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B147A" w:rsidP="003B147A" w14:paraId="5658A3A8" w14:textId="77777777">
      <w:pPr>
        <w:spacing w:after="240"/>
        <w:jc w:val="center"/>
        <w:rPr>
          <w:b/>
        </w:rPr>
      </w:pPr>
      <w:bookmarkStart w:id="0" w:name="_GoBack"/>
      <w:bookmarkEnd w:id="0"/>
      <w:r>
        <w:rPr>
          <w:b/>
        </w:rPr>
        <w:t>STATEMENT OF</w:t>
      </w:r>
      <w:r>
        <w:rPr>
          <w:b/>
        </w:rPr>
        <w:br/>
        <w:t>CHAIRMAN AJIT PAI</w:t>
      </w:r>
    </w:p>
    <w:p w:rsidR="003B147A" w:rsidRPr="00885EE6" w:rsidP="007E78CD" w14:paraId="218B5793" w14:textId="172C827B">
      <w:pPr>
        <w:ind w:left="720" w:hanging="720"/>
      </w:pPr>
      <w:r>
        <w:t>Re:</w:t>
      </w:r>
      <w:r>
        <w:tab/>
      </w:r>
      <w:r w:rsidR="007E78CD">
        <w:rPr>
          <w:i/>
        </w:rPr>
        <w:t xml:space="preserve">Modification of Subpart G, Section </w:t>
      </w:r>
      <w:r w:rsidR="00C7293F">
        <w:rPr>
          <w:i/>
        </w:rPr>
        <w:t>0.701 of the Commission’s Rules</w:t>
      </w:r>
      <w:r w:rsidR="00F85252">
        <w:t>.</w:t>
      </w:r>
    </w:p>
    <w:p w:rsidR="008F2884" w:rsidP="008F2884" w14:paraId="6C21C85D" w14:textId="77777777">
      <w:pPr>
        <w:rPr>
          <w:rFonts w:cs="Times New Roman"/>
        </w:rPr>
      </w:pPr>
      <w:r>
        <w:rPr>
          <w:rFonts w:cs="Times New Roman"/>
        </w:rPr>
        <w:tab/>
        <w:t>Today, the Commission takes the simple step of increasing the size of the Intergovernmental Advisory Committee (IAC) to be more consistent with the size of the FCC’s other Advisory Committees.  By expanding the size of the IAC, we will be able to receive a wider range of input from state, local, and Tribal governments.</w:t>
      </w:r>
    </w:p>
    <w:p w:rsidR="008F2884" w:rsidP="008F2884" w14:paraId="67107F56" w14:textId="135FEBF8">
      <w:pPr>
        <w:ind w:firstLine="720"/>
        <w:rPr>
          <w:rFonts w:cs="Times New Roman"/>
        </w:rPr>
      </w:pPr>
      <w:r>
        <w:rPr>
          <w:rFonts w:cs="Times New Roman"/>
        </w:rPr>
        <w:t xml:space="preserve">In order to achieve consensus on this </w:t>
      </w:r>
      <w:r w:rsidRPr="00560F2D">
        <w:rPr>
          <w:rFonts w:cs="Times New Roman"/>
          <w:i/>
        </w:rPr>
        <w:t>Order</w:t>
      </w:r>
      <w:r>
        <w:rPr>
          <w:rFonts w:cs="Times New Roman"/>
        </w:rPr>
        <w:t xml:space="preserve">, I was </w:t>
      </w:r>
      <w:r w:rsidR="009D4A13">
        <w:rPr>
          <w:rFonts w:cs="Times New Roman"/>
        </w:rPr>
        <w:t xml:space="preserve">ready and </w:t>
      </w:r>
      <w:r>
        <w:rPr>
          <w:rFonts w:cs="Times New Roman"/>
        </w:rPr>
        <w:t xml:space="preserve">willing to accept most of </w:t>
      </w:r>
      <w:r w:rsidR="00FD6BED">
        <w:rPr>
          <w:rFonts w:cs="Times New Roman"/>
        </w:rPr>
        <w:t xml:space="preserve">Commissioner Clyburn’s </w:t>
      </w:r>
      <w:r>
        <w:rPr>
          <w:rFonts w:cs="Times New Roman"/>
        </w:rPr>
        <w:t xml:space="preserve">requested </w:t>
      </w:r>
      <w:r w:rsidR="009D4A13">
        <w:rPr>
          <w:rFonts w:cs="Times New Roman"/>
        </w:rPr>
        <w:t>changes</w:t>
      </w:r>
      <w:r>
        <w:rPr>
          <w:rFonts w:cs="Times New Roman"/>
        </w:rPr>
        <w:t xml:space="preserve">.  For example, I was </w:t>
      </w:r>
      <w:r w:rsidR="009D4A13">
        <w:rPr>
          <w:rFonts w:cs="Times New Roman"/>
        </w:rPr>
        <w:t xml:space="preserve">fine with increasing </w:t>
      </w:r>
      <w:r>
        <w:rPr>
          <w:rFonts w:cs="Times New Roman"/>
        </w:rPr>
        <w:t xml:space="preserve">the minimum number of elected municipal officials, elected county officials, elected state executives, public utility or public service commissioners, and Tribal representatives on the IAC.  I was also </w:t>
      </w:r>
      <w:r w:rsidR="009D4A13">
        <w:rPr>
          <w:rFonts w:cs="Times New Roman"/>
        </w:rPr>
        <w:t xml:space="preserve">happy </w:t>
      </w:r>
      <w:r>
        <w:rPr>
          <w:rFonts w:cs="Times New Roman"/>
        </w:rPr>
        <w:t xml:space="preserve">to add a requirement that two members come from associations of government representatives.  But sadly, </w:t>
      </w:r>
      <w:r w:rsidR="00FD6BED">
        <w:rPr>
          <w:rFonts w:cs="Times New Roman"/>
        </w:rPr>
        <w:t xml:space="preserve">she </w:t>
      </w:r>
      <w:r w:rsidR="009D4A13">
        <w:rPr>
          <w:rFonts w:cs="Times New Roman"/>
        </w:rPr>
        <w:t xml:space="preserve">was </w:t>
      </w:r>
      <w:r>
        <w:rPr>
          <w:rFonts w:cs="Times New Roman"/>
        </w:rPr>
        <w:t xml:space="preserve">unwilling to compromise. </w:t>
      </w:r>
    </w:p>
    <w:p w:rsidR="00543AAE" w:rsidRPr="008F2884" w:rsidP="008F2884" w14:paraId="5493EB91" w14:textId="61A0A1E1">
      <w:pPr>
        <w:ind w:firstLine="720"/>
        <w:rPr>
          <w:rFonts w:cs="Times New Roman"/>
        </w:rPr>
      </w:pPr>
      <w:r>
        <w:rPr>
          <w:rFonts w:cs="Times New Roman"/>
        </w:rPr>
        <w:t xml:space="preserve">Finally, with the adoption of this </w:t>
      </w:r>
      <w:r w:rsidRPr="00B17E4D">
        <w:rPr>
          <w:rFonts w:cs="Times New Roman"/>
          <w:i/>
        </w:rPr>
        <w:t>Order</w:t>
      </w:r>
      <w:r>
        <w:rPr>
          <w:rFonts w:cs="Times New Roman"/>
        </w:rPr>
        <w:t>, we now need to solicit nominations for the IAC and select many new members.  This process will not be completed by January</w:t>
      </w:r>
      <w:r w:rsidR="009D4A13">
        <w:rPr>
          <w:rFonts w:cs="Times New Roman"/>
        </w:rPr>
        <w:t xml:space="preserve">; it takes time to sort through paperwork, evaluate applications, and the like. </w:t>
      </w:r>
      <w:r>
        <w:rPr>
          <w:rFonts w:cs="Times New Roman"/>
        </w:rPr>
        <w:t xml:space="preserve"> </w:t>
      </w:r>
      <w:r w:rsidR="009D4A13">
        <w:rPr>
          <w:rFonts w:cs="Times New Roman"/>
        </w:rPr>
        <w:t xml:space="preserve">That’s why </w:t>
      </w:r>
      <w:r>
        <w:rPr>
          <w:rFonts w:cs="Times New Roman"/>
        </w:rPr>
        <w:t xml:space="preserve">it was necessary to postpone the IAC’s </w:t>
      </w:r>
      <w:r w:rsidR="009D4A13">
        <w:rPr>
          <w:rFonts w:cs="Times New Roman"/>
        </w:rPr>
        <w:t xml:space="preserve">January </w:t>
      </w:r>
      <w:r>
        <w:rPr>
          <w:rFonts w:cs="Times New Roman"/>
        </w:rPr>
        <w:t xml:space="preserve">meeting.  </w:t>
      </w:r>
      <w:r w:rsidR="009D4A13">
        <w:rPr>
          <w:rFonts w:cs="Times New Roman"/>
        </w:rPr>
        <w:t xml:space="preserve">But </w:t>
      </w:r>
      <w:r>
        <w:rPr>
          <w:rFonts w:cs="Times New Roman"/>
        </w:rPr>
        <w:t>once the IAC is at full strength, we</w:t>
      </w:r>
      <w:r w:rsidR="009D4A13">
        <w:rPr>
          <w:rFonts w:cs="Times New Roman"/>
        </w:rPr>
        <w:t>’</w:t>
      </w:r>
      <w:r>
        <w:rPr>
          <w:rFonts w:cs="Times New Roman"/>
        </w:rPr>
        <w:t xml:space="preserve">ll quickly schedule its next meeting. </w:t>
      </w:r>
    </w:p>
    <w:sectPr w:rsidSect="00707EF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046" w14:paraId="50648E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046" w14:paraId="16C206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046" w14:paraId="2FBA0B8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046" w14:paraId="3302F6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046" w14:paraId="3C3E2F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046" w14:paraId="3454C66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C"/>
    <w:rsid w:val="00000634"/>
    <w:rsid w:val="000067BA"/>
    <w:rsid w:val="000123A6"/>
    <w:rsid w:val="00017AC5"/>
    <w:rsid w:val="0006212D"/>
    <w:rsid w:val="00072530"/>
    <w:rsid w:val="0007382A"/>
    <w:rsid w:val="000A5E2F"/>
    <w:rsid w:val="000C2FE1"/>
    <w:rsid w:val="000E2944"/>
    <w:rsid w:val="000E7F10"/>
    <w:rsid w:val="000F2682"/>
    <w:rsid w:val="000F58DE"/>
    <w:rsid w:val="00114069"/>
    <w:rsid w:val="00117CC8"/>
    <w:rsid w:val="00120945"/>
    <w:rsid w:val="00141181"/>
    <w:rsid w:val="001453E9"/>
    <w:rsid w:val="0017784B"/>
    <w:rsid w:val="00193403"/>
    <w:rsid w:val="00193FCD"/>
    <w:rsid w:val="001A0807"/>
    <w:rsid w:val="001A213A"/>
    <w:rsid w:val="001C3C48"/>
    <w:rsid w:val="001C7232"/>
    <w:rsid w:val="001E5914"/>
    <w:rsid w:val="001F1090"/>
    <w:rsid w:val="001F3E16"/>
    <w:rsid w:val="001F40E6"/>
    <w:rsid w:val="00214040"/>
    <w:rsid w:val="00220777"/>
    <w:rsid w:val="00234381"/>
    <w:rsid w:val="002425B1"/>
    <w:rsid w:val="0025682B"/>
    <w:rsid w:val="00264C40"/>
    <w:rsid w:val="00286A72"/>
    <w:rsid w:val="002B0A6C"/>
    <w:rsid w:val="002C2BAB"/>
    <w:rsid w:val="002C7036"/>
    <w:rsid w:val="002E2480"/>
    <w:rsid w:val="0031310B"/>
    <w:rsid w:val="003251D1"/>
    <w:rsid w:val="003253F7"/>
    <w:rsid w:val="00347A72"/>
    <w:rsid w:val="00365108"/>
    <w:rsid w:val="003757BA"/>
    <w:rsid w:val="00380222"/>
    <w:rsid w:val="00382F6B"/>
    <w:rsid w:val="00391E86"/>
    <w:rsid w:val="003B147A"/>
    <w:rsid w:val="003B3759"/>
    <w:rsid w:val="003B5313"/>
    <w:rsid w:val="003B5941"/>
    <w:rsid w:val="003C05C6"/>
    <w:rsid w:val="003C7E39"/>
    <w:rsid w:val="003D5695"/>
    <w:rsid w:val="003E3923"/>
    <w:rsid w:val="003F74BC"/>
    <w:rsid w:val="004000BC"/>
    <w:rsid w:val="00410421"/>
    <w:rsid w:val="00411DA4"/>
    <w:rsid w:val="00425E65"/>
    <w:rsid w:val="00452459"/>
    <w:rsid w:val="00461BC4"/>
    <w:rsid w:val="00462FEB"/>
    <w:rsid w:val="00486462"/>
    <w:rsid w:val="004A28C9"/>
    <w:rsid w:val="004B204E"/>
    <w:rsid w:val="00541A48"/>
    <w:rsid w:val="00543427"/>
    <w:rsid w:val="00543AAE"/>
    <w:rsid w:val="0054515C"/>
    <w:rsid w:val="005567B9"/>
    <w:rsid w:val="005573E7"/>
    <w:rsid w:val="005602B6"/>
    <w:rsid w:val="00560F2D"/>
    <w:rsid w:val="0056571C"/>
    <w:rsid w:val="0056744D"/>
    <w:rsid w:val="005B27F2"/>
    <w:rsid w:val="005C1BD8"/>
    <w:rsid w:val="005E7EF4"/>
    <w:rsid w:val="005F1D0A"/>
    <w:rsid w:val="00605B1D"/>
    <w:rsid w:val="00645764"/>
    <w:rsid w:val="00651863"/>
    <w:rsid w:val="00680674"/>
    <w:rsid w:val="006821E8"/>
    <w:rsid w:val="006C378F"/>
    <w:rsid w:val="006D019B"/>
    <w:rsid w:val="006D6406"/>
    <w:rsid w:val="00703F6D"/>
    <w:rsid w:val="00707EF7"/>
    <w:rsid w:val="007105F9"/>
    <w:rsid w:val="00716E0D"/>
    <w:rsid w:val="00717228"/>
    <w:rsid w:val="00717E23"/>
    <w:rsid w:val="007314CD"/>
    <w:rsid w:val="00742102"/>
    <w:rsid w:val="00753269"/>
    <w:rsid w:val="007611D0"/>
    <w:rsid w:val="00773CC6"/>
    <w:rsid w:val="007C00B1"/>
    <w:rsid w:val="007D454C"/>
    <w:rsid w:val="007E78CD"/>
    <w:rsid w:val="007F5578"/>
    <w:rsid w:val="00816DD2"/>
    <w:rsid w:val="008409EA"/>
    <w:rsid w:val="00840B02"/>
    <w:rsid w:val="00855A8C"/>
    <w:rsid w:val="00861D91"/>
    <w:rsid w:val="00861F7E"/>
    <w:rsid w:val="00862C87"/>
    <w:rsid w:val="00874379"/>
    <w:rsid w:val="00885EE6"/>
    <w:rsid w:val="008901D3"/>
    <w:rsid w:val="008911C2"/>
    <w:rsid w:val="00896896"/>
    <w:rsid w:val="008C3C51"/>
    <w:rsid w:val="008E1764"/>
    <w:rsid w:val="008F2884"/>
    <w:rsid w:val="008F3341"/>
    <w:rsid w:val="00913635"/>
    <w:rsid w:val="009152A7"/>
    <w:rsid w:val="009157B9"/>
    <w:rsid w:val="0093193B"/>
    <w:rsid w:val="0093220E"/>
    <w:rsid w:val="00946300"/>
    <w:rsid w:val="0097372D"/>
    <w:rsid w:val="00975640"/>
    <w:rsid w:val="0098546E"/>
    <w:rsid w:val="00991E07"/>
    <w:rsid w:val="00992796"/>
    <w:rsid w:val="009B5B93"/>
    <w:rsid w:val="009B5D5F"/>
    <w:rsid w:val="009B6D97"/>
    <w:rsid w:val="009D4A13"/>
    <w:rsid w:val="009E4215"/>
    <w:rsid w:val="009F204A"/>
    <w:rsid w:val="009F37EC"/>
    <w:rsid w:val="009F7B2F"/>
    <w:rsid w:val="00A06FB4"/>
    <w:rsid w:val="00A10F74"/>
    <w:rsid w:val="00A33CDA"/>
    <w:rsid w:val="00A443F6"/>
    <w:rsid w:val="00A445E3"/>
    <w:rsid w:val="00A44660"/>
    <w:rsid w:val="00A51046"/>
    <w:rsid w:val="00A56F78"/>
    <w:rsid w:val="00A86504"/>
    <w:rsid w:val="00A93459"/>
    <w:rsid w:val="00AA0ADC"/>
    <w:rsid w:val="00AA64D1"/>
    <w:rsid w:val="00AB54BC"/>
    <w:rsid w:val="00AB728A"/>
    <w:rsid w:val="00AE6B88"/>
    <w:rsid w:val="00AF2146"/>
    <w:rsid w:val="00B10B01"/>
    <w:rsid w:val="00B17E4D"/>
    <w:rsid w:val="00B40440"/>
    <w:rsid w:val="00B719B0"/>
    <w:rsid w:val="00B76751"/>
    <w:rsid w:val="00B93605"/>
    <w:rsid w:val="00BA412D"/>
    <w:rsid w:val="00BA6AAD"/>
    <w:rsid w:val="00BB7EED"/>
    <w:rsid w:val="00BC0F5F"/>
    <w:rsid w:val="00BC318D"/>
    <w:rsid w:val="00C05C42"/>
    <w:rsid w:val="00C40077"/>
    <w:rsid w:val="00C462A3"/>
    <w:rsid w:val="00C5168F"/>
    <w:rsid w:val="00C635ED"/>
    <w:rsid w:val="00C7293F"/>
    <w:rsid w:val="00C749AD"/>
    <w:rsid w:val="00C94B9F"/>
    <w:rsid w:val="00CA7173"/>
    <w:rsid w:val="00CB49DA"/>
    <w:rsid w:val="00CD30B4"/>
    <w:rsid w:val="00CD6C82"/>
    <w:rsid w:val="00D00C3C"/>
    <w:rsid w:val="00D16740"/>
    <w:rsid w:val="00D21AA4"/>
    <w:rsid w:val="00D3384E"/>
    <w:rsid w:val="00D57CDE"/>
    <w:rsid w:val="00DB4A1B"/>
    <w:rsid w:val="00DC27D0"/>
    <w:rsid w:val="00DD63FC"/>
    <w:rsid w:val="00DE3A5C"/>
    <w:rsid w:val="00DE567C"/>
    <w:rsid w:val="00E13E21"/>
    <w:rsid w:val="00E23BF8"/>
    <w:rsid w:val="00E2581C"/>
    <w:rsid w:val="00E31DF0"/>
    <w:rsid w:val="00E349A3"/>
    <w:rsid w:val="00E375F3"/>
    <w:rsid w:val="00E41079"/>
    <w:rsid w:val="00E833AB"/>
    <w:rsid w:val="00E962C7"/>
    <w:rsid w:val="00E97513"/>
    <w:rsid w:val="00EA5C10"/>
    <w:rsid w:val="00EC1B77"/>
    <w:rsid w:val="00EE2167"/>
    <w:rsid w:val="00EE3C02"/>
    <w:rsid w:val="00F029FC"/>
    <w:rsid w:val="00F02DFA"/>
    <w:rsid w:val="00F06311"/>
    <w:rsid w:val="00F15BAC"/>
    <w:rsid w:val="00F31F72"/>
    <w:rsid w:val="00F32CA1"/>
    <w:rsid w:val="00F41339"/>
    <w:rsid w:val="00F52A77"/>
    <w:rsid w:val="00F53B80"/>
    <w:rsid w:val="00F66082"/>
    <w:rsid w:val="00F73DF4"/>
    <w:rsid w:val="00F752D2"/>
    <w:rsid w:val="00F83A6D"/>
    <w:rsid w:val="00F84562"/>
    <w:rsid w:val="00F85252"/>
    <w:rsid w:val="00FA4180"/>
    <w:rsid w:val="00FC2757"/>
    <w:rsid w:val="00FD1F25"/>
    <w:rsid w:val="00FD26AD"/>
    <w:rsid w:val="00FD4777"/>
    <w:rsid w:val="00FD6BED"/>
    <w:rsid w:val="00FE608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6806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74"/>
    <w:rPr>
      <w:rFonts w:ascii="Segoe UI" w:hAnsi="Segoe UI" w:cs="Segoe UI"/>
      <w:sz w:val="18"/>
      <w:szCs w:val="18"/>
    </w:rPr>
  </w:style>
  <w:style w:type="character" w:styleId="CommentReference">
    <w:name w:val="annotation reference"/>
    <w:basedOn w:val="DefaultParagraphFont"/>
    <w:uiPriority w:val="99"/>
    <w:semiHidden/>
    <w:unhideWhenUsed/>
    <w:rsid w:val="001F40E6"/>
    <w:rPr>
      <w:sz w:val="16"/>
      <w:szCs w:val="16"/>
    </w:rPr>
  </w:style>
  <w:style w:type="paragraph" w:styleId="CommentText">
    <w:name w:val="annotation text"/>
    <w:basedOn w:val="Normal"/>
    <w:link w:val="CommentTextChar"/>
    <w:uiPriority w:val="99"/>
    <w:semiHidden/>
    <w:unhideWhenUsed/>
    <w:rsid w:val="001F40E6"/>
    <w:rPr>
      <w:sz w:val="20"/>
      <w:szCs w:val="20"/>
    </w:rPr>
  </w:style>
  <w:style w:type="character" w:customStyle="1" w:styleId="CommentTextChar">
    <w:name w:val="Comment Text Char"/>
    <w:basedOn w:val="DefaultParagraphFont"/>
    <w:link w:val="CommentText"/>
    <w:uiPriority w:val="99"/>
    <w:semiHidden/>
    <w:rsid w:val="001F40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40E6"/>
    <w:rPr>
      <w:b/>
      <w:bCs/>
    </w:rPr>
  </w:style>
  <w:style w:type="character" w:customStyle="1" w:styleId="CommentSubjectChar">
    <w:name w:val="Comment Subject Char"/>
    <w:basedOn w:val="CommentTextChar"/>
    <w:link w:val="CommentSubject"/>
    <w:uiPriority w:val="99"/>
    <w:semiHidden/>
    <w:rsid w:val="001F40E6"/>
    <w:rPr>
      <w:rFonts w:ascii="Times New Roman" w:hAnsi="Times New Roman"/>
      <w:b/>
      <w:bCs/>
      <w:sz w:val="20"/>
      <w:szCs w:val="20"/>
    </w:rPr>
  </w:style>
  <w:style w:type="paragraph" w:styleId="Revision">
    <w:name w:val="Revision"/>
    <w:hidden/>
    <w:uiPriority w:val="99"/>
    <w:semiHidden/>
    <w:rsid w:val="00F53B8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2017-12-20T21:22:33Z</dcterms:created>
  <dcterms:modified xsi:type="dcterms:W3CDTF">2017-12-20T21:22:33Z</dcterms:modified>
</cp:coreProperties>
</file>