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D8" w:rsidRDefault="00E568D8">
      <w:pPr>
        <w:jc w:val="center"/>
        <w:rPr>
          <w:b/>
        </w:rPr>
      </w:pPr>
      <w:bookmarkStart w:id="0" w:name="_GoBack"/>
      <w:bookmarkEnd w:id="0"/>
      <w:r>
        <w:rPr>
          <w:b/>
        </w:rPr>
        <w:t>Before the</w:t>
      </w:r>
    </w:p>
    <w:p w:rsidR="00E568D8" w:rsidRDefault="00E568D8">
      <w:pPr>
        <w:jc w:val="center"/>
        <w:rPr>
          <w:b/>
        </w:rPr>
      </w:pPr>
      <w:r>
        <w:rPr>
          <w:b/>
        </w:rPr>
        <w:t>Federal Communications Commission</w:t>
      </w:r>
    </w:p>
    <w:p w:rsidR="00E568D8" w:rsidRDefault="00E568D8">
      <w:pPr>
        <w:jc w:val="center"/>
        <w:rPr>
          <w:b/>
        </w:rPr>
      </w:pPr>
      <w:r>
        <w:rPr>
          <w:b/>
        </w:rPr>
        <w:t>Washington, D.C. 20554</w:t>
      </w:r>
    </w:p>
    <w:p w:rsidR="00E568D8" w:rsidRPr="00DF215A" w:rsidRDefault="00E568D8"/>
    <w:tbl>
      <w:tblPr>
        <w:tblW w:w="0" w:type="auto"/>
        <w:tblLayout w:type="fixed"/>
        <w:tblLook w:val="0000" w:firstRow="0" w:lastRow="0" w:firstColumn="0" w:lastColumn="0" w:noHBand="0" w:noVBand="0"/>
      </w:tblPr>
      <w:tblGrid>
        <w:gridCol w:w="4698"/>
        <w:gridCol w:w="720"/>
        <w:gridCol w:w="4230"/>
      </w:tblGrid>
      <w:tr w:rsidR="00E568D8" w:rsidRPr="00DF215A">
        <w:tc>
          <w:tcPr>
            <w:tcW w:w="4698" w:type="dxa"/>
          </w:tcPr>
          <w:p w:rsidR="00E568D8" w:rsidRPr="00DF215A" w:rsidRDefault="00E568D8">
            <w:pPr>
              <w:ind w:right="-18"/>
            </w:pPr>
            <w:r w:rsidRPr="00DF215A">
              <w:t>In the Matter of</w:t>
            </w:r>
          </w:p>
          <w:p w:rsidR="00E568D8" w:rsidRPr="00DF215A" w:rsidRDefault="00E568D8">
            <w:pPr>
              <w:ind w:right="-18"/>
            </w:pPr>
          </w:p>
          <w:p w:rsidR="00E568D8" w:rsidRPr="00DF215A" w:rsidRDefault="006F28B1">
            <w:pPr>
              <w:ind w:right="-18"/>
            </w:pPr>
            <w:r>
              <w:t>RICARDO MARTINEZ</w:t>
            </w:r>
          </w:p>
          <w:p w:rsidR="00E568D8" w:rsidRPr="00DF215A" w:rsidRDefault="00E568D8">
            <w:pPr>
              <w:ind w:right="-18"/>
            </w:pPr>
          </w:p>
          <w:p w:rsidR="00E568D8" w:rsidRPr="00DF215A" w:rsidRDefault="00E568D8" w:rsidP="00671B34">
            <w:r w:rsidRPr="00DF215A">
              <w:t>On Request for Inspection of Records</w:t>
            </w:r>
          </w:p>
          <w:p w:rsidR="00E568D8" w:rsidRPr="00DF215A" w:rsidRDefault="00E568D8">
            <w:pPr>
              <w:ind w:right="-18"/>
            </w:pPr>
          </w:p>
        </w:tc>
        <w:tc>
          <w:tcPr>
            <w:tcW w:w="720" w:type="dxa"/>
          </w:tcPr>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Default="00355358">
            <w:pPr>
              <w:rPr>
                <w:b/>
              </w:rPr>
            </w:pPr>
            <w:r>
              <w:rPr>
                <w:b/>
              </w:rPr>
              <w:t>)</w:t>
            </w:r>
          </w:p>
          <w:p w:rsidR="00355358" w:rsidRPr="00DF215A" w:rsidRDefault="00355358">
            <w:pPr>
              <w:rPr>
                <w:b/>
              </w:rPr>
            </w:pPr>
          </w:p>
        </w:tc>
        <w:tc>
          <w:tcPr>
            <w:tcW w:w="4230" w:type="dxa"/>
          </w:tcPr>
          <w:p w:rsidR="00E568D8" w:rsidRPr="00DF215A" w:rsidRDefault="00E568D8"/>
          <w:p w:rsidR="00E568D8" w:rsidRPr="00DF215A" w:rsidRDefault="00E568D8"/>
          <w:p w:rsidR="00E568D8" w:rsidRPr="00DF215A" w:rsidRDefault="00E568D8">
            <w:r w:rsidRPr="00DF215A">
              <w:t xml:space="preserve">FOIA Control No. </w:t>
            </w:r>
            <w:r w:rsidR="006F28B1">
              <w:t>2015-418</w:t>
            </w:r>
            <w:r w:rsidR="00B67743">
              <w:t xml:space="preserve"> </w:t>
            </w:r>
          </w:p>
          <w:p w:rsidR="00E568D8" w:rsidRPr="00DF215A" w:rsidRDefault="00E568D8"/>
        </w:tc>
      </w:tr>
    </w:tbl>
    <w:p w:rsidR="00E568D8" w:rsidRPr="00DF215A" w:rsidRDefault="00E568D8"/>
    <w:p w:rsidR="00E568D8" w:rsidRPr="00DF215A" w:rsidRDefault="0015716D" w:rsidP="00DA6C71">
      <w:pPr>
        <w:jc w:val="center"/>
        <w:rPr>
          <w:b/>
        </w:rPr>
      </w:pPr>
      <w:r w:rsidRPr="00DF215A">
        <w:rPr>
          <w:b/>
          <w:spacing w:val="-2"/>
        </w:rPr>
        <w:t>MEMORANDUM OPINION AND ORDER</w:t>
      </w:r>
    </w:p>
    <w:p w:rsidR="00E568D8" w:rsidRPr="00DF215A" w:rsidRDefault="00E568D8"/>
    <w:p w:rsidR="00E568D8" w:rsidRPr="00DF215A" w:rsidRDefault="005E6145">
      <w:pPr>
        <w:tabs>
          <w:tab w:val="right" w:pos="9360"/>
        </w:tabs>
        <w:rPr>
          <w:b/>
        </w:rPr>
      </w:pPr>
      <w:r w:rsidRPr="00DF215A">
        <w:rPr>
          <w:b/>
        </w:rPr>
        <w:t>Adopted:</w:t>
      </w:r>
      <w:r w:rsidR="00786BD2">
        <w:rPr>
          <w:b/>
        </w:rPr>
        <w:t xml:space="preserve">  </w:t>
      </w:r>
      <w:r w:rsidR="00283A8D">
        <w:rPr>
          <w:b/>
        </w:rPr>
        <w:t>June 19</w:t>
      </w:r>
      <w:r w:rsidR="00786BD2">
        <w:rPr>
          <w:b/>
        </w:rPr>
        <w:t>, 201</w:t>
      </w:r>
      <w:r w:rsidR="006F28B1">
        <w:rPr>
          <w:b/>
        </w:rPr>
        <w:t>5</w:t>
      </w:r>
      <w:r w:rsidRPr="00DF215A">
        <w:rPr>
          <w:b/>
        </w:rPr>
        <w:tab/>
        <w:t>Released:</w:t>
      </w:r>
      <w:r w:rsidR="00786BD2">
        <w:rPr>
          <w:b/>
        </w:rPr>
        <w:t xml:space="preserve">  </w:t>
      </w:r>
      <w:r w:rsidR="00283A8D">
        <w:rPr>
          <w:b/>
        </w:rPr>
        <w:t>June 19</w:t>
      </w:r>
      <w:r w:rsidR="00786BD2">
        <w:rPr>
          <w:b/>
        </w:rPr>
        <w:t>, 201</w:t>
      </w:r>
      <w:r w:rsidR="006F28B1">
        <w:rPr>
          <w:b/>
        </w:rPr>
        <w:t>5</w:t>
      </w:r>
      <w:r w:rsidR="00A45DD6" w:rsidRPr="00DF215A">
        <w:rPr>
          <w:b/>
        </w:rPr>
        <w:t xml:space="preserve"> </w:t>
      </w:r>
    </w:p>
    <w:p w:rsidR="00E568D8" w:rsidRPr="00DF215A" w:rsidRDefault="00E568D8">
      <w:pPr>
        <w:tabs>
          <w:tab w:val="left" w:pos="5760"/>
        </w:tabs>
        <w:rPr>
          <w:b/>
        </w:rPr>
      </w:pPr>
    </w:p>
    <w:p w:rsidR="00E307F9" w:rsidRDefault="00E568D8" w:rsidP="00E307F9">
      <w:r w:rsidRPr="00DF215A">
        <w:t>By the Commission:</w:t>
      </w:r>
    </w:p>
    <w:p w:rsidR="00A1609D" w:rsidRPr="00DF215A" w:rsidRDefault="00A1609D" w:rsidP="00E307F9"/>
    <w:p w:rsidR="00275B68" w:rsidRPr="00656CAC" w:rsidRDefault="00656CAC" w:rsidP="00283A8D">
      <w:pPr>
        <w:pStyle w:val="ParaNum"/>
      </w:pPr>
      <w:r>
        <w:t xml:space="preserve">We have before us </w:t>
      </w:r>
      <w:r w:rsidR="004857B5">
        <w:t>an application for review (AFR)</w:t>
      </w:r>
      <w:r w:rsidR="00DE534C" w:rsidRPr="00DE534C">
        <w:rPr>
          <w:vertAlign w:val="superscript"/>
        </w:rPr>
        <w:footnoteReference w:id="2"/>
      </w:r>
      <w:r w:rsidR="004857B5">
        <w:t xml:space="preserve"> filed by </w:t>
      </w:r>
      <w:r w:rsidR="006F28B1">
        <w:t>Ricardo Martinez</w:t>
      </w:r>
      <w:r w:rsidR="004857B5">
        <w:t xml:space="preserve"> </w:t>
      </w:r>
      <w:r w:rsidR="00E66D46">
        <w:t xml:space="preserve">seeking review </w:t>
      </w:r>
      <w:r w:rsidR="00063076">
        <w:t xml:space="preserve">of the </w:t>
      </w:r>
      <w:r w:rsidR="00063076" w:rsidRPr="00960179">
        <w:t>decision</w:t>
      </w:r>
      <w:r w:rsidR="00063076">
        <w:t xml:space="preserve"> of the Office of Engineering and Technology (OET)</w:t>
      </w:r>
      <w:r w:rsidR="00063076" w:rsidRPr="00063076">
        <w:rPr>
          <w:rStyle w:val="FootnoteReference"/>
        </w:rPr>
        <w:t xml:space="preserve"> </w:t>
      </w:r>
      <w:r w:rsidR="00063076">
        <w:rPr>
          <w:rStyle w:val="FootnoteReference"/>
        </w:rPr>
        <w:footnoteReference w:id="3"/>
      </w:r>
      <w:r w:rsidR="00063076">
        <w:t xml:space="preserve"> indicating that it had located no records in response to </w:t>
      </w:r>
      <w:r w:rsidR="004224DB">
        <w:t>his Freedom of Information Act (FOIA) request</w:t>
      </w:r>
      <w:r w:rsidR="00063076">
        <w:t>.</w:t>
      </w:r>
      <w:r w:rsidR="00063076">
        <w:rPr>
          <w:rStyle w:val="FootnoteReference"/>
        </w:rPr>
        <w:footnoteReference w:id="4"/>
      </w:r>
      <w:r>
        <w:t xml:space="preserve">  </w:t>
      </w:r>
      <w:r w:rsidR="0002461D" w:rsidRPr="00656CAC">
        <w:t xml:space="preserve">We </w:t>
      </w:r>
      <w:r w:rsidR="00275B68" w:rsidRPr="00656CAC">
        <w:t xml:space="preserve">dismiss </w:t>
      </w:r>
      <w:r w:rsidR="0002461D" w:rsidRPr="00656CAC">
        <w:t>the AFR</w:t>
      </w:r>
      <w:r w:rsidR="00063076" w:rsidRPr="00656CAC">
        <w:t xml:space="preserve"> because </w:t>
      </w:r>
      <w:r w:rsidR="00D4558C" w:rsidRPr="00656CAC">
        <w:t>it</w:t>
      </w:r>
      <w:r w:rsidRPr="00656CAC">
        <w:t xml:space="preserve"> </w:t>
      </w:r>
      <w:r w:rsidR="00063076" w:rsidRPr="00656CAC">
        <w:t xml:space="preserve">merely restates </w:t>
      </w:r>
      <w:r w:rsidR="00D4558C" w:rsidRPr="00656CAC">
        <w:t xml:space="preserve">Mr. Martinez’s </w:t>
      </w:r>
      <w:r w:rsidR="00063076" w:rsidRPr="00656CAC">
        <w:t>FOIA request.</w:t>
      </w:r>
      <w:r w:rsidR="00063076" w:rsidRPr="00656CAC">
        <w:rPr>
          <w:rStyle w:val="FootnoteReference"/>
        </w:rPr>
        <w:footnoteReference w:id="5"/>
      </w:r>
      <w:r w:rsidR="0029079A" w:rsidRPr="00656CAC">
        <w:t xml:space="preserve"> </w:t>
      </w:r>
      <w:r>
        <w:t xml:space="preserve"> </w:t>
      </w:r>
      <w:r w:rsidR="00063076" w:rsidRPr="00656CAC">
        <w:t xml:space="preserve">The AFR </w:t>
      </w:r>
      <w:r w:rsidR="00D4558C" w:rsidRPr="00656CAC">
        <w:t xml:space="preserve">thus </w:t>
      </w:r>
      <w:r w:rsidR="00063076" w:rsidRPr="00656CAC">
        <w:t>fails to present any cognizable issue</w:t>
      </w:r>
      <w:r w:rsidR="00D4558C" w:rsidRPr="00656CAC">
        <w:t>s</w:t>
      </w:r>
      <w:r w:rsidR="00063076" w:rsidRPr="00656CAC">
        <w:t xml:space="preserve"> for </w:t>
      </w:r>
      <w:r w:rsidR="00D4558C" w:rsidRPr="00656CAC">
        <w:t>our</w:t>
      </w:r>
      <w:r w:rsidR="00063076" w:rsidRPr="00656CAC">
        <w:t xml:space="preserve"> review.</w:t>
      </w:r>
      <w:r w:rsidR="00063076" w:rsidRPr="00656CAC">
        <w:rPr>
          <w:rStyle w:val="FootnoteReference"/>
        </w:rPr>
        <w:t xml:space="preserve"> </w:t>
      </w:r>
      <w:r w:rsidR="00063076" w:rsidRPr="00656CAC">
        <w:rPr>
          <w:rStyle w:val="FootnoteReference"/>
        </w:rPr>
        <w:footnoteReference w:id="6"/>
      </w:r>
      <w:r w:rsidR="00063076" w:rsidRPr="00656CAC">
        <w:t xml:space="preserve">  </w:t>
      </w:r>
    </w:p>
    <w:p w:rsidR="00CF429C" w:rsidRPr="00656CAC" w:rsidRDefault="00365190" w:rsidP="00283A8D">
      <w:pPr>
        <w:pStyle w:val="ParaNum"/>
      </w:pPr>
      <w:bookmarkStart w:id="1" w:name="FN[FN12]"/>
      <w:bookmarkStart w:id="2" w:name="FN[FN13]"/>
      <w:bookmarkStart w:id="3" w:name="FN[FN14]"/>
      <w:bookmarkStart w:id="4" w:name="FN[FN15]"/>
      <w:bookmarkStart w:id="5" w:name="FN[FN16]"/>
      <w:bookmarkStart w:id="6" w:name="FN[FN17]"/>
      <w:bookmarkStart w:id="7" w:name="FN[FN18]"/>
      <w:bookmarkStart w:id="8" w:name="I4d357b73638811e498db8b09b4f043e0"/>
      <w:bookmarkStart w:id="9" w:name="I4d357b74638811e498db8b09b4f043e0"/>
      <w:bookmarkStart w:id="10" w:name="I4d357b75638811e498db8b09b4f043e0"/>
      <w:bookmarkStart w:id="11" w:name="I4d357b76638811e498db8b09b4f043e0"/>
      <w:bookmarkStart w:id="12" w:name="I4d357b77638811e498db8b09b4f043e0"/>
      <w:bookmarkStart w:id="13" w:name="I4d357b78638811e498db8b09b4f043e0"/>
      <w:bookmarkStart w:id="14" w:name="I4d357b79638811e498db8b09b4f043e0"/>
      <w:bookmarkStart w:id="15" w:name="I4d357b7a638811e498db8b09b4f043e0"/>
      <w:bookmarkStart w:id="16" w:name="I4d357b7b638811e498db8b09b4f043e0"/>
      <w:bookmarkStart w:id="17" w:name="sp_1511_14928"/>
      <w:bookmarkStart w:id="18" w:name="SDU_14928"/>
      <w:bookmarkStart w:id="19" w:name="FN[FN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56CAC">
        <w:t xml:space="preserve">ACCORDINGLY, IT IS </w:t>
      </w:r>
      <w:r w:rsidR="00C03B7F" w:rsidRPr="00656CAC">
        <w:t xml:space="preserve">ORDERED that </w:t>
      </w:r>
      <w:r w:rsidR="00DD4891" w:rsidRPr="00656CAC">
        <w:t xml:space="preserve">the </w:t>
      </w:r>
      <w:r w:rsidR="00D94183" w:rsidRPr="00656CAC">
        <w:t>A</w:t>
      </w:r>
      <w:r w:rsidR="00D4558C" w:rsidRPr="00656CAC">
        <w:t xml:space="preserve">pplication </w:t>
      </w:r>
      <w:r w:rsidR="00656CAC">
        <w:t>f</w:t>
      </w:r>
      <w:r w:rsidR="00D4558C" w:rsidRPr="00656CAC">
        <w:t xml:space="preserve">or </w:t>
      </w:r>
      <w:r w:rsidR="00D94183" w:rsidRPr="00656CAC">
        <w:t>R</w:t>
      </w:r>
      <w:r w:rsidR="00D4558C" w:rsidRPr="00656CAC">
        <w:t xml:space="preserve">eview filed by </w:t>
      </w:r>
      <w:r w:rsidR="00132716" w:rsidRPr="00656CAC">
        <w:t>Ricardo Martinez</w:t>
      </w:r>
      <w:r w:rsidR="00D94183" w:rsidRPr="00656CAC">
        <w:t xml:space="preserve"> in </w:t>
      </w:r>
      <w:r w:rsidR="00DD4891" w:rsidRPr="00656CAC">
        <w:t>FOIA Control No. 201</w:t>
      </w:r>
      <w:r w:rsidR="00132716" w:rsidRPr="00656CAC">
        <w:t>5-418</w:t>
      </w:r>
      <w:r w:rsidR="00D94183" w:rsidRPr="00656CAC">
        <w:t xml:space="preserve"> is </w:t>
      </w:r>
      <w:r w:rsidR="0031026A" w:rsidRPr="00656CAC">
        <w:t>DISMISSED</w:t>
      </w:r>
      <w:r w:rsidR="00DD4891" w:rsidRPr="00656CAC">
        <w:t xml:space="preserve">.  </w:t>
      </w:r>
      <w:r w:rsidR="000F7F6B" w:rsidRPr="00656CAC">
        <w:t xml:space="preserve">Mr. </w:t>
      </w:r>
      <w:r w:rsidR="00132716" w:rsidRPr="00656CAC">
        <w:t>Martinez</w:t>
      </w:r>
      <w:r w:rsidR="00D94183" w:rsidRPr="00656CAC">
        <w:t xml:space="preserve"> </w:t>
      </w:r>
      <w:r w:rsidR="000F7F6B" w:rsidRPr="00656CAC">
        <w:t>may seek judicial review of this action pursuant to 5 U.S.C. § 552(a)(4)(B).</w:t>
      </w:r>
      <w:r w:rsidR="000F7F6B" w:rsidRPr="00656CAC">
        <w:rPr>
          <w:rStyle w:val="FootnoteReference"/>
        </w:rPr>
        <w:footnoteReference w:id="7"/>
      </w:r>
      <w:r w:rsidR="000F7F6B" w:rsidRPr="00656CAC">
        <w:t xml:space="preserve"> </w:t>
      </w:r>
      <w:r w:rsidR="00132716" w:rsidRPr="00656CAC">
        <w:t xml:space="preserve"> </w:t>
      </w:r>
    </w:p>
    <w:p w:rsidR="00E568D8" w:rsidRDefault="00E568D8" w:rsidP="00283A8D">
      <w:pPr>
        <w:pStyle w:val="ParaNum"/>
      </w:pPr>
      <w:r w:rsidRPr="006E2F88">
        <w:lastRenderedPageBreak/>
        <w:t xml:space="preserve">The officials responsible for this action are the following:  Chairman </w:t>
      </w:r>
      <w:r w:rsidR="00DD4891">
        <w:t xml:space="preserve">Wheeler, and Commissioners </w:t>
      </w:r>
      <w:r w:rsidRPr="006E2F88">
        <w:t>Clyburn</w:t>
      </w:r>
      <w:r w:rsidR="00DD4891">
        <w:t xml:space="preserve">, </w:t>
      </w:r>
      <w:r w:rsidR="00FC6071" w:rsidRPr="006E2F88">
        <w:t>Rosenworcel</w:t>
      </w:r>
      <w:r w:rsidR="00DD4891">
        <w:t xml:space="preserve">, </w:t>
      </w:r>
      <w:r w:rsidR="00FC6071" w:rsidRPr="006E2F88">
        <w:t>Pai</w:t>
      </w:r>
      <w:r w:rsidR="00DD4891">
        <w:t>, and O’R</w:t>
      </w:r>
      <w:r w:rsidR="00F94C3C">
        <w:t>i</w:t>
      </w:r>
      <w:r w:rsidR="00DD4891">
        <w:t>elly</w:t>
      </w:r>
      <w:r w:rsidRPr="006E2F88">
        <w:t>.</w:t>
      </w:r>
    </w:p>
    <w:p w:rsidR="00656CAC" w:rsidRDefault="00656CAC" w:rsidP="00283A8D">
      <w:pPr>
        <w:pStyle w:val="ParaNum"/>
        <w:numPr>
          <w:ilvl w:val="0"/>
          <w:numId w:val="0"/>
        </w:numPr>
        <w:ind w:left="720"/>
      </w:pPr>
    </w:p>
    <w:p w:rsidR="00E568D8" w:rsidRPr="006E2F88" w:rsidRDefault="00E568D8">
      <w:pPr>
        <w:ind w:left="3600" w:firstLine="720"/>
      </w:pPr>
      <w:r w:rsidRPr="006E2F88">
        <w:t>FEDERAL COMMUNICATIONS COMMISSION</w:t>
      </w:r>
    </w:p>
    <w:p w:rsidR="00E568D8" w:rsidRPr="006E2F88" w:rsidRDefault="00E568D8">
      <w:pPr>
        <w:ind w:left="3600" w:firstLine="720"/>
      </w:pPr>
    </w:p>
    <w:p w:rsidR="00E568D8" w:rsidRDefault="00E568D8">
      <w:pPr>
        <w:ind w:left="3600" w:firstLine="720"/>
      </w:pPr>
    </w:p>
    <w:p w:rsidR="004B6947" w:rsidRPr="006E2F88" w:rsidRDefault="004B6947">
      <w:pPr>
        <w:ind w:left="3600" w:firstLine="720"/>
      </w:pPr>
    </w:p>
    <w:p w:rsidR="00E568D8" w:rsidRPr="006E2F88" w:rsidRDefault="00E568D8">
      <w:pPr>
        <w:ind w:left="3600" w:firstLine="720"/>
      </w:pPr>
    </w:p>
    <w:p w:rsidR="00E568D8" w:rsidRPr="006E2F88" w:rsidRDefault="00E568D8">
      <w:pPr>
        <w:ind w:left="3600" w:firstLine="720"/>
      </w:pPr>
      <w:r w:rsidRPr="006E2F88">
        <w:t>Marlene H. Dortch</w:t>
      </w:r>
    </w:p>
    <w:p w:rsidR="00E568D8" w:rsidRPr="006E2F88" w:rsidRDefault="00E568D8">
      <w:pPr>
        <w:pStyle w:val="Default"/>
        <w:ind w:left="3600" w:firstLine="720"/>
        <w:rPr>
          <w:color w:val="auto"/>
          <w:sz w:val="22"/>
          <w:szCs w:val="22"/>
        </w:rPr>
      </w:pPr>
      <w:r w:rsidRPr="006E2F88">
        <w:rPr>
          <w:color w:val="auto"/>
          <w:sz w:val="22"/>
          <w:szCs w:val="22"/>
        </w:rPr>
        <w:t>Secretary</w:t>
      </w:r>
    </w:p>
    <w:p w:rsidR="00E568D8" w:rsidRPr="006E2F88" w:rsidRDefault="00E568D8" w:rsidP="00D94183">
      <w:pPr>
        <w:pStyle w:val="Default"/>
        <w:rPr>
          <w:sz w:val="22"/>
          <w:szCs w:val="22"/>
        </w:rPr>
      </w:pPr>
    </w:p>
    <w:sectPr w:rsidR="00E568D8" w:rsidRPr="006E2F88" w:rsidSect="00876A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3A" w:rsidRDefault="00CA073A">
      <w:r>
        <w:separator/>
      </w:r>
    </w:p>
  </w:endnote>
  <w:endnote w:type="continuationSeparator" w:id="0">
    <w:p w:rsidR="00CA073A" w:rsidRDefault="00CA073A">
      <w:r>
        <w:continuationSeparator/>
      </w:r>
    </w:p>
  </w:endnote>
  <w:endnote w:type="continuationNotice" w:id="1">
    <w:p w:rsidR="00CA073A" w:rsidRDefault="00CA0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D9" w:rsidRDefault="009B0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9" w:rsidRDefault="00421A79">
    <w:pPr>
      <w:pStyle w:val="Footer"/>
      <w:jc w:val="center"/>
    </w:pPr>
    <w:r>
      <w:rPr>
        <w:rStyle w:val="PageNumber"/>
      </w:rPr>
      <w:fldChar w:fldCharType="begin"/>
    </w:r>
    <w:r>
      <w:rPr>
        <w:rStyle w:val="PageNumber"/>
      </w:rPr>
      <w:instrText xml:space="preserve"> PAGE </w:instrText>
    </w:r>
    <w:r>
      <w:rPr>
        <w:rStyle w:val="PageNumber"/>
      </w:rPr>
      <w:fldChar w:fldCharType="separate"/>
    </w:r>
    <w:r w:rsidR="00D24A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D9" w:rsidRDefault="009B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3A" w:rsidRDefault="00CA073A">
      <w:pPr>
        <w:rPr>
          <w:sz w:val="20"/>
        </w:rPr>
      </w:pPr>
      <w:r>
        <w:rPr>
          <w:sz w:val="20"/>
        </w:rPr>
        <w:separator/>
      </w:r>
    </w:p>
  </w:footnote>
  <w:footnote w:type="continuationSeparator" w:id="0">
    <w:p w:rsidR="00CA073A" w:rsidRDefault="00CA073A">
      <w:pPr>
        <w:rPr>
          <w:sz w:val="20"/>
        </w:rPr>
      </w:pPr>
      <w:r>
        <w:rPr>
          <w:sz w:val="20"/>
        </w:rPr>
        <w:separator/>
      </w:r>
    </w:p>
    <w:p w:rsidR="00CA073A" w:rsidRDefault="00CA073A">
      <w:pPr>
        <w:rPr>
          <w:sz w:val="20"/>
        </w:rPr>
      </w:pPr>
      <w:r>
        <w:rPr>
          <w:sz w:val="20"/>
        </w:rPr>
        <w:t>(...continued from previous page)</w:t>
      </w:r>
    </w:p>
  </w:footnote>
  <w:footnote w:type="continuationNotice" w:id="1">
    <w:p w:rsidR="00CA073A" w:rsidRDefault="00CA073A">
      <w:pPr>
        <w:jc w:val="right"/>
        <w:rPr>
          <w:sz w:val="20"/>
        </w:rPr>
      </w:pPr>
      <w:r>
        <w:rPr>
          <w:sz w:val="20"/>
        </w:rPr>
        <w:t>(continued....)</w:t>
      </w:r>
    </w:p>
  </w:footnote>
  <w:footnote w:id="2">
    <w:p w:rsidR="00DE534C" w:rsidRDefault="00DE534C" w:rsidP="00DE534C">
      <w:pPr>
        <w:pStyle w:val="FootnoteText"/>
      </w:pPr>
      <w:r>
        <w:rPr>
          <w:rStyle w:val="FootnoteReference"/>
        </w:rPr>
        <w:footnoteRef/>
      </w:r>
      <w:r>
        <w:t xml:space="preserve"> </w:t>
      </w:r>
      <w:r>
        <w:rPr>
          <w:i/>
        </w:rPr>
        <w:t xml:space="preserve">See </w:t>
      </w:r>
      <w:r w:rsidR="0029079A">
        <w:t>Email from Ricardo Martinez to FOIA-Appeal (filed April 10, 2015)</w:t>
      </w:r>
      <w:r>
        <w:t xml:space="preserve"> (AFR).  </w:t>
      </w:r>
    </w:p>
  </w:footnote>
  <w:footnote w:id="3">
    <w:p w:rsidR="00063076" w:rsidRDefault="00063076" w:rsidP="00063076">
      <w:pPr>
        <w:pStyle w:val="FootnoteText"/>
      </w:pPr>
      <w:r>
        <w:rPr>
          <w:rStyle w:val="FootnoteReference"/>
        </w:rPr>
        <w:footnoteRef/>
      </w:r>
      <w:r>
        <w:t xml:space="preserve"> Letter from Julius P. Knapp, Chief, Office of Engineering &amp; Technology, FCC to Ricardo Martinez (April 9, 2015) (</w:t>
      </w:r>
      <w:r w:rsidRPr="00532DE5">
        <w:t>Response</w:t>
      </w:r>
      <w:r>
        <w:t xml:space="preserve">).  </w:t>
      </w:r>
    </w:p>
  </w:footnote>
  <w:footnote w:id="4">
    <w:p w:rsidR="00063076" w:rsidRDefault="00063076" w:rsidP="00063076">
      <w:pPr>
        <w:pStyle w:val="FootnoteText"/>
      </w:pPr>
      <w:r>
        <w:rPr>
          <w:rStyle w:val="FootnoteReference"/>
        </w:rPr>
        <w:footnoteRef/>
      </w:r>
      <w:r>
        <w:t xml:space="preserve"> FOIA Request from Ricardo Martinez to FOIA Online (filed April 8, 2015) (Request) (seeking </w:t>
      </w:r>
      <w:r w:rsidRPr="00063076">
        <w:t xml:space="preserve">“generic information about the use of microwave motion sensing devices for espionage purposes.  Information must be specific about cell phone telecommunications being currently used to commit espionage.  Specifically, it must describe how, encoded within normal telecommunication signal packages, signal packages designed to remotely activate the above kind of radar devices then proximally activate these sophisticated radar devices.  Information must indicate that the same espionage technology is potentially lethal.  </w:t>
      </w:r>
      <w:r>
        <w:t>Edited documents are acceptable</w:t>
      </w:r>
      <w:r w:rsidR="00186E18">
        <w:t>.</w:t>
      </w:r>
      <w:r>
        <w:t xml:space="preserve">”).  </w:t>
      </w:r>
    </w:p>
  </w:footnote>
  <w:footnote w:id="5">
    <w:p w:rsidR="00063076" w:rsidRDefault="00063076">
      <w:pPr>
        <w:pStyle w:val="FootnoteText"/>
      </w:pPr>
      <w:r>
        <w:rPr>
          <w:rStyle w:val="FootnoteReference"/>
        </w:rPr>
        <w:footnoteRef/>
      </w:r>
      <w:r>
        <w:t xml:space="preserve"> AFR (“</w:t>
      </w:r>
      <w:r w:rsidRPr="00063076">
        <w:t>Since my request of FOIA information implies the release of highly classified information about espionage through telecommunications, edited documents regarding</w:t>
      </w:r>
      <w:r>
        <w:t xml:space="preserve"> </w:t>
      </w:r>
      <w:r w:rsidRPr="00063076">
        <w:t>the same topic will be acceptable to me</w:t>
      </w:r>
      <w:r w:rsidR="00186E18">
        <w:t>.</w:t>
      </w:r>
      <w:r>
        <w:t>”).</w:t>
      </w:r>
    </w:p>
  </w:footnote>
  <w:footnote w:id="6">
    <w:p w:rsidR="00063076" w:rsidRPr="00EC415D" w:rsidRDefault="00063076" w:rsidP="00063076">
      <w:pPr>
        <w:pStyle w:val="FootnoteText"/>
      </w:pPr>
      <w:r>
        <w:rPr>
          <w:rStyle w:val="FootnoteReference"/>
        </w:rPr>
        <w:footnoteRef/>
      </w:r>
      <w:r>
        <w:t xml:space="preserve"> </w:t>
      </w:r>
      <w:r>
        <w:rPr>
          <w:i/>
        </w:rPr>
        <w:t xml:space="preserve">See </w:t>
      </w:r>
      <w:r>
        <w:t xml:space="preserve">47 C.F.R. § 1.115(b).  </w:t>
      </w:r>
    </w:p>
  </w:footnote>
  <w:footnote w:id="7">
    <w:p w:rsidR="00421A79" w:rsidRDefault="00421A79" w:rsidP="00283A8D">
      <w:pPr>
        <w:pStyle w:val="FootnoteText"/>
      </w:pPr>
      <w:r w:rsidRPr="00F10F9A">
        <w:rPr>
          <w:rStyle w:val="FootnoteReference"/>
        </w:rPr>
        <w:footnoteRef/>
      </w:r>
      <w:r w:rsidRPr="00F10F9A">
        <w:t xml:space="preserve"> </w:t>
      </w:r>
      <w: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Mr. </w:t>
      </w:r>
      <w:r w:rsidR="00CD0A81">
        <w:t>Martinez’s</w:t>
      </w:r>
      <w:r>
        <w:t xml:space="preserve"> right t</w:t>
      </w:r>
      <w:r w:rsidR="00D94183">
        <w:t xml:space="preserve">o pursue litigation.  Mr. </w:t>
      </w:r>
      <w:r w:rsidR="00CD0A81">
        <w:t>Martinez</w:t>
      </w:r>
      <w:r>
        <w:t xml:space="preserve"> may contact OGIS in any of the following ways: </w:t>
      </w:r>
      <w:r w:rsidR="00786BD2">
        <w:t xml:space="preserve"> </w:t>
      </w:r>
    </w:p>
    <w:p w:rsidR="00421A79" w:rsidRDefault="00421A79" w:rsidP="00AB48DA">
      <w:pPr>
        <w:pStyle w:val="NormalWeb"/>
        <w:spacing w:before="0" w:beforeAutospacing="0" w:after="120" w:afterAutospacing="0"/>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D9" w:rsidRDefault="009B0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9" w:rsidRDefault="00421A79">
    <w:pPr>
      <w:pStyle w:val="Header"/>
      <w:rPr>
        <w:b w:val="0"/>
      </w:rPr>
    </w:pPr>
    <w:r>
      <w:tab/>
      <w:t>Federal Communications Commission</w:t>
    </w:r>
    <w:r>
      <w:tab/>
      <w:t xml:space="preserve">FCC </w:t>
    </w:r>
    <w:r w:rsidR="006F28B1">
      <w:t>15-</w:t>
    </w:r>
    <w:r w:rsidR="00283A8D">
      <w:t>73</w:t>
    </w:r>
    <w:r>
      <w:t xml:space="preserve"> </w:t>
    </w:r>
  </w:p>
  <w:p w:rsidR="00421A79" w:rsidRDefault="00421A79">
    <w:pPr>
      <w:pStyle w:val="Header"/>
    </w:pPr>
    <w:r>
      <w:rPr>
        <w:noProof/>
      </w:rPr>
      <mc:AlternateContent>
        <mc:Choice Requires="wps">
          <w:drawing>
            <wp:anchor distT="0" distB="0" distL="114300" distR="114300" simplePos="0" relativeHeight="251659264" behindDoc="0" locked="0" layoutInCell="0" allowOverlap="1" wp14:anchorId="54244453" wp14:editId="0E5DF7B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1B2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79" w:rsidRDefault="00421A79">
    <w:pPr>
      <w:pStyle w:val="Header"/>
      <w:rPr>
        <w:b w:val="0"/>
      </w:rPr>
    </w:pPr>
    <w:r>
      <w:tab/>
      <w:t>Federal Communications Commission</w:t>
    </w:r>
    <w:r>
      <w:tab/>
      <w:t xml:space="preserve">FCC </w:t>
    </w:r>
    <w:r w:rsidR="006F28B1">
      <w:t>15-</w:t>
    </w:r>
    <w:r w:rsidR="00283A8D">
      <w:t>73</w:t>
    </w:r>
  </w:p>
  <w:p w:rsidR="00421A79" w:rsidRDefault="00421A79">
    <w:pPr>
      <w:pStyle w:val="Header"/>
    </w:pPr>
    <w:r>
      <w:rPr>
        <w:noProof/>
      </w:rPr>
      <mc:AlternateContent>
        <mc:Choice Requires="wps">
          <w:drawing>
            <wp:anchor distT="0" distB="0" distL="114300" distR="114300" simplePos="0" relativeHeight="251657216" behindDoc="0" locked="0" layoutInCell="0" allowOverlap="1" wp14:anchorId="45F455CF" wp14:editId="498CC07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B43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633A0B8A"/>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56D469E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692629C"/>
    <w:multiLevelType w:val="hybridMultilevel"/>
    <w:tmpl w:val="A61858E4"/>
    <w:lvl w:ilvl="0" w:tplc="AB7AFC20">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CE47CA"/>
    <w:multiLevelType w:val="multilevel"/>
    <w:tmpl w:val="99CCCB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9"/>
  </w:num>
  <w:num w:numId="3">
    <w:abstractNumId w:val="4"/>
  </w:num>
  <w:num w:numId="4">
    <w:abstractNumId w:val="6"/>
  </w:num>
  <w:num w:numId="5">
    <w:abstractNumId w:val="8"/>
  </w:num>
  <w:num w:numId="6">
    <w:abstractNumId w:val="11"/>
  </w:num>
  <w:num w:numId="7">
    <w:abstractNumId w:val="1"/>
  </w:num>
  <w:num w:numId="8">
    <w:abstractNumId w:val="10"/>
  </w:num>
  <w:num w:numId="9">
    <w:abstractNumId w:val="3"/>
  </w:num>
  <w:num w:numId="10">
    <w:abstractNumId w:val="5"/>
  </w:num>
  <w:num w:numId="11">
    <w:abstractNumId w:val="2"/>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6D0"/>
    <w:rsid w:val="0000293F"/>
    <w:rsid w:val="00003589"/>
    <w:rsid w:val="000044EE"/>
    <w:rsid w:val="00011D19"/>
    <w:rsid w:val="00011DDE"/>
    <w:rsid w:val="00013BCB"/>
    <w:rsid w:val="000151A9"/>
    <w:rsid w:val="00016C0B"/>
    <w:rsid w:val="0001725A"/>
    <w:rsid w:val="00020822"/>
    <w:rsid w:val="0002175D"/>
    <w:rsid w:val="00021E78"/>
    <w:rsid w:val="0002461D"/>
    <w:rsid w:val="00030C05"/>
    <w:rsid w:val="00031372"/>
    <w:rsid w:val="00031A52"/>
    <w:rsid w:val="000322E4"/>
    <w:rsid w:val="00032590"/>
    <w:rsid w:val="0003397B"/>
    <w:rsid w:val="00034C57"/>
    <w:rsid w:val="00040678"/>
    <w:rsid w:val="00041581"/>
    <w:rsid w:val="0004221A"/>
    <w:rsid w:val="00047247"/>
    <w:rsid w:val="00050464"/>
    <w:rsid w:val="00050F7F"/>
    <w:rsid w:val="00051802"/>
    <w:rsid w:val="00052C58"/>
    <w:rsid w:val="0005448E"/>
    <w:rsid w:val="00054C85"/>
    <w:rsid w:val="0005593F"/>
    <w:rsid w:val="00057487"/>
    <w:rsid w:val="00057FED"/>
    <w:rsid w:val="00061BD4"/>
    <w:rsid w:val="0006201B"/>
    <w:rsid w:val="00063076"/>
    <w:rsid w:val="00063422"/>
    <w:rsid w:val="000647FD"/>
    <w:rsid w:val="0007065C"/>
    <w:rsid w:val="00070712"/>
    <w:rsid w:val="000713B3"/>
    <w:rsid w:val="00072291"/>
    <w:rsid w:val="00072C54"/>
    <w:rsid w:val="0007396E"/>
    <w:rsid w:val="00075951"/>
    <w:rsid w:val="00075AEE"/>
    <w:rsid w:val="00076DAF"/>
    <w:rsid w:val="00077694"/>
    <w:rsid w:val="0007771C"/>
    <w:rsid w:val="0008076C"/>
    <w:rsid w:val="00082FC0"/>
    <w:rsid w:val="0008601A"/>
    <w:rsid w:val="00086E85"/>
    <w:rsid w:val="00087594"/>
    <w:rsid w:val="00090398"/>
    <w:rsid w:val="000936EB"/>
    <w:rsid w:val="000949F4"/>
    <w:rsid w:val="00095426"/>
    <w:rsid w:val="00095AA8"/>
    <w:rsid w:val="000965DD"/>
    <w:rsid w:val="000972B3"/>
    <w:rsid w:val="000972DB"/>
    <w:rsid w:val="0009752A"/>
    <w:rsid w:val="000A066A"/>
    <w:rsid w:val="000A0EC7"/>
    <w:rsid w:val="000A72EE"/>
    <w:rsid w:val="000A7A61"/>
    <w:rsid w:val="000B01BC"/>
    <w:rsid w:val="000B06D6"/>
    <w:rsid w:val="000B0D5E"/>
    <w:rsid w:val="000B3088"/>
    <w:rsid w:val="000B5CB9"/>
    <w:rsid w:val="000C065D"/>
    <w:rsid w:val="000C0FDA"/>
    <w:rsid w:val="000C14DD"/>
    <w:rsid w:val="000C24F8"/>
    <w:rsid w:val="000C3379"/>
    <w:rsid w:val="000C4860"/>
    <w:rsid w:val="000C5B2D"/>
    <w:rsid w:val="000D0307"/>
    <w:rsid w:val="000D156A"/>
    <w:rsid w:val="000D27D6"/>
    <w:rsid w:val="000D3CE5"/>
    <w:rsid w:val="000D454A"/>
    <w:rsid w:val="000D45B5"/>
    <w:rsid w:val="000D4AC7"/>
    <w:rsid w:val="000D4BD5"/>
    <w:rsid w:val="000D4BDD"/>
    <w:rsid w:val="000D4F9B"/>
    <w:rsid w:val="000D53E8"/>
    <w:rsid w:val="000D5F4A"/>
    <w:rsid w:val="000E02E9"/>
    <w:rsid w:val="000E1B51"/>
    <w:rsid w:val="000E3DE4"/>
    <w:rsid w:val="000E49A2"/>
    <w:rsid w:val="000E507D"/>
    <w:rsid w:val="000F02AA"/>
    <w:rsid w:val="000F17DF"/>
    <w:rsid w:val="000F23D8"/>
    <w:rsid w:val="000F2603"/>
    <w:rsid w:val="000F43C7"/>
    <w:rsid w:val="000F53CD"/>
    <w:rsid w:val="000F5B4B"/>
    <w:rsid w:val="000F7F6B"/>
    <w:rsid w:val="00104A76"/>
    <w:rsid w:val="00104E1E"/>
    <w:rsid w:val="001069C7"/>
    <w:rsid w:val="00106DB6"/>
    <w:rsid w:val="00106EE8"/>
    <w:rsid w:val="001072EB"/>
    <w:rsid w:val="0011206E"/>
    <w:rsid w:val="00112882"/>
    <w:rsid w:val="00112F4F"/>
    <w:rsid w:val="00113D94"/>
    <w:rsid w:val="00114B23"/>
    <w:rsid w:val="00115FE5"/>
    <w:rsid w:val="0011748E"/>
    <w:rsid w:val="001178DA"/>
    <w:rsid w:val="00117BB0"/>
    <w:rsid w:val="00120BE4"/>
    <w:rsid w:val="00120D4F"/>
    <w:rsid w:val="00123D85"/>
    <w:rsid w:val="00127277"/>
    <w:rsid w:val="00132716"/>
    <w:rsid w:val="00132C98"/>
    <w:rsid w:val="00133900"/>
    <w:rsid w:val="00135AA4"/>
    <w:rsid w:val="001400A1"/>
    <w:rsid w:val="001408C0"/>
    <w:rsid w:val="00140B71"/>
    <w:rsid w:val="001417FC"/>
    <w:rsid w:val="00141BF6"/>
    <w:rsid w:val="00142B0F"/>
    <w:rsid w:val="001430C1"/>
    <w:rsid w:val="00147953"/>
    <w:rsid w:val="00152CC6"/>
    <w:rsid w:val="00152D6D"/>
    <w:rsid w:val="00153B83"/>
    <w:rsid w:val="001545A6"/>
    <w:rsid w:val="00154BE7"/>
    <w:rsid w:val="00155ACB"/>
    <w:rsid w:val="0015716D"/>
    <w:rsid w:val="00160332"/>
    <w:rsid w:val="00164893"/>
    <w:rsid w:val="001657F9"/>
    <w:rsid w:val="00166726"/>
    <w:rsid w:val="00171025"/>
    <w:rsid w:val="00173E6F"/>
    <w:rsid w:val="00174638"/>
    <w:rsid w:val="001753A4"/>
    <w:rsid w:val="00180C4C"/>
    <w:rsid w:val="00181399"/>
    <w:rsid w:val="0018209F"/>
    <w:rsid w:val="00182804"/>
    <w:rsid w:val="00184723"/>
    <w:rsid w:val="00184878"/>
    <w:rsid w:val="00186E18"/>
    <w:rsid w:val="00187062"/>
    <w:rsid w:val="00187264"/>
    <w:rsid w:val="00191036"/>
    <w:rsid w:val="00191B9D"/>
    <w:rsid w:val="00193D90"/>
    <w:rsid w:val="00193DE7"/>
    <w:rsid w:val="0019437B"/>
    <w:rsid w:val="001948E1"/>
    <w:rsid w:val="00195115"/>
    <w:rsid w:val="001951F2"/>
    <w:rsid w:val="0019577E"/>
    <w:rsid w:val="00195BF1"/>
    <w:rsid w:val="001A09BC"/>
    <w:rsid w:val="001A1998"/>
    <w:rsid w:val="001A21A3"/>
    <w:rsid w:val="001A5904"/>
    <w:rsid w:val="001A67E3"/>
    <w:rsid w:val="001B1E03"/>
    <w:rsid w:val="001B2507"/>
    <w:rsid w:val="001B25ED"/>
    <w:rsid w:val="001B2E57"/>
    <w:rsid w:val="001B3835"/>
    <w:rsid w:val="001B6001"/>
    <w:rsid w:val="001B6AA7"/>
    <w:rsid w:val="001B751B"/>
    <w:rsid w:val="001B7788"/>
    <w:rsid w:val="001C2DCB"/>
    <w:rsid w:val="001C546D"/>
    <w:rsid w:val="001C7047"/>
    <w:rsid w:val="001D052C"/>
    <w:rsid w:val="001D098A"/>
    <w:rsid w:val="001D13D5"/>
    <w:rsid w:val="001D4147"/>
    <w:rsid w:val="001D487A"/>
    <w:rsid w:val="001D59DD"/>
    <w:rsid w:val="001D5BF5"/>
    <w:rsid w:val="001D7727"/>
    <w:rsid w:val="001D78AF"/>
    <w:rsid w:val="001D79C7"/>
    <w:rsid w:val="001E008E"/>
    <w:rsid w:val="001E1661"/>
    <w:rsid w:val="001E33AA"/>
    <w:rsid w:val="001E4A07"/>
    <w:rsid w:val="001E6458"/>
    <w:rsid w:val="001E7087"/>
    <w:rsid w:val="001F0577"/>
    <w:rsid w:val="001F1E22"/>
    <w:rsid w:val="001F2DD7"/>
    <w:rsid w:val="001F3541"/>
    <w:rsid w:val="001F65B1"/>
    <w:rsid w:val="001F7E3A"/>
    <w:rsid w:val="0020039C"/>
    <w:rsid w:val="002008E2"/>
    <w:rsid w:val="0020212D"/>
    <w:rsid w:val="0020353E"/>
    <w:rsid w:val="00204451"/>
    <w:rsid w:val="00207309"/>
    <w:rsid w:val="00211115"/>
    <w:rsid w:val="00211910"/>
    <w:rsid w:val="002119DD"/>
    <w:rsid w:val="00213910"/>
    <w:rsid w:val="00213FB9"/>
    <w:rsid w:val="00215318"/>
    <w:rsid w:val="00216161"/>
    <w:rsid w:val="00216C37"/>
    <w:rsid w:val="002170B8"/>
    <w:rsid w:val="00220DC9"/>
    <w:rsid w:val="002229DB"/>
    <w:rsid w:val="00223D23"/>
    <w:rsid w:val="0022493D"/>
    <w:rsid w:val="00224B40"/>
    <w:rsid w:val="00224FAC"/>
    <w:rsid w:val="00225C1A"/>
    <w:rsid w:val="00225CFA"/>
    <w:rsid w:val="0023169C"/>
    <w:rsid w:val="0023251D"/>
    <w:rsid w:val="00232FF6"/>
    <w:rsid w:val="0023439D"/>
    <w:rsid w:val="00234722"/>
    <w:rsid w:val="00235803"/>
    <w:rsid w:val="00235942"/>
    <w:rsid w:val="002367A7"/>
    <w:rsid w:val="00236AEF"/>
    <w:rsid w:val="00237DE4"/>
    <w:rsid w:val="002405B3"/>
    <w:rsid w:val="002405E0"/>
    <w:rsid w:val="002446E4"/>
    <w:rsid w:val="002459A8"/>
    <w:rsid w:val="00247817"/>
    <w:rsid w:val="00254306"/>
    <w:rsid w:val="00254DBD"/>
    <w:rsid w:val="0025530C"/>
    <w:rsid w:val="0025548D"/>
    <w:rsid w:val="0025594B"/>
    <w:rsid w:val="00255B6E"/>
    <w:rsid w:val="0025778C"/>
    <w:rsid w:val="00260E5D"/>
    <w:rsid w:val="00262F15"/>
    <w:rsid w:val="00263BC9"/>
    <w:rsid w:val="00266531"/>
    <w:rsid w:val="00266A0F"/>
    <w:rsid w:val="00267B22"/>
    <w:rsid w:val="002700B6"/>
    <w:rsid w:val="00272299"/>
    <w:rsid w:val="00273C32"/>
    <w:rsid w:val="00274F03"/>
    <w:rsid w:val="00275B68"/>
    <w:rsid w:val="002761B5"/>
    <w:rsid w:val="00276804"/>
    <w:rsid w:val="00276A19"/>
    <w:rsid w:val="00276FA2"/>
    <w:rsid w:val="00280AFE"/>
    <w:rsid w:val="002819A6"/>
    <w:rsid w:val="00281F4F"/>
    <w:rsid w:val="0028204E"/>
    <w:rsid w:val="00282620"/>
    <w:rsid w:val="00283A8D"/>
    <w:rsid w:val="002847F4"/>
    <w:rsid w:val="00284ACF"/>
    <w:rsid w:val="002850EB"/>
    <w:rsid w:val="002855C4"/>
    <w:rsid w:val="00285713"/>
    <w:rsid w:val="0028628A"/>
    <w:rsid w:val="002879F2"/>
    <w:rsid w:val="0029079A"/>
    <w:rsid w:val="002938D2"/>
    <w:rsid w:val="00295D5E"/>
    <w:rsid w:val="00296AEF"/>
    <w:rsid w:val="002A1189"/>
    <w:rsid w:val="002A120B"/>
    <w:rsid w:val="002A18D7"/>
    <w:rsid w:val="002A34D6"/>
    <w:rsid w:val="002A4A5B"/>
    <w:rsid w:val="002A66CB"/>
    <w:rsid w:val="002A68F9"/>
    <w:rsid w:val="002A75E0"/>
    <w:rsid w:val="002A7B19"/>
    <w:rsid w:val="002B067B"/>
    <w:rsid w:val="002B0D03"/>
    <w:rsid w:val="002B0F36"/>
    <w:rsid w:val="002B2A02"/>
    <w:rsid w:val="002B2FB3"/>
    <w:rsid w:val="002B55FD"/>
    <w:rsid w:val="002B62DC"/>
    <w:rsid w:val="002B6DFA"/>
    <w:rsid w:val="002B71A7"/>
    <w:rsid w:val="002B7828"/>
    <w:rsid w:val="002C0082"/>
    <w:rsid w:val="002C1899"/>
    <w:rsid w:val="002C1C5D"/>
    <w:rsid w:val="002C1C67"/>
    <w:rsid w:val="002C313B"/>
    <w:rsid w:val="002C6381"/>
    <w:rsid w:val="002C67CC"/>
    <w:rsid w:val="002C6C36"/>
    <w:rsid w:val="002C71DB"/>
    <w:rsid w:val="002D07ED"/>
    <w:rsid w:val="002D1D8C"/>
    <w:rsid w:val="002D2DC8"/>
    <w:rsid w:val="002D2FF3"/>
    <w:rsid w:val="002D7C33"/>
    <w:rsid w:val="002E42A9"/>
    <w:rsid w:val="002E4A12"/>
    <w:rsid w:val="002E512B"/>
    <w:rsid w:val="002F0035"/>
    <w:rsid w:val="002F3E15"/>
    <w:rsid w:val="002F6493"/>
    <w:rsid w:val="0030201B"/>
    <w:rsid w:val="003026F5"/>
    <w:rsid w:val="00302A9D"/>
    <w:rsid w:val="00302C60"/>
    <w:rsid w:val="0031026A"/>
    <w:rsid w:val="003102CC"/>
    <w:rsid w:val="00313024"/>
    <w:rsid w:val="00313CAE"/>
    <w:rsid w:val="00313DC9"/>
    <w:rsid w:val="003142F4"/>
    <w:rsid w:val="00325C7C"/>
    <w:rsid w:val="00327670"/>
    <w:rsid w:val="003311FF"/>
    <w:rsid w:val="00331EA0"/>
    <w:rsid w:val="00332184"/>
    <w:rsid w:val="00332919"/>
    <w:rsid w:val="00334DFA"/>
    <w:rsid w:val="003361FB"/>
    <w:rsid w:val="00337DA4"/>
    <w:rsid w:val="00340B5A"/>
    <w:rsid w:val="00341674"/>
    <w:rsid w:val="003427ED"/>
    <w:rsid w:val="00343007"/>
    <w:rsid w:val="003430B3"/>
    <w:rsid w:val="00343159"/>
    <w:rsid w:val="00343502"/>
    <w:rsid w:val="003435A6"/>
    <w:rsid w:val="00344407"/>
    <w:rsid w:val="00344830"/>
    <w:rsid w:val="00345954"/>
    <w:rsid w:val="0034762D"/>
    <w:rsid w:val="00350A04"/>
    <w:rsid w:val="00352BC9"/>
    <w:rsid w:val="003544D5"/>
    <w:rsid w:val="00355358"/>
    <w:rsid w:val="00356C03"/>
    <w:rsid w:val="003615B6"/>
    <w:rsid w:val="00361ADB"/>
    <w:rsid w:val="003623B5"/>
    <w:rsid w:val="00362C10"/>
    <w:rsid w:val="00363266"/>
    <w:rsid w:val="00364FB7"/>
    <w:rsid w:val="00365190"/>
    <w:rsid w:val="0037065D"/>
    <w:rsid w:val="0037128F"/>
    <w:rsid w:val="00372396"/>
    <w:rsid w:val="003738FA"/>
    <w:rsid w:val="00373D5A"/>
    <w:rsid w:val="00375CB0"/>
    <w:rsid w:val="0037611C"/>
    <w:rsid w:val="00377203"/>
    <w:rsid w:val="003777F4"/>
    <w:rsid w:val="00377BB6"/>
    <w:rsid w:val="00382250"/>
    <w:rsid w:val="0038319C"/>
    <w:rsid w:val="00383BA4"/>
    <w:rsid w:val="00384189"/>
    <w:rsid w:val="00384778"/>
    <w:rsid w:val="003858F9"/>
    <w:rsid w:val="003878E7"/>
    <w:rsid w:val="00390618"/>
    <w:rsid w:val="0039127C"/>
    <w:rsid w:val="0039195C"/>
    <w:rsid w:val="00392108"/>
    <w:rsid w:val="0039220E"/>
    <w:rsid w:val="0039253E"/>
    <w:rsid w:val="0039265D"/>
    <w:rsid w:val="00392D4D"/>
    <w:rsid w:val="00394379"/>
    <w:rsid w:val="00395203"/>
    <w:rsid w:val="00395849"/>
    <w:rsid w:val="00396711"/>
    <w:rsid w:val="00397C86"/>
    <w:rsid w:val="003A0257"/>
    <w:rsid w:val="003A1C6B"/>
    <w:rsid w:val="003A21AE"/>
    <w:rsid w:val="003A3402"/>
    <w:rsid w:val="003A47BB"/>
    <w:rsid w:val="003A71AB"/>
    <w:rsid w:val="003B1176"/>
    <w:rsid w:val="003B1769"/>
    <w:rsid w:val="003B2F7A"/>
    <w:rsid w:val="003B3864"/>
    <w:rsid w:val="003B3AA2"/>
    <w:rsid w:val="003B4960"/>
    <w:rsid w:val="003B5CF1"/>
    <w:rsid w:val="003B6AD2"/>
    <w:rsid w:val="003B7D56"/>
    <w:rsid w:val="003C0D84"/>
    <w:rsid w:val="003C1532"/>
    <w:rsid w:val="003C424B"/>
    <w:rsid w:val="003C6156"/>
    <w:rsid w:val="003C66D1"/>
    <w:rsid w:val="003C69A8"/>
    <w:rsid w:val="003C6D67"/>
    <w:rsid w:val="003D0FBB"/>
    <w:rsid w:val="003D3310"/>
    <w:rsid w:val="003D38BF"/>
    <w:rsid w:val="003D6C2C"/>
    <w:rsid w:val="003D7252"/>
    <w:rsid w:val="003E2161"/>
    <w:rsid w:val="003E2A9E"/>
    <w:rsid w:val="003E3B23"/>
    <w:rsid w:val="003E5B5B"/>
    <w:rsid w:val="003F1A58"/>
    <w:rsid w:val="003F3346"/>
    <w:rsid w:val="003F33AB"/>
    <w:rsid w:val="003F36E0"/>
    <w:rsid w:val="003F4131"/>
    <w:rsid w:val="003F4A03"/>
    <w:rsid w:val="003F4B60"/>
    <w:rsid w:val="0040198A"/>
    <w:rsid w:val="004027BA"/>
    <w:rsid w:val="0040386B"/>
    <w:rsid w:val="00404A8F"/>
    <w:rsid w:val="0040548A"/>
    <w:rsid w:val="0040659F"/>
    <w:rsid w:val="004075C8"/>
    <w:rsid w:val="00407C9C"/>
    <w:rsid w:val="00410F6A"/>
    <w:rsid w:val="0041122D"/>
    <w:rsid w:val="00413297"/>
    <w:rsid w:val="00413C23"/>
    <w:rsid w:val="00415103"/>
    <w:rsid w:val="00420065"/>
    <w:rsid w:val="00421A79"/>
    <w:rsid w:val="00422259"/>
    <w:rsid w:val="004224DB"/>
    <w:rsid w:val="00422576"/>
    <w:rsid w:val="0042270B"/>
    <w:rsid w:val="00422EB4"/>
    <w:rsid w:val="0042431E"/>
    <w:rsid w:val="0042470C"/>
    <w:rsid w:val="004255A8"/>
    <w:rsid w:val="00425A70"/>
    <w:rsid w:val="00426312"/>
    <w:rsid w:val="004270FA"/>
    <w:rsid w:val="00434C93"/>
    <w:rsid w:val="00434CF1"/>
    <w:rsid w:val="00435A2A"/>
    <w:rsid w:val="004365F1"/>
    <w:rsid w:val="00436B8E"/>
    <w:rsid w:val="004374DE"/>
    <w:rsid w:val="00437749"/>
    <w:rsid w:val="0044064B"/>
    <w:rsid w:val="00441D66"/>
    <w:rsid w:val="00441FCE"/>
    <w:rsid w:val="00445649"/>
    <w:rsid w:val="004466FA"/>
    <w:rsid w:val="00450FDC"/>
    <w:rsid w:val="00451553"/>
    <w:rsid w:val="00453368"/>
    <w:rsid w:val="00456785"/>
    <w:rsid w:val="00456C17"/>
    <w:rsid w:val="00461382"/>
    <w:rsid w:val="00461569"/>
    <w:rsid w:val="00462F8D"/>
    <w:rsid w:val="00464277"/>
    <w:rsid w:val="004645F3"/>
    <w:rsid w:val="00464691"/>
    <w:rsid w:val="0046527A"/>
    <w:rsid w:val="004657B7"/>
    <w:rsid w:val="004662F1"/>
    <w:rsid w:val="00466BCF"/>
    <w:rsid w:val="00466C5F"/>
    <w:rsid w:val="00466DC6"/>
    <w:rsid w:val="00467246"/>
    <w:rsid w:val="00467978"/>
    <w:rsid w:val="00470285"/>
    <w:rsid w:val="00472ACE"/>
    <w:rsid w:val="004741AD"/>
    <w:rsid w:val="004751EF"/>
    <w:rsid w:val="00475B84"/>
    <w:rsid w:val="00482780"/>
    <w:rsid w:val="0048339D"/>
    <w:rsid w:val="00483668"/>
    <w:rsid w:val="004857B5"/>
    <w:rsid w:val="00485C0D"/>
    <w:rsid w:val="0048766E"/>
    <w:rsid w:val="00492D11"/>
    <w:rsid w:val="00493F43"/>
    <w:rsid w:val="00494403"/>
    <w:rsid w:val="00497CAF"/>
    <w:rsid w:val="004A0394"/>
    <w:rsid w:val="004A1959"/>
    <w:rsid w:val="004A2D3A"/>
    <w:rsid w:val="004A2D62"/>
    <w:rsid w:val="004A3B4E"/>
    <w:rsid w:val="004A611E"/>
    <w:rsid w:val="004A7098"/>
    <w:rsid w:val="004B0023"/>
    <w:rsid w:val="004B02A8"/>
    <w:rsid w:val="004B035F"/>
    <w:rsid w:val="004B0370"/>
    <w:rsid w:val="004B1EB6"/>
    <w:rsid w:val="004B3734"/>
    <w:rsid w:val="004B40EA"/>
    <w:rsid w:val="004B4388"/>
    <w:rsid w:val="004B6947"/>
    <w:rsid w:val="004B6D5A"/>
    <w:rsid w:val="004B7316"/>
    <w:rsid w:val="004C014C"/>
    <w:rsid w:val="004C1A70"/>
    <w:rsid w:val="004C2281"/>
    <w:rsid w:val="004C4814"/>
    <w:rsid w:val="004C6E1D"/>
    <w:rsid w:val="004C6F51"/>
    <w:rsid w:val="004D02C9"/>
    <w:rsid w:val="004D1653"/>
    <w:rsid w:val="004D25B7"/>
    <w:rsid w:val="004D2AD0"/>
    <w:rsid w:val="004D4096"/>
    <w:rsid w:val="004D45EB"/>
    <w:rsid w:val="004D4F75"/>
    <w:rsid w:val="004D5E5C"/>
    <w:rsid w:val="004D71D3"/>
    <w:rsid w:val="004E0D8F"/>
    <w:rsid w:val="004E1382"/>
    <w:rsid w:val="004E1526"/>
    <w:rsid w:val="004E3A78"/>
    <w:rsid w:val="004E422C"/>
    <w:rsid w:val="004F0B2C"/>
    <w:rsid w:val="004F0C13"/>
    <w:rsid w:val="004F1569"/>
    <w:rsid w:val="004F2AD1"/>
    <w:rsid w:val="004F415A"/>
    <w:rsid w:val="004F43E6"/>
    <w:rsid w:val="004F527B"/>
    <w:rsid w:val="004F5494"/>
    <w:rsid w:val="00501A45"/>
    <w:rsid w:val="005029B6"/>
    <w:rsid w:val="00503DC3"/>
    <w:rsid w:val="00504279"/>
    <w:rsid w:val="00505AFA"/>
    <w:rsid w:val="00505B88"/>
    <w:rsid w:val="00511A34"/>
    <w:rsid w:val="005130ED"/>
    <w:rsid w:val="00513498"/>
    <w:rsid w:val="00515E2E"/>
    <w:rsid w:val="005165EC"/>
    <w:rsid w:val="00517451"/>
    <w:rsid w:val="00524F1B"/>
    <w:rsid w:val="005274D1"/>
    <w:rsid w:val="005276B6"/>
    <w:rsid w:val="00527DA8"/>
    <w:rsid w:val="00530403"/>
    <w:rsid w:val="005306AF"/>
    <w:rsid w:val="005312CD"/>
    <w:rsid w:val="00532DE5"/>
    <w:rsid w:val="005345C0"/>
    <w:rsid w:val="00534C12"/>
    <w:rsid w:val="005376FE"/>
    <w:rsid w:val="0053775F"/>
    <w:rsid w:val="005379B1"/>
    <w:rsid w:val="00543923"/>
    <w:rsid w:val="00543E9C"/>
    <w:rsid w:val="005460E8"/>
    <w:rsid w:val="0054701C"/>
    <w:rsid w:val="00553392"/>
    <w:rsid w:val="00555732"/>
    <w:rsid w:val="0056194D"/>
    <w:rsid w:val="00563329"/>
    <w:rsid w:val="00564431"/>
    <w:rsid w:val="0056623F"/>
    <w:rsid w:val="00566C99"/>
    <w:rsid w:val="0057011B"/>
    <w:rsid w:val="00570712"/>
    <w:rsid w:val="00570CE6"/>
    <w:rsid w:val="0057190C"/>
    <w:rsid w:val="0057338A"/>
    <w:rsid w:val="005746BE"/>
    <w:rsid w:val="00577841"/>
    <w:rsid w:val="00577E1F"/>
    <w:rsid w:val="0058045F"/>
    <w:rsid w:val="00580850"/>
    <w:rsid w:val="005810E5"/>
    <w:rsid w:val="005812A0"/>
    <w:rsid w:val="00581C01"/>
    <w:rsid w:val="00582226"/>
    <w:rsid w:val="005835A5"/>
    <w:rsid w:val="00583C90"/>
    <w:rsid w:val="00583F46"/>
    <w:rsid w:val="00586117"/>
    <w:rsid w:val="00586584"/>
    <w:rsid w:val="00586BD0"/>
    <w:rsid w:val="00586ED2"/>
    <w:rsid w:val="00590264"/>
    <w:rsid w:val="00592681"/>
    <w:rsid w:val="00595339"/>
    <w:rsid w:val="00596C0E"/>
    <w:rsid w:val="00597306"/>
    <w:rsid w:val="00597598"/>
    <w:rsid w:val="00597C46"/>
    <w:rsid w:val="005A07B0"/>
    <w:rsid w:val="005A0C0E"/>
    <w:rsid w:val="005A1558"/>
    <w:rsid w:val="005A1622"/>
    <w:rsid w:val="005A28C6"/>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C036C"/>
    <w:rsid w:val="005C04BA"/>
    <w:rsid w:val="005C0EF2"/>
    <w:rsid w:val="005C154E"/>
    <w:rsid w:val="005C21A1"/>
    <w:rsid w:val="005C5BAB"/>
    <w:rsid w:val="005C5D80"/>
    <w:rsid w:val="005D1576"/>
    <w:rsid w:val="005D29D7"/>
    <w:rsid w:val="005D7348"/>
    <w:rsid w:val="005D7D3B"/>
    <w:rsid w:val="005E0F0A"/>
    <w:rsid w:val="005E1A38"/>
    <w:rsid w:val="005E43E5"/>
    <w:rsid w:val="005E48B8"/>
    <w:rsid w:val="005E4A14"/>
    <w:rsid w:val="005E5CBB"/>
    <w:rsid w:val="005E5FE9"/>
    <w:rsid w:val="005E6145"/>
    <w:rsid w:val="005F156B"/>
    <w:rsid w:val="005F4705"/>
    <w:rsid w:val="005F5C2E"/>
    <w:rsid w:val="005F5CBD"/>
    <w:rsid w:val="005F62FB"/>
    <w:rsid w:val="005F6A9F"/>
    <w:rsid w:val="005F7096"/>
    <w:rsid w:val="00601010"/>
    <w:rsid w:val="00602459"/>
    <w:rsid w:val="00603689"/>
    <w:rsid w:val="00603D2F"/>
    <w:rsid w:val="006053E7"/>
    <w:rsid w:val="0060780F"/>
    <w:rsid w:val="00610BF6"/>
    <w:rsid w:val="00612622"/>
    <w:rsid w:val="00613C72"/>
    <w:rsid w:val="00613CE9"/>
    <w:rsid w:val="00614C9C"/>
    <w:rsid w:val="00620497"/>
    <w:rsid w:val="006207DE"/>
    <w:rsid w:val="00621400"/>
    <w:rsid w:val="00621444"/>
    <w:rsid w:val="006216B1"/>
    <w:rsid w:val="00621BE6"/>
    <w:rsid w:val="00622586"/>
    <w:rsid w:val="006228EE"/>
    <w:rsid w:val="00623D7A"/>
    <w:rsid w:val="0062564F"/>
    <w:rsid w:val="006256D5"/>
    <w:rsid w:val="00625E6B"/>
    <w:rsid w:val="00625EAA"/>
    <w:rsid w:val="00626C2D"/>
    <w:rsid w:val="00627AA2"/>
    <w:rsid w:val="00627C28"/>
    <w:rsid w:val="00630064"/>
    <w:rsid w:val="00631972"/>
    <w:rsid w:val="00634177"/>
    <w:rsid w:val="0063423B"/>
    <w:rsid w:val="00635CCE"/>
    <w:rsid w:val="00636405"/>
    <w:rsid w:val="00636412"/>
    <w:rsid w:val="006364CD"/>
    <w:rsid w:val="006368E8"/>
    <w:rsid w:val="006377EE"/>
    <w:rsid w:val="0064078B"/>
    <w:rsid w:val="00641CD6"/>
    <w:rsid w:val="0064223B"/>
    <w:rsid w:val="006425A7"/>
    <w:rsid w:val="006428E7"/>
    <w:rsid w:val="00642EE2"/>
    <w:rsid w:val="006433D7"/>
    <w:rsid w:val="00644B74"/>
    <w:rsid w:val="00644F5B"/>
    <w:rsid w:val="00645966"/>
    <w:rsid w:val="0064759C"/>
    <w:rsid w:val="0065027D"/>
    <w:rsid w:val="00651CD6"/>
    <w:rsid w:val="0065289D"/>
    <w:rsid w:val="00652970"/>
    <w:rsid w:val="00654A2A"/>
    <w:rsid w:val="0065555B"/>
    <w:rsid w:val="00655E6C"/>
    <w:rsid w:val="006569CD"/>
    <w:rsid w:val="00656CAC"/>
    <w:rsid w:val="0065751A"/>
    <w:rsid w:val="00661566"/>
    <w:rsid w:val="00662F60"/>
    <w:rsid w:val="00663803"/>
    <w:rsid w:val="00666B0F"/>
    <w:rsid w:val="00667157"/>
    <w:rsid w:val="00667941"/>
    <w:rsid w:val="00671B34"/>
    <w:rsid w:val="00675947"/>
    <w:rsid w:val="00675B14"/>
    <w:rsid w:val="0068253E"/>
    <w:rsid w:val="00684336"/>
    <w:rsid w:val="0068607D"/>
    <w:rsid w:val="00687A5E"/>
    <w:rsid w:val="006921C4"/>
    <w:rsid w:val="00692F89"/>
    <w:rsid w:val="00693DAE"/>
    <w:rsid w:val="0069517B"/>
    <w:rsid w:val="006969C2"/>
    <w:rsid w:val="00696F58"/>
    <w:rsid w:val="006973E8"/>
    <w:rsid w:val="006A0694"/>
    <w:rsid w:val="006A3711"/>
    <w:rsid w:val="006A4DE9"/>
    <w:rsid w:val="006A6CCC"/>
    <w:rsid w:val="006A708B"/>
    <w:rsid w:val="006B3359"/>
    <w:rsid w:val="006B6AAE"/>
    <w:rsid w:val="006B797F"/>
    <w:rsid w:val="006C0F8F"/>
    <w:rsid w:val="006C1190"/>
    <w:rsid w:val="006C1695"/>
    <w:rsid w:val="006C191A"/>
    <w:rsid w:val="006C1A6E"/>
    <w:rsid w:val="006C226B"/>
    <w:rsid w:val="006C4AE2"/>
    <w:rsid w:val="006C4F3E"/>
    <w:rsid w:val="006C5496"/>
    <w:rsid w:val="006C7F41"/>
    <w:rsid w:val="006D16B8"/>
    <w:rsid w:val="006D36F1"/>
    <w:rsid w:val="006D5969"/>
    <w:rsid w:val="006D5A3F"/>
    <w:rsid w:val="006D6124"/>
    <w:rsid w:val="006D68BF"/>
    <w:rsid w:val="006D6902"/>
    <w:rsid w:val="006E1163"/>
    <w:rsid w:val="006E215E"/>
    <w:rsid w:val="006E2E7A"/>
    <w:rsid w:val="006E2F88"/>
    <w:rsid w:val="006E302A"/>
    <w:rsid w:val="006E310F"/>
    <w:rsid w:val="006E3F08"/>
    <w:rsid w:val="006E47B4"/>
    <w:rsid w:val="006E589D"/>
    <w:rsid w:val="006E677F"/>
    <w:rsid w:val="006F0273"/>
    <w:rsid w:val="006F0564"/>
    <w:rsid w:val="006F14E3"/>
    <w:rsid w:val="006F1C7A"/>
    <w:rsid w:val="006F28B1"/>
    <w:rsid w:val="006F2E31"/>
    <w:rsid w:val="006F3D46"/>
    <w:rsid w:val="006F47BF"/>
    <w:rsid w:val="006F4A0A"/>
    <w:rsid w:val="006F5E0D"/>
    <w:rsid w:val="006F74C1"/>
    <w:rsid w:val="00701040"/>
    <w:rsid w:val="007019D4"/>
    <w:rsid w:val="00701FD5"/>
    <w:rsid w:val="007044C7"/>
    <w:rsid w:val="00704D9A"/>
    <w:rsid w:val="00705E86"/>
    <w:rsid w:val="00706475"/>
    <w:rsid w:val="00706A25"/>
    <w:rsid w:val="00707A97"/>
    <w:rsid w:val="00711281"/>
    <w:rsid w:val="007128F3"/>
    <w:rsid w:val="007131C9"/>
    <w:rsid w:val="00715A6B"/>
    <w:rsid w:val="0071678D"/>
    <w:rsid w:val="00716944"/>
    <w:rsid w:val="00717073"/>
    <w:rsid w:val="007173AA"/>
    <w:rsid w:val="007259E7"/>
    <w:rsid w:val="0073176E"/>
    <w:rsid w:val="00731D40"/>
    <w:rsid w:val="007322C0"/>
    <w:rsid w:val="007329E5"/>
    <w:rsid w:val="0073368D"/>
    <w:rsid w:val="0073389F"/>
    <w:rsid w:val="007352BA"/>
    <w:rsid w:val="00735C47"/>
    <w:rsid w:val="00735EE5"/>
    <w:rsid w:val="007379AF"/>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F92"/>
    <w:rsid w:val="007510A6"/>
    <w:rsid w:val="00752721"/>
    <w:rsid w:val="00753F13"/>
    <w:rsid w:val="00754272"/>
    <w:rsid w:val="0075694A"/>
    <w:rsid w:val="00760886"/>
    <w:rsid w:val="00765C59"/>
    <w:rsid w:val="00766A82"/>
    <w:rsid w:val="00771694"/>
    <w:rsid w:val="00772151"/>
    <w:rsid w:val="0077330B"/>
    <w:rsid w:val="007744F4"/>
    <w:rsid w:val="007750C0"/>
    <w:rsid w:val="00775D7C"/>
    <w:rsid w:val="00775DD2"/>
    <w:rsid w:val="00776922"/>
    <w:rsid w:val="00777E7F"/>
    <w:rsid w:val="007812BB"/>
    <w:rsid w:val="00781956"/>
    <w:rsid w:val="00783011"/>
    <w:rsid w:val="007836A7"/>
    <w:rsid w:val="00784EF3"/>
    <w:rsid w:val="00785400"/>
    <w:rsid w:val="00786A56"/>
    <w:rsid w:val="00786BD2"/>
    <w:rsid w:val="007937AC"/>
    <w:rsid w:val="00793EF3"/>
    <w:rsid w:val="007940D5"/>
    <w:rsid w:val="00794D48"/>
    <w:rsid w:val="0079776D"/>
    <w:rsid w:val="007A09A2"/>
    <w:rsid w:val="007A24D2"/>
    <w:rsid w:val="007A37C9"/>
    <w:rsid w:val="007A3DD7"/>
    <w:rsid w:val="007A44D1"/>
    <w:rsid w:val="007A4871"/>
    <w:rsid w:val="007A4EA7"/>
    <w:rsid w:val="007A6394"/>
    <w:rsid w:val="007A73AA"/>
    <w:rsid w:val="007B0A02"/>
    <w:rsid w:val="007B2C14"/>
    <w:rsid w:val="007B38D2"/>
    <w:rsid w:val="007B4149"/>
    <w:rsid w:val="007B4238"/>
    <w:rsid w:val="007B460D"/>
    <w:rsid w:val="007B65A1"/>
    <w:rsid w:val="007B6F9C"/>
    <w:rsid w:val="007B76EC"/>
    <w:rsid w:val="007C2C1A"/>
    <w:rsid w:val="007C3490"/>
    <w:rsid w:val="007C5082"/>
    <w:rsid w:val="007C5960"/>
    <w:rsid w:val="007C7748"/>
    <w:rsid w:val="007D093A"/>
    <w:rsid w:val="007D1703"/>
    <w:rsid w:val="007D2A5B"/>
    <w:rsid w:val="007D4588"/>
    <w:rsid w:val="007D4D9D"/>
    <w:rsid w:val="007D681F"/>
    <w:rsid w:val="007D7572"/>
    <w:rsid w:val="007E2D81"/>
    <w:rsid w:val="007E42C5"/>
    <w:rsid w:val="007E4301"/>
    <w:rsid w:val="007E4688"/>
    <w:rsid w:val="007E5A19"/>
    <w:rsid w:val="007E6B1D"/>
    <w:rsid w:val="007E717C"/>
    <w:rsid w:val="007E7AEA"/>
    <w:rsid w:val="007F040A"/>
    <w:rsid w:val="007F1240"/>
    <w:rsid w:val="007F3219"/>
    <w:rsid w:val="007F50BD"/>
    <w:rsid w:val="007F5F9C"/>
    <w:rsid w:val="007F74CD"/>
    <w:rsid w:val="007F7537"/>
    <w:rsid w:val="008000CE"/>
    <w:rsid w:val="00800CA1"/>
    <w:rsid w:val="00800F5E"/>
    <w:rsid w:val="00803CA8"/>
    <w:rsid w:val="00803FFA"/>
    <w:rsid w:val="008060D5"/>
    <w:rsid w:val="00807A41"/>
    <w:rsid w:val="008102BA"/>
    <w:rsid w:val="008118D9"/>
    <w:rsid w:val="0081336E"/>
    <w:rsid w:val="008133FC"/>
    <w:rsid w:val="0081566E"/>
    <w:rsid w:val="00815E1D"/>
    <w:rsid w:val="008205CD"/>
    <w:rsid w:val="00821883"/>
    <w:rsid w:val="0082195E"/>
    <w:rsid w:val="0082274E"/>
    <w:rsid w:val="008231F6"/>
    <w:rsid w:val="00823340"/>
    <w:rsid w:val="00824CE4"/>
    <w:rsid w:val="00825410"/>
    <w:rsid w:val="00825B6B"/>
    <w:rsid w:val="008270D6"/>
    <w:rsid w:val="0082792A"/>
    <w:rsid w:val="0083055E"/>
    <w:rsid w:val="00830A91"/>
    <w:rsid w:val="00831218"/>
    <w:rsid w:val="008312C1"/>
    <w:rsid w:val="00832075"/>
    <w:rsid w:val="00832A65"/>
    <w:rsid w:val="008338AF"/>
    <w:rsid w:val="00834710"/>
    <w:rsid w:val="00834B4F"/>
    <w:rsid w:val="00835801"/>
    <w:rsid w:val="00836945"/>
    <w:rsid w:val="00836B6C"/>
    <w:rsid w:val="0083770F"/>
    <w:rsid w:val="00837C42"/>
    <w:rsid w:val="0084033B"/>
    <w:rsid w:val="00842671"/>
    <w:rsid w:val="008435D2"/>
    <w:rsid w:val="00844163"/>
    <w:rsid w:val="0084432C"/>
    <w:rsid w:val="00844547"/>
    <w:rsid w:val="0084569A"/>
    <w:rsid w:val="00845947"/>
    <w:rsid w:val="00845D15"/>
    <w:rsid w:val="00847B78"/>
    <w:rsid w:val="00847F6C"/>
    <w:rsid w:val="00852D8F"/>
    <w:rsid w:val="008535F5"/>
    <w:rsid w:val="00854321"/>
    <w:rsid w:val="00854D1F"/>
    <w:rsid w:val="00854E50"/>
    <w:rsid w:val="00856146"/>
    <w:rsid w:val="008562DE"/>
    <w:rsid w:val="00861128"/>
    <w:rsid w:val="0086120C"/>
    <w:rsid w:val="00861C9E"/>
    <w:rsid w:val="00862A28"/>
    <w:rsid w:val="00864580"/>
    <w:rsid w:val="0086577D"/>
    <w:rsid w:val="00866568"/>
    <w:rsid w:val="00871CE0"/>
    <w:rsid w:val="00875B8E"/>
    <w:rsid w:val="00875EC4"/>
    <w:rsid w:val="00876A4F"/>
    <w:rsid w:val="00876DAD"/>
    <w:rsid w:val="00877685"/>
    <w:rsid w:val="008778C1"/>
    <w:rsid w:val="00880028"/>
    <w:rsid w:val="0088055D"/>
    <w:rsid w:val="00881DAB"/>
    <w:rsid w:val="00881E84"/>
    <w:rsid w:val="008820DF"/>
    <w:rsid w:val="00882F78"/>
    <w:rsid w:val="00883CCC"/>
    <w:rsid w:val="00885887"/>
    <w:rsid w:val="00890DE4"/>
    <w:rsid w:val="00891027"/>
    <w:rsid w:val="008925C4"/>
    <w:rsid w:val="00893850"/>
    <w:rsid w:val="00894767"/>
    <w:rsid w:val="00894F61"/>
    <w:rsid w:val="00896C28"/>
    <w:rsid w:val="00897B3E"/>
    <w:rsid w:val="008A181B"/>
    <w:rsid w:val="008A1FC9"/>
    <w:rsid w:val="008A34B2"/>
    <w:rsid w:val="008A78D9"/>
    <w:rsid w:val="008B111C"/>
    <w:rsid w:val="008B174F"/>
    <w:rsid w:val="008B3476"/>
    <w:rsid w:val="008B4F8E"/>
    <w:rsid w:val="008B58DC"/>
    <w:rsid w:val="008B7C1C"/>
    <w:rsid w:val="008C1068"/>
    <w:rsid w:val="008C122A"/>
    <w:rsid w:val="008C12CD"/>
    <w:rsid w:val="008C2C67"/>
    <w:rsid w:val="008C5C3A"/>
    <w:rsid w:val="008C6B6F"/>
    <w:rsid w:val="008C6F5B"/>
    <w:rsid w:val="008D27F5"/>
    <w:rsid w:val="008D3ACF"/>
    <w:rsid w:val="008D4A0B"/>
    <w:rsid w:val="008D75EB"/>
    <w:rsid w:val="008D7755"/>
    <w:rsid w:val="008E0BDD"/>
    <w:rsid w:val="008E0E64"/>
    <w:rsid w:val="008E6633"/>
    <w:rsid w:val="008F3AFE"/>
    <w:rsid w:val="008F6AE5"/>
    <w:rsid w:val="008F703F"/>
    <w:rsid w:val="009005C4"/>
    <w:rsid w:val="00902DB9"/>
    <w:rsid w:val="009033A3"/>
    <w:rsid w:val="00905D72"/>
    <w:rsid w:val="00906337"/>
    <w:rsid w:val="00906E75"/>
    <w:rsid w:val="00907029"/>
    <w:rsid w:val="00907E45"/>
    <w:rsid w:val="00911C1E"/>
    <w:rsid w:val="00913265"/>
    <w:rsid w:val="0091354C"/>
    <w:rsid w:val="00913F7C"/>
    <w:rsid w:val="00914902"/>
    <w:rsid w:val="00914FFF"/>
    <w:rsid w:val="00916155"/>
    <w:rsid w:val="00921531"/>
    <w:rsid w:val="00924194"/>
    <w:rsid w:val="0092469D"/>
    <w:rsid w:val="00925B5D"/>
    <w:rsid w:val="00925E99"/>
    <w:rsid w:val="00931F6B"/>
    <w:rsid w:val="009344DC"/>
    <w:rsid w:val="009350F6"/>
    <w:rsid w:val="0093779A"/>
    <w:rsid w:val="009401CF"/>
    <w:rsid w:val="00940CC6"/>
    <w:rsid w:val="00941514"/>
    <w:rsid w:val="00941DEE"/>
    <w:rsid w:val="00942169"/>
    <w:rsid w:val="009435A8"/>
    <w:rsid w:val="00943F93"/>
    <w:rsid w:val="009449DB"/>
    <w:rsid w:val="00944BCE"/>
    <w:rsid w:val="009461C9"/>
    <w:rsid w:val="00946CD6"/>
    <w:rsid w:val="00947541"/>
    <w:rsid w:val="009478FE"/>
    <w:rsid w:val="00950EF2"/>
    <w:rsid w:val="0095296B"/>
    <w:rsid w:val="0095360A"/>
    <w:rsid w:val="00953E93"/>
    <w:rsid w:val="0095467A"/>
    <w:rsid w:val="00955C25"/>
    <w:rsid w:val="00955DBE"/>
    <w:rsid w:val="00957120"/>
    <w:rsid w:val="00957810"/>
    <w:rsid w:val="009578DC"/>
    <w:rsid w:val="00960179"/>
    <w:rsid w:val="0096050C"/>
    <w:rsid w:val="009613E0"/>
    <w:rsid w:val="00961E07"/>
    <w:rsid w:val="0096250F"/>
    <w:rsid w:val="009632A9"/>
    <w:rsid w:val="009639C9"/>
    <w:rsid w:val="00963F19"/>
    <w:rsid w:val="00964857"/>
    <w:rsid w:val="00964CA4"/>
    <w:rsid w:val="00967292"/>
    <w:rsid w:val="00967698"/>
    <w:rsid w:val="00970876"/>
    <w:rsid w:val="00970AB4"/>
    <w:rsid w:val="0097127D"/>
    <w:rsid w:val="009719D6"/>
    <w:rsid w:val="009728A9"/>
    <w:rsid w:val="0097621B"/>
    <w:rsid w:val="00981E3C"/>
    <w:rsid w:val="00985848"/>
    <w:rsid w:val="00985EAB"/>
    <w:rsid w:val="0098664A"/>
    <w:rsid w:val="00991457"/>
    <w:rsid w:val="0099444B"/>
    <w:rsid w:val="00995A27"/>
    <w:rsid w:val="009969FB"/>
    <w:rsid w:val="009974D1"/>
    <w:rsid w:val="009975D3"/>
    <w:rsid w:val="009A0063"/>
    <w:rsid w:val="009A022B"/>
    <w:rsid w:val="009A1605"/>
    <w:rsid w:val="009A1B04"/>
    <w:rsid w:val="009A1FE8"/>
    <w:rsid w:val="009A3105"/>
    <w:rsid w:val="009A477E"/>
    <w:rsid w:val="009A4B11"/>
    <w:rsid w:val="009A6707"/>
    <w:rsid w:val="009A7AB9"/>
    <w:rsid w:val="009B00D9"/>
    <w:rsid w:val="009B39BB"/>
    <w:rsid w:val="009B4552"/>
    <w:rsid w:val="009B5512"/>
    <w:rsid w:val="009B72AC"/>
    <w:rsid w:val="009C0A91"/>
    <w:rsid w:val="009C0E41"/>
    <w:rsid w:val="009C1B23"/>
    <w:rsid w:val="009C2E4B"/>
    <w:rsid w:val="009C4692"/>
    <w:rsid w:val="009C5524"/>
    <w:rsid w:val="009C61F4"/>
    <w:rsid w:val="009C652E"/>
    <w:rsid w:val="009C6833"/>
    <w:rsid w:val="009C6D14"/>
    <w:rsid w:val="009D04B7"/>
    <w:rsid w:val="009D1AB3"/>
    <w:rsid w:val="009D1EBA"/>
    <w:rsid w:val="009D2470"/>
    <w:rsid w:val="009D47CB"/>
    <w:rsid w:val="009D4CE1"/>
    <w:rsid w:val="009D58B5"/>
    <w:rsid w:val="009D71AF"/>
    <w:rsid w:val="009E04DF"/>
    <w:rsid w:val="009E11B3"/>
    <w:rsid w:val="009E4E43"/>
    <w:rsid w:val="009E5566"/>
    <w:rsid w:val="009F1A63"/>
    <w:rsid w:val="009F2F7D"/>
    <w:rsid w:val="009F455B"/>
    <w:rsid w:val="009F48C3"/>
    <w:rsid w:val="009F4A6F"/>
    <w:rsid w:val="009F6DE8"/>
    <w:rsid w:val="009F7955"/>
    <w:rsid w:val="00A002FB"/>
    <w:rsid w:val="00A0286A"/>
    <w:rsid w:val="00A02DD6"/>
    <w:rsid w:val="00A0311D"/>
    <w:rsid w:val="00A0366A"/>
    <w:rsid w:val="00A03B6C"/>
    <w:rsid w:val="00A066B1"/>
    <w:rsid w:val="00A06760"/>
    <w:rsid w:val="00A068C3"/>
    <w:rsid w:val="00A110BE"/>
    <w:rsid w:val="00A120E3"/>
    <w:rsid w:val="00A130BE"/>
    <w:rsid w:val="00A13959"/>
    <w:rsid w:val="00A13D57"/>
    <w:rsid w:val="00A13F9E"/>
    <w:rsid w:val="00A1522C"/>
    <w:rsid w:val="00A152A4"/>
    <w:rsid w:val="00A159EE"/>
    <w:rsid w:val="00A1609D"/>
    <w:rsid w:val="00A164D5"/>
    <w:rsid w:val="00A2034F"/>
    <w:rsid w:val="00A25EBF"/>
    <w:rsid w:val="00A26FDB"/>
    <w:rsid w:val="00A273C3"/>
    <w:rsid w:val="00A30F27"/>
    <w:rsid w:val="00A31C3F"/>
    <w:rsid w:val="00A31CA1"/>
    <w:rsid w:val="00A32520"/>
    <w:rsid w:val="00A3468F"/>
    <w:rsid w:val="00A3617D"/>
    <w:rsid w:val="00A41D8B"/>
    <w:rsid w:val="00A433F7"/>
    <w:rsid w:val="00A43465"/>
    <w:rsid w:val="00A43D01"/>
    <w:rsid w:val="00A45708"/>
    <w:rsid w:val="00A45C25"/>
    <w:rsid w:val="00A45DD6"/>
    <w:rsid w:val="00A52D78"/>
    <w:rsid w:val="00A52EDE"/>
    <w:rsid w:val="00A53758"/>
    <w:rsid w:val="00A5399B"/>
    <w:rsid w:val="00A53E47"/>
    <w:rsid w:val="00A54FDE"/>
    <w:rsid w:val="00A55949"/>
    <w:rsid w:val="00A55BD1"/>
    <w:rsid w:val="00A5696F"/>
    <w:rsid w:val="00A6020F"/>
    <w:rsid w:val="00A609C1"/>
    <w:rsid w:val="00A642AF"/>
    <w:rsid w:val="00A659B0"/>
    <w:rsid w:val="00A65B8E"/>
    <w:rsid w:val="00A66EAF"/>
    <w:rsid w:val="00A71424"/>
    <w:rsid w:val="00A74593"/>
    <w:rsid w:val="00A7625F"/>
    <w:rsid w:val="00A80067"/>
    <w:rsid w:val="00A85D24"/>
    <w:rsid w:val="00A86389"/>
    <w:rsid w:val="00A8675F"/>
    <w:rsid w:val="00A86D28"/>
    <w:rsid w:val="00A9022E"/>
    <w:rsid w:val="00A908B7"/>
    <w:rsid w:val="00A90CB6"/>
    <w:rsid w:val="00A937A3"/>
    <w:rsid w:val="00AA106D"/>
    <w:rsid w:val="00AA17D8"/>
    <w:rsid w:val="00AA2D29"/>
    <w:rsid w:val="00AA55E7"/>
    <w:rsid w:val="00AA6757"/>
    <w:rsid w:val="00AB18EA"/>
    <w:rsid w:val="00AB20AE"/>
    <w:rsid w:val="00AB2ADF"/>
    <w:rsid w:val="00AB3871"/>
    <w:rsid w:val="00AB48DA"/>
    <w:rsid w:val="00AB69FE"/>
    <w:rsid w:val="00AB712C"/>
    <w:rsid w:val="00AC082A"/>
    <w:rsid w:val="00AC0C0B"/>
    <w:rsid w:val="00AC1A07"/>
    <w:rsid w:val="00AC29EB"/>
    <w:rsid w:val="00AC2BAF"/>
    <w:rsid w:val="00AC3224"/>
    <w:rsid w:val="00AC7299"/>
    <w:rsid w:val="00AD32C4"/>
    <w:rsid w:val="00AD344A"/>
    <w:rsid w:val="00AD4615"/>
    <w:rsid w:val="00AD4B4C"/>
    <w:rsid w:val="00AD70EA"/>
    <w:rsid w:val="00AD7562"/>
    <w:rsid w:val="00AE0C0B"/>
    <w:rsid w:val="00AE1E2C"/>
    <w:rsid w:val="00AE2E65"/>
    <w:rsid w:val="00AE2F89"/>
    <w:rsid w:val="00AE45F7"/>
    <w:rsid w:val="00AE4AD0"/>
    <w:rsid w:val="00AE5966"/>
    <w:rsid w:val="00AE5F4B"/>
    <w:rsid w:val="00AE6639"/>
    <w:rsid w:val="00AE7911"/>
    <w:rsid w:val="00AE7A23"/>
    <w:rsid w:val="00AF0574"/>
    <w:rsid w:val="00AF0EEF"/>
    <w:rsid w:val="00AF147D"/>
    <w:rsid w:val="00AF23B5"/>
    <w:rsid w:val="00AF2818"/>
    <w:rsid w:val="00AF59AA"/>
    <w:rsid w:val="00AF648F"/>
    <w:rsid w:val="00AF6F9A"/>
    <w:rsid w:val="00AF7823"/>
    <w:rsid w:val="00AF7ECF"/>
    <w:rsid w:val="00B00730"/>
    <w:rsid w:val="00B01901"/>
    <w:rsid w:val="00B028E4"/>
    <w:rsid w:val="00B03767"/>
    <w:rsid w:val="00B03E2C"/>
    <w:rsid w:val="00B0667B"/>
    <w:rsid w:val="00B067CE"/>
    <w:rsid w:val="00B07EF3"/>
    <w:rsid w:val="00B10B8B"/>
    <w:rsid w:val="00B12ACA"/>
    <w:rsid w:val="00B159BF"/>
    <w:rsid w:val="00B15F8F"/>
    <w:rsid w:val="00B171D5"/>
    <w:rsid w:val="00B21D16"/>
    <w:rsid w:val="00B255AC"/>
    <w:rsid w:val="00B2577C"/>
    <w:rsid w:val="00B26480"/>
    <w:rsid w:val="00B30D2F"/>
    <w:rsid w:val="00B33D0F"/>
    <w:rsid w:val="00B34D02"/>
    <w:rsid w:val="00B37CEA"/>
    <w:rsid w:val="00B40606"/>
    <w:rsid w:val="00B4077D"/>
    <w:rsid w:val="00B420F8"/>
    <w:rsid w:val="00B42C48"/>
    <w:rsid w:val="00B43242"/>
    <w:rsid w:val="00B44C96"/>
    <w:rsid w:val="00B45ABF"/>
    <w:rsid w:val="00B5018C"/>
    <w:rsid w:val="00B509D4"/>
    <w:rsid w:val="00B50CE2"/>
    <w:rsid w:val="00B522C0"/>
    <w:rsid w:val="00B536D7"/>
    <w:rsid w:val="00B54BFD"/>
    <w:rsid w:val="00B54C86"/>
    <w:rsid w:val="00B560B2"/>
    <w:rsid w:val="00B56D89"/>
    <w:rsid w:val="00B6029D"/>
    <w:rsid w:val="00B611BE"/>
    <w:rsid w:val="00B616F8"/>
    <w:rsid w:val="00B62A82"/>
    <w:rsid w:val="00B638E4"/>
    <w:rsid w:val="00B63EEC"/>
    <w:rsid w:val="00B65561"/>
    <w:rsid w:val="00B6736D"/>
    <w:rsid w:val="00B67743"/>
    <w:rsid w:val="00B70441"/>
    <w:rsid w:val="00B70875"/>
    <w:rsid w:val="00B71133"/>
    <w:rsid w:val="00B719C5"/>
    <w:rsid w:val="00B72474"/>
    <w:rsid w:val="00B74154"/>
    <w:rsid w:val="00B74C66"/>
    <w:rsid w:val="00B774EB"/>
    <w:rsid w:val="00B80508"/>
    <w:rsid w:val="00B825D9"/>
    <w:rsid w:val="00B82B64"/>
    <w:rsid w:val="00B84173"/>
    <w:rsid w:val="00B8564B"/>
    <w:rsid w:val="00B865DB"/>
    <w:rsid w:val="00B87D3B"/>
    <w:rsid w:val="00B90173"/>
    <w:rsid w:val="00B901A5"/>
    <w:rsid w:val="00B9253A"/>
    <w:rsid w:val="00B93A9C"/>
    <w:rsid w:val="00B93DBC"/>
    <w:rsid w:val="00B963A0"/>
    <w:rsid w:val="00B97375"/>
    <w:rsid w:val="00B976B2"/>
    <w:rsid w:val="00BA1B27"/>
    <w:rsid w:val="00BA1EFE"/>
    <w:rsid w:val="00BA3D9B"/>
    <w:rsid w:val="00BA5BD8"/>
    <w:rsid w:val="00BA67AE"/>
    <w:rsid w:val="00BB03EA"/>
    <w:rsid w:val="00BB0C10"/>
    <w:rsid w:val="00BB3DD4"/>
    <w:rsid w:val="00BB6E15"/>
    <w:rsid w:val="00BB772E"/>
    <w:rsid w:val="00BB79BB"/>
    <w:rsid w:val="00BC043F"/>
    <w:rsid w:val="00BC2161"/>
    <w:rsid w:val="00BC276D"/>
    <w:rsid w:val="00BC3E65"/>
    <w:rsid w:val="00BC4D61"/>
    <w:rsid w:val="00BC4E45"/>
    <w:rsid w:val="00BC6A17"/>
    <w:rsid w:val="00BD12A5"/>
    <w:rsid w:val="00BD1440"/>
    <w:rsid w:val="00BD2B4F"/>
    <w:rsid w:val="00BD2F4B"/>
    <w:rsid w:val="00BD47A5"/>
    <w:rsid w:val="00BD571C"/>
    <w:rsid w:val="00BD5E27"/>
    <w:rsid w:val="00BD67F1"/>
    <w:rsid w:val="00BE2C3F"/>
    <w:rsid w:val="00BE6BE1"/>
    <w:rsid w:val="00BE7742"/>
    <w:rsid w:val="00BF2657"/>
    <w:rsid w:val="00BF2BD7"/>
    <w:rsid w:val="00BF3564"/>
    <w:rsid w:val="00BF4E35"/>
    <w:rsid w:val="00BF5AA7"/>
    <w:rsid w:val="00BF64A9"/>
    <w:rsid w:val="00BF65B2"/>
    <w:rsid w:val="00C021C1"/>
    <w:rsid w:val="00C03B7F"/>
    <w:rsid w:val="00C04FEF"/>
    <w:rsid w:val="00C07738"/>
    <w:rsid w:val="00C11AA2"/>
    <w:rsid w:val="00C125E2"/>
    <w:rsid w:val="00C12BD3"/>
    <w:rsid w:val="00C12BD7"/>
    <w:rsid w:val="00C13C35"/>
    <w:rsid w:val="00C162E3"/>
    <w:rsid w:val="00C16F86"/>
    <w:rsid w:val="00C17151"/>
    <w:rsid w:val="00C20453"/>
    <w:rsid w:val="00C21837"/>
    <w:rsid w:val="00C269FB"/>
    <w:rsid w:val="00C30AEE"/>
    <w:rsid w:val="00C35C2E"/>
    <w:rsid w:val="00C36D46"/>
    <w:rsid w:val="00C37147"/>
    <w:rsid w:val="00C408A7"/>
    <w:rsid w:val="00C409B9"/>
    <w:rsid w:val="00C41114"/>
    <w:rsid w:val="00C4262A"/>
    <w:rsid w:val="00C4540F"/>
    <w:rsid w:val="00C477C8"/>
    <w:rsid w:val="00C51A59"/>
    <w:rsid w:val="00C51B6D"/>
    <w:rsid w:val="00C52AE8"/>
    <w:rsid w:val="00C550DB"/>
    <w:rsid w:val="00C557CE"/>
    <w:rsid w:val="00C5707C"/>
    <w:rsid w:val="00C61AA6"/>
    <w:rsid w:val="00C61E08"/>
    <w:rsid w:val="00C61F7C"/>
    <w:rsid w:val="00C624F1"/>
    <w:rsid w:val="00C624F9"/>
    <w:rsid w:val="00C63433"/>
    <w:rsid w:val="00C650A2"/>
    <w:rsid w:val="00C6665B"/>
    <w:rsid w:val="00C70913"/>
    <w:rsid w:val="00C72088"/>
    <w:rsid w:val="00C729E4"/>
    <w:rsid w:val="00C75E84"/>
    <w:rsid w:val="00C7616D"/>
    <w:rsid w:val="00C76FAC"/>
    <w:rsid w:val="00C77E6E"/>
    <w:rsid w:val="00C80195"/>
    <w:rsid w:val="00C82A01"/>
    <w:rsid w:val="00C8356C"/>
    <w:rsid w:val="00C87A92"/>
    <w:rsid w:val="00C91789"/>
    <w:rsid w:val="00C91804"/>
    <w:rsid w:val="00C93A0F"/>
    <w:rsid w:val="00C949C8"/>
    <w:rsid w:val="00C94BDA"/>
    <w:rsid w:val="00C9781F"/>
    <w:rsid w:val="00C97BA4"/>
    <w:rsid w:val="00C97DB8"/>
    <w:rsid w:val="00C97E14"/>
    <w:rsid w:val="00CA0372"/>
    <w:rsid w:val="00CA073A"/>
    <w:rsid w:val="00CA187D"/>
    <w:rsid w:val="00CA2471"/>
    <w:rsid w:val="00CA3EBC"/>
    <w:rsid w:val="00CA4197"/>
    <w:rsid w:val="00CB0BF6"/>
    <w:rsid w:val="00CB0DD7"/>
    <w:rsid w:val="00CB22D1"/>
    <w:rsid w:val="00CB2910"/>
    <w:rsid w:val="00CB3813"/>
    <w:rsid w:val="00CB42F2"/>
    <w:rsid w:val="00CB522D"/>
    <w:rsid w:val="00CB60E5"/>
    <w:rsid w:val="00CB6CCA"/>
    <w:rsid w:val="00CC136D"/>
    <w:rsid w:val="00CC1AAD"/>
    <w:rsid w:val="00CC6C38"/>
    <w:rsid w:val="00CD0A81"/>
    <w:rsid w:val="00CD0CD8"/>
    <w:rsid w:val="00CD17D1"/>
    <w:rsid w:val="00CD20C9"/>
    <w:rsid w:val="00CD3AC6"/>
    <w:rsid w:val="00CD47FF"/>
    <w:rsid w:val="00CD4D1A"/>
    <w:rsid w:val="00CD5A42"/>
    <w:rsid w:val="00CD7ADF"/>
    <w:rsid w:val="00CD7C85"/>
    <w:rsid w:val="00CE0455"/>
    <w:rsid w:val="00CE1ECB"/>
    <w:rsid w:val="00CE2A01"/>
    <w:rsid w:val="00CE3FC3"/>
    <w:rsid w:val="00CE55D9"/>
    <w:rsid w:val="00CE73BE"/>
    <w:rsid w:val="00CF3A0F"/>
    <w:rsid w:val="00CF429C"/>
    <w:rsid w:val="00CF4CB3"/>
    <w:rsid w:val="00CF6A1D"/>
    <w:rsid w:val="00D03EBC"/>
    <w:rsid w:val="00D05557"/>
    <w:rsid w:val="00D05C56"/>
    <w:rsid w:val="00D07CF2"/>
    <w:rsid w:val="00D12224"/>
    <w:rsid w:val="00D129B7"/>
    <w:rsid w:val="00D13BAF"/>
    <w:rsid w:val="00D1462B"/>
    <w:rsid w:val="00D14C11"/>
    <w:rsid w:val="00D20484"/>
    <w:rsid w:val="00D24ADA"/>
    <w:rsid w:val="00D24C88"/>
    <w:rsid w:val="00D25EB0"/>
    <w:rsid w:val="00D26C4D"/>
    <w:rsid w:val="00D275C3"/>
    <w:rsid w:val="00D27836"/>
    <w:rsid w:val="00D30003"/>
    <w:rsid w:val="00D30304"/>
    <w:rsid w:val="00D32A91"/>
    <w:rsid w:val="00D32DFD"/>
    <w:rsid w:val="00D33059"/>
    <w:rsid w:val="00D33831"/>
    <w:rsid w:val="00D34A68"/>
    <w:rsid w:val="00D3564A"/>
    <w:rsid w:val="00D36B32"/>
    <w:rsid w:val="00D36D89"/>
    <w:rsid w:val="00D37A0F"/>
    <w:rsid w:val="00D40679"/>
    <w:rsid w:val="00D40AA1"/>
    <w:rsid w:val="00D41397"/>
    <w:rsid w:val="00D41E84"/>
    <w:rsid w:val="00D42CD9"/>
    <w:rsid w:val="00D42D73"/>
    <w:rsid w:val="00D437AC"/>
    <w:rsid w:val="00D4558C"/>
    <w:rsid w:val="00D46D41"/>
    <w:rsid w:val="00D46FA2"/>
    <w:rsid w:val="00D47C15"/>
    <w:rsid w:val="00D47FBB"/>
    <w:rsid w:val="00D50489"/>
    <w:rsid w:val="00D506E1"/>
    <w:rsid w:val="00D50CAD"/>
    <w:rsid w:val="00D5397C"/>
    <w:rsid w:val="00D56867"/>
    <w:rsid w:val="00D57020"/>
    <w:rsid w:val="00D61231"/>
    <w:rsid w:val="00D61E52"/>
    <w:rsid w:val="00D629CE"/>
    <w:rsid w:val="00D62B87"/>
    <w:rsid w:val="00D633FF"/>
    <w:rsid w:val="00D654AE"/>
    <w:rsid w:val="00D65B42"/>
    <w:rsid w:val="00D66208"/>
    <w:rsid w:val="00D702E9"/>
    <w:rsid w:val="00D7242A"/>
    <w:rsid w:val="00D75220"/>
    <w:rsid w:val="00D777D4"/>
    <w:rsid w:val="00D804DB"/>
    <w:rsid w:val="00D81483"/>
    <w:rsid w:val="00D87054"/>
    <w:rsid w:val="00D871CC"/>
    <w:rsid w:val="00D91D18"/>
    <w:rsid w:val="00D94183"/>
    <w:rsid w:val="00D947DE"/>
    <w:rsid w:val="00D94852"/>
    <w:rsid w:val="00D94B68"/>
    <w:rsid w:val="00D96CCC"/>
    <w:rsid w:val="00D976C7"/>
    <w:rsid w:val="00DA095F"/>
    <w:rsid w:val="00DA1261"/>
    <w:rsid w:val="00DA1A36"/>
    <w:rsid w:val="00DA2C8A"/>
    <w:rsid w:val="00DA30DC"/>
    <w:rsid w:val="00DA3DF2"/>
    <w:rsid w:val="00DA51A6"/>
    <w:rsid w:val="00DA53F8"/>
    <w:rsid w:val="00DA56E8"/>
    <w:rsid w:val="00DA63B4"/>
    <w:rsid w:val="00DA6C71"/>
    <w:rsid w:val="00DA7183"/>
    <w:rsid w:val="00DB0D22"/>
    <w:rsid w:val="00DB1733"/>
    <w:rsid w:val="00DB1825"/>
    <w:rsid w:val="00DB2566"/>
    <w:rsid w:val="00DB29AB"/>
    <w:rsid w:val="00DB3929"/>
    <w:rsid w:val="00DB6A41"/>
    <w:rsid w:val="00DB6B59"/>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D058A"/>
    <w:rsid w:val="00DD472E"/>
    <w:rsid w:val="00DD4891"/>
    <w:rsid w:val="00DD4FF4"/>
    <w:rsid w:val="00DD5B22"/>
    <w:rsid w:val="00DD61D0"/>
    <w:rsid w:val="00DD6FD7"/>
    <w:rsid w:val="00DE05E5"/>
    <w:rsid w:val="00DE112F"/>
    <w:rsid w:val="00DE3DC3"/>
    <w:rsid w:val="00DE4BFB"/>
    <w:rsid w:val="00DE534C"/>
    <w:rsid w:val="00DE547D"/>
    <w:rsid w:val="00DE5A2D"/>
    <w:rsid w:val="00DE6281"/>
    <w:rsid w:val="00DE6A80"/>
    <w:rsid w:val="00DE7FCC"/>
    <w:rsid w:val="00DF0AEF"/>
    <w:rsid w:val="00DF0F5D"/>
    <w:rsid w:val="00DF14CA"/>
    <w:rsid w:val="00DF1CBB"/>
    <w:rsid w:val="00DF215A"/>
    <w:rsid w:val="00DF23B2"/>
    <w:rsid w:val="00DF2B43"/>
    <w:rsid w:val="00DF3047"/>
    <w:rsid w:val="00DF49D1"/>
    <w:rsid w:val="00DF4F4D"/>
    <w:rsid w:val="00DF5893"/>
    <w:rsid w:val="00E045FF"/>
    <w:rsid w:val="00E04B62"/>
    <w:rsid w:val="00E04C98"/>
    <w:rsid w:val="00E05D60"/>
    <w:rsid w:val="00E11404"/>
    <w:rsid w:val="00E115EA"/>
    <w:rsid w:val="00E11E1E"/>
    <w:rsid w:val="00E13DF9"/>
    <w:rsid w:val="00E1405D"/>
    <w:rsid w:val="00E1405F"/>
    <w:rsid w:val="00E14E28"/>
    <w:rsid w:val="00E16CF1"/>
    <w:rsid w:val="00E20A3C"/>
    <w:rsid w:val="00E212C1"/>
    <w:rsid w:val="00E22121"/>
    <w:rsid w:val="00E221D9"/>
    <w:rsid w:val="00E24521"/>
    <w:rsid w:val="00E26942"/>
    <w:rsid w:val="00E27B6D"/>
    <w:rsid w:val="00E27C34"/>
    <w:rsid w:val="00E307F9"/>
    <w:rsid w:val="00E31291"/>
    <w:rsid w:val="00E330B0"/>
    <w:rsid w:val="00E341FC"/>
    <w:rsid w:val="00E3435A"/>
    <w:rsid w:val="00E3498B"/>
    <w:rsid w:val="00E34C5C"/>
    <w:rsid w:val="00E34E68"/>
    <w:rsid w:val="00E36E70"/>
    <w:rsid w:val="00E3719A"/>
    <w:rsid w:val="00E40368"/>
    <w:rsid w:val="00E44C80"/>
    <w:rsid w:val="00E455EE"/>
    <w:rsid w:val="00E4677C"/>
    <w:rsid w:val="00E468FD"/>
    <w:rsid w:val="00E51F3C"/>
    <w:rsid w:val="00E55693"/>
    <w:rsid w:val="00E55A2F"/>
    <w:rsid w:val="00E568D8"/>
    <w:rsid w:val="00E57042"/>
    <w:rsid w:val="00E62781"/>
    <w:rsid w:val="00E62E97"/>
    <w:rsid w:val="00E63901"/>
    <w:rsid w:val="00E63FF9"/>
    <w:rsid w:val="00E64CEA"/>
    <w:rsid w:val="00E651E8"/>
    <w:rsid w:val="00E66940"/>
    <w:rsid w:val="00E66D46"/>
    <w:rsid w:val="00E739E8"/>
    <w:rsid w:val="00E74381"/>
    <w:rsid w:val="00E74605"/>
    <w:rsid w:val="00E74BF3"/>
    <w:rsid w:val="00E75C59"/>
    <w:rsid w:val="00E76C0A"/>
    <w:rsid w:val="00E7723D"/>
    <w:rsid w:val="00E777E7"/>
    <w:rsid w:val="00E802CB"/>
    <w:rsid w:val="00E809BF"/>
    <w:rsid w:val="00E8237C"/>
    <w:rsid w:val="00E82D2D"/>
    <w:rsid w:val="00E8311F"/>
    <w:rsid w:val="00E86602"/>
    <w:rsid w:val="00E87926"/>
    <w:rsid w:val="00E87D77"/>
    <w:rsid w:val="00E90134"/>
    <w:rsid w:val="00E92A30"/>
    <w:rsid w:val="00E93FA6"/>
    <w:rsid w:val="00E95E73"/>
    <w:rsid w:val="00E96D7A"/>
    <w:rsid w:val="00E97D07"/>
    <w:rsid w:val="00EA19ED"/>
    <w:rsid w:val="00EA3913"/>
    <w:rsid w:val="00EA3F10"/>
    <w:rsid w:val="00EA67D1"/>
    <w:rsid w:val="00EA7748"/>
    <w:rsid w:val="00EB059D"/>
    <w:rsid w:val="00EB08CE"/>
    <w:rsid w:val="00EB1AF5"/>
    <w:rsid w:val="00EB21B5"/>
    <w:rsid w:val="00EB2246"/>
    <w:rsid w:val="00EB2A4B"/>
    <w:rsid w:val="00EB3926"/>
    <w:rsid w:val="00EB3DD3"/>
    <w:rsid w:val="00EB504E"/>
    <w:rsid w:val="00EB57AE"/>
    <w:rsid w:val="00EC074C"/>
    <w:rsid w:val="00EC3E28"/>
    <w:rsid w:val="00EC4918"/>
    <w:rsid w:val="00EC643D"/>
    <w:rsid w:val="00ED1AF9"/>
    <w:rsid w:val="00ED306D"/>
    <w:rsid w:val="00ED38C4"/>
    <w:rsid w:val="00EE34C7"/>
    <w:rsid w:val="00EE66A0"/>
    <w:rsid w:val="00EE6F5F"/>
    <w:rsid w:val="00EE7458"/>
    <w:rsid w:val="00EF03AD"/>
    <w:rsid w:val="00EF03BA"/>
    <w:rsid w:val="00EF1044"/>
    <w:rsid w:val="00EF1554"/>
    <w:rsid w:val="00EF1C28"/>
    <w:rsid w:val="00EF3053"/>
    <w:rsid w:val="00EF43CE"/>
    <w:rsid w:val="00EF4E2A"/>
    <w:rsid w:val="00EF4F7B"/>
    <w:rsid w:val="00EF7705"/>
    <w:rsid w:val="00F0182B"/>
    <w:rsid w:val="00F01F63"/>
    <w:rsid w:val="00F02155"/>
    <w:rsid w:val="00F0253C"/>
    <w:rsid w:val="00F028F0"/>
    <w:rsid w:val="00F03B87"/>
    <w:rsid w:val="00F04124"/>
    <w:rsid w:val="00F0527C"/>
    <w:rsid w:val="00F05D03"/>
    <w:rsid w:val="00F1049A"/>
    <w:rsid w:val="00F10F9A"/>
    <w:rsid w:val="00F11B25"/>
    <w:rsid w:val="00F1365F"/>
    <w:rsid w:val="00F13A51"/>
    <w:rsid w:val="00F13D70"/>
    <w:rsid w:val="00F13E1D"/>
    <w:rsid w:val="00F14DC7"/>
    <w:rsid w:val="00F208DD"/>
    <w:rsid w:val="00F213BF"/>
    <w:rsid w:val="00F226AF"/>
    <w:rsid w:val="00F2319C"/>
    <w:rsid w:val="00F23261"/>
    <w:rsid w:val="00F24979"/>
    <w:rsid w:val="00F2572F"/>
    <w:rsid w:val="00F26641"/>
    <w:rsid w:val="00F2734A"/>
    <w:rsid w:val="00F27C2C"/>
    <w:rsid w:val="00F318F0"/>
    <w:rsid w:val="00F332D1"/>
    <w:rsid w:val="00F3332A"/>
    <w:rsid w:val="00F35487"/>
    <w:rsid w:val="00F375A6"/>
    <w:rsid w:val="00F40EE3"/>
    <w:rsid w:val="00F41126"/>
    <w:rsid w:val="00F424B3"/>
    <w:rsid w:val="00F43069"/>
    <w:rsid w:val="00F43DD9"/>
    <w:rsid w:val="00F45873"/>
    <w:rsid w:val="00F4627E"/>
    <w:rsid w:val="00F47781"/>
    <w:rsid w:val="00F5102A"/>
    <w:rsid w:val="00F5200C"/>
    <w:rsid w:val="00F53AA8"/>
    <w:rsid w:val="00F5565F"/>
    <w:rsid w:val="00F56836"/>
    <w:rsid w:val="00F56CF0"/>
    <w:rsid w:val="00F57E6B"/>
    <w:rsid w:val="00F60B14"/>
    <w:rsid w:val="00F61BC4"/>
    <w:rsid w:val="00F636B5"/>
    <w:rsid w:val="00F6435B"/>
    <w:rsid w:val="00F6593B"/>
    <w:rsid w:val="00F67436"/>
    <w:rsid w:val="00F700FF"/>
    <w:rsid w:val="00F705F8"/>
    <w:rsid w:val="00F70CC2"/>
    <w:rsid w:val="00F72520"/>
    <w:rsid w:val="00F72635"/>
    <w:rsid w:val="00F748D1"/>
    <w:rsid w:val="00F81DFA"/>
    <w:rsid w:val="00F829AE"/>
    <w:rsid w:val="00F83164"/>
    <w:rsid w:val="00F848F9"/>
    <w:rsid w:val="00F85142"/>
    <w:rsid w:val="00F858C5"/>
    <w:rsid w:val="00F90D81"/>
    <w:rsid w:val="00F948CF"/>
    <w:rsid w:val="00F94C3C"/>
    <w:rsid w:val="00F94C65"/>
    <w:rsid w:val="00F94FDF"/>
    <w:rsid w:val="00F956DD"/>
    <w:rsid w:val="00F9628D"/>
    <w:rsid w:val="00F964F7"/>
    <w:rsid w:val="00F97126"/>
    <w:rsid w:val="00FA1BF2"/>
    <w:rsid w:val="00FA2EDD"/>
    <w:rsid w:val="00FA38D0"/>
    <w:rsid w:val="00FA450A"/>
    <w:rsid w:val="00FA4E99"/>
    <w:rsid w:val="00FA5041"/>
    <w:rsid w:val="00FA6400"/>
    <w:rsid w:val="00FA6796"/>
    <w:rsid w:val="00FA6EC2"/>
    <w:rsid w:val="00FB0844"/>
    <w:rsid w:val="00FB0DFE"/>
    <w:rsid w:val="00FB21D1"/>
    <w:rsid w:val="00FB3238"/>
    <w:rsid w:val="00FB5E87"/>
    <w:rsid w:val="00FB696C"/>
    <w:rsid w:val="00FB7084"/>
    <w:rsid w:val="00FC0E06"/>
    <w:rsid w:val="00FC6071"/>
    <w:rsid w:val="00FC61C0"/>
    <w:rsid w:val="00FC6AF2"/>
    <w:rsid w:val="00FC6E03"/>
    <w:rsid w:val="00FC73D0"/>
    <w:rsid w:val="00FC77D3"/>
    <w:rsid w:val="00FD1B52"/>
    <w:rsid w:val="00FD1F0C"/>
    <w:rsid w:val="00FD1F10"/>
    <w:rsid w:val="00FD3F4D"/>
    <w:rsid w:val="00FD405F"/>
    <w:rsid w:val="00FD52DB"/>
    <w:rsid w:val="00FD78E9"/>
    <w:rsid w:val="00FE241D"/>
    <w:rsid w:val="00FE2CCC"/>
    <w:rsid w:val="00FE2EE9"/>
    <w:rsid w:val="00FE2F47"/>
    <w:rsid w:val="00FE34B7"/>
    <w:rsid w:val="00FE4A5E"/>
    <w:rsid w:val="00FE4B84"/>
    <w:rsid w:val="00FE56BE"/>
    <w:rsid w:val="00FF043D"/>
    <w:rsid w:val="00FF0DB5"/>
    <w:rsid w:val="00FF39E3"/>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DA"/>
    <w:pPr>
      <w:widowControl w:val="0"/>
    </w:pPr>
    <w:rPr>
      <w:snapToGrid w:val="0"/>
      <w:kern w:val="28"/>
      <w:sz w:val="22"/>
    </w:rPr>
  </w:style>
  <w:style w:type="paragraph" w:styleId="Heading1">
    <w:name w:val="heading 1"/>
    <w:basedOn w:val="Normal"/>
    <w:next w:val="ParaNum"/>
    <w:qFormat/>
    <w:rsid w:val="00D24AD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4ADA"/>
    <w:pPr>
      <w:keepNext/>
      <w:numPr>
        <w:ilvl w:val="1"/>
        <w:numId w:val="9"/>
      </w:numPr>
      <w:spacing w:after="120"/>
      <w:outlineLvl w:val="1"/>
    </w:pPr>
    <w:rPr>
      <w:b/>
    </w:rPr>
  </w:style>
  <w:style w:type="paragraph" w:styleId="Heading3">
    <w:name w:val="heading 3"/>
    <w:basedOn w:val="Normal"/>
    <w:next w:val="ParaNum"/>
    <w:qFormat/>
    <w:rsid w:val="00D24ADA"/>
    <w:pPr>
      <w:keepNext/>
      <w:numPr>
        <w:ilvl w:val="2"/>
        <w:numId w:val="9"/>
      </w:numPr>
      <w:tabs>
        <w:tab w:val="left" w:pos="2160"/>
      </w:tabs>
      <w:spacing w:after="120"/>
      <w:outlineLvl w:val="2"/>
    </w:pPr>
    <w:rPr>
      <w:b/>
    </w:rPr>
  </w:style>
  <w:style w:type="paragraph" w:styleId="Heading4">
    <w:name w:val="heading 4"/>
    <w:basedOn w:val="Normal"/>
    <w:next w:val="ParaNum"/>
    <w:qFormat/>
    <w:rsid w:val="00D24ADA"/>
    <w:pPr>
      <w:keepNext/>
      <w:numPr>
        <w:ilvl w:val="3"/>
        <w:numId w:val="9"/>
      </w:numPr>
      <w:tabs>
        <w:tab w:val="left" w:pos="2880"/>
      </w:tabs>
      <w:spacing w:after="120"/>
      <w:outlineLvl w:val="3"/>
    </w:pPr>
    <w:rPr>
      <w:b/>
    </w:rPr>
  </w:style>
  <w:style w:type="paragraph" w:styleId="Heading5">
    <w:name w:val="heading 5"/>
    <w:basedOn w:val="Normal"/>
    <w:next w:val="ParaNum"/>
    <w:qFormat/>
    <w:rsid w:val="00D24ADA"/>
    <w:pPr>
      <w:keepNext/>
      <w:numPr>
        <w:ilvl w:val="4"/>
        <w:numId w:val="9"/>
      </w:numPr>
      <w:tabs>
        <w:tab w:val="left" w:pos="3600"/>
      </w:tabs>
      <w:suppressAutoHyphens/>
      <w:spacing w:after="120"/>
      <w:outlineLvl w:val="4"/>
    </w:pPr>
    <w:rPr>
      <w:b/>
    </w:rPr>
  </w:style>
  <w:style w:type="paragraph" w:styleId="Heading6">
    <w:name w:val="heading 6"/>
    <w:basedOn w:val="Normal"/>
    <w:next w:val="ParaNum"/>
    <w:qFormat/>
    <w:rsid w:val="00D24ADA"/>
    <w:pPr>
      <w:numPr>
        <w:ilvl w:val="5"/>
        <w:numId w:val="9"/>
      </w:numPr>
      <w:tabs>
        <w:tab w:val="left" w:pos="4320"/>
      </w:tabs>
      <w:spacing w:after="120"/>
      <w:outlineLvl w:val="5"/>
    </w:pPr>
    <w:rPr>
      <w:b/>
    </w:rPr>
  </w:style>
  <w:style w:type="paragraph" w:styleId="Heading7">
    <w:name w:val="heading 7"/>
    <w:basedOn w:val="Normal"/>
    <w:next w:val="ParaNum"/>
    <w:qFormat/>
    <w:rsid w:val="00D24ADA"/>
    <w:pPr>
      <w:numPr>
        <w:ilvl w:val="6"/>
        <w:numId w:val="9"/>
      </w:numPr>
      <w:tabs>
        <w:tab w:val="left" w:pos="5040"/>
      </w:tabs>
      <w:spacing w:after="120"/>
      <w:ind w:left="5040" w:hanging="720"/>
      <w:outlineLvl w:val="6"/>
    </w:pPr>
    <w:rPr>
      <w:b/>
    </w:rPr>
  </w:style>
  <w:style w:type="paragraph" w:styleId="Heading8">
    <w:name w:val="heading 8"/>
    <w:basedOn w:val="Normal"/>
    <w:next w:val="ParaNum"/>
    <w:qFormat/>
    <w:rsid w:val="00D24AD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qFormat/>
    <w:rsid w:val="00D24AD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4A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4ADA"/>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D24ADA"/>
    <w:pPr>
      <w:numPr>
        <w:numId w:val="8"/>
      </w:numPr>
      <w:tabs>
        <w:tab w:val="clear" w:pos="1080"/>
        <w:tab w:val="num" w:pos="1440"/>
      </w:tabs>
      <w:spacing w:after="120"/>
    </w:pPr>
  </w:style>
  <w:style w:type="paragraph" w:styleId="FootnoteText">
    <w:name w:val="footnote text"/>
    <w:link w:val="FootnoteTextChar"/>
    <w:rsid w:val="00D24ADA"/>
    <w:pPr>
      <w:spacing w:after="120"/>
    </w:pPr>
  </w:style>
  <w:style w:type="paragraph" w:customStyle="1" w:styleId="Bullet">
    <w:name w:val="Bullet"/>
    <w:basedOn w:val="Normal"/>
    <w:rsid w:val="00D24ADA"/>
    <w:pPr>
      <w:tabs>
        <w:tab w:val="left" w:pos="2160"/>
      </w:tabs>
      <w:spacing w:after="220"/>
      <w:ind w:left="2160" w:hanging="720"/>
    </w:pPr>
  </w:style>
  <w:style w:type="paragraph" w:styleId="BlockText">
    <w:name w:val="Block Text"/>
    <w:basedOn w:val="Normal"/>
    <w:rsid w:val="00D24ADA"/>
    <w:pPr>
      <w:spacing w:after="240"/>
      <w:ind w:left="1440" w:right="1440"/>
    </w:pPr>
  </w:style>
  <w:style w:type="paragraph" w:customStyle="1" w:styleId="TableFormat">
    <w:name w:val="TableFormat"/>
    <w:basedOn w:val="Bullet"/>
    <w:rsid w:val="00D24ADA"/>
    <w:pPr>
      <w:tabs>
        <w:tab w:val="clear" w:pos="2160"/>
        <w:tab w:val="left" w:pos="5040"/>
      </w:tabs>
      <w:ind w:left="5040" w:hanging="3600"/>
    </w:pPr>
  </w:style>
  <w:style w:type="character" w:styleId="FootnoteReference">
    <w:name w:val="footnote reference"/>
    <w:rsid w:val="00D24ADA"/>
    <w:rPr>
      <w:rFonts w:ascii="Times New Roman" w:hAnsi="Times New Roman"/>
      <w:dstrike w:val="0"/>
      <w:color w:val="auto"/>
      <w:sz w:val="20"/>
      <w:vertAlign w:val="superscript"/>
    </w:rPr>
  </w:style>
  <w:style w:type="paragraph" w:styleId="Header">
    <w:name w:val="header"/>
    <w:basedOn w:val="Normal"/>
    <w:autoRedefine/>
    <w:rsid w:val="00D24ADA"/>
    <w:pPr>
      <w:tabs>
        <w:tab w:val="center" w:pos="4680"/>
        <w:tab w:val="right" w:pos="9360"/>
      </w:tabs>
    </w:pPr>
    <w:rPr>
      <w:b/>
    </w:rPr>
  </w:style>
  <w:style w:type="paragraph" w:styleId="Footer">
    <w:name w:val="footer"/>
    <w:basedOn w:val="Normal"/>
    <w:rsid w:val="00D24ADA"/>
    <w:pPr>
      <w:tabs>
        <w:tab w:val="center" w:pos="4320"/>
        <w:tab w:val="right" w:pos="8640"/>
      </w:tabs>
    </w:pPr>
  </w:style>
  <w:style w:type="paragraph" w:styleId="TOC2">
    <w:name w:val="toc 2"/>
    <w:basedOn w:val="Normal"/>
    <w:next w:val="Normal"/>
    <w:semiHidden/>
    <w:rsid w:val="00D24ADA"/>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4"/>
      </w:numPr>
      <w:tabs>
        <w:tab w:val="clear" w:pos="1080"/>
      </w:tabs>
      <w:spacing w:after="220"/>
      <w:ind w:firstLine="0"/>
    </w:pPr>
  </w:style>
  <w:style w:type="paragraph" w:styleId="TOC1">
    <w:name w:val="toc 1"/>
    <w:basedOn w:val="Normal"/>
    <w:next w:val="Normal"/>
    <w:semiHidden/>
    <w:rsid w:val="00D24AD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4A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4A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4A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4A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4A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4A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4ADA"/>
    <w:pPr>
      <w:tabs>
        <w:tab w:val="left" w:pos="3240"/>
        <w:tab w:val="right" w:leader="dot" w:pos="9360"/>
      </w:tabs>
      <w:suppressAutoHyphens/>
      <w:ind w:left="3240" w:hanging="360"/>
    </w:pPr>
    <w:rPr>
      <w:noProof/>
    </w:rPr>
  </w:style>
  <w:style w:type="character" w:styleId="PageNumber">
    <w:name w:val="page number"/>
    <w:basedOn w:val="DefaultParagraphFont"/>
    <w:rsid w:val="00D24ADA"/>
  </w:style>
  <w:style w:type="paragraph" w:styleId="Title">
    <w:name w:val="Title"/>
    <w:basedOn w:val="Normal"/>
    <w:qFormat/>
    <w:rsid w:val="00612622"/>
    <w:pPr>
      <w:jc w:val="center"/>
    </w:pPr>
    <w:rPr>
      <w:b/>
      <w:bCs/>
    </w:rPr>
  </w:style>
  <w:style w:type="character" w:styleId="Hyperlink">
    <w:name w:val="Hyperlink"/>
    <w:rsid w:val="00D24ADA"/>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ListParagraph">
    <w:name w:val="List Paragraph"/>
    <w:basedOn w:val="Normal"/>
    <w:uiPriority w:val="34"/>
    <w:qFormat/>
    <w:rsid w:val="006D6124"/>
    <w:pPr>
      <w:ind w:left="720"/>
      <w:contextualSpacing/>
    </w:pPr>
  </w:style>
  <w:style w:type="paragraph" w:styleId="EndnoteText">
    <w:name w:val="endnote text"/>
    <w:basedOn w:val="Normal"/>
    <w:link w:val="EndnoteTextChar"/>
    <w:semiHidden/>
    <w:rsid w:val="00D24ADA"/>
    <w:rPr>
      <w:sz w:val="20"/>
    </w:rPr>
  </w:style>
  <w:style w:type="character" w:customStyle="1" w:styleId="EndnoteTextChar">
    <w:name w:val="Endnote Text Char"/>
    <w:basedOn w:val="DefaultParagraphFont"/>
    <w:link w:val="EndnoteText"/>
    <w:semiHidden/>
    <w:rsid w:val="00A1609D"/>
    <w:rPr>
      <w:snapToGrid w:val="0"/>
      <w:kern w:val="28"/>
    </w:rPr>
  </w:style>
  <w:style w:type="character" w:styleId="EndnoteReference">
    <w:name w:val="endnote reference"/>
    <w:semiHidden/>
    <w:rsid w:val="00D24ADA"/>
    <w:rPr>
      <w:vertAlign w:val="superscript"/>
    </w:rPr>
  </w:style>
  <w:style w:type="paragraph" w:styleId="TOAHeading">
    <w:name w:val="toa heading"/>
    <w:basedOn w:val="Normal"/>
    <w:next w:val="Normal"/>
    <w:semiHidden/>
    <w:rsid w:val="00D24ADA"/>
    <w:pPr>
      <w:tabs>
        <w:tab w:val="right" w:pos="9360"/>
      </w:tabs>
      <w:suppressAutoHyphens/>
    </w:pPr>
  </w:style>
  <w:style w:type="character" w:customStyle="1" w:styleId="EquationCaption">
    <w:name w:val="_Equation Caption"/>
    <w:rsid w:val="00D24ADA"/>
  </w:style>
  <w:style w:type="paragraph" w:customStyle="1" w:styleId="Paratitle">
    <w:name w:val="Para title"/>
    <w:basedOn w:val="Normal"/>
    <w:rsid w:val="00D24ADA"/>
    <w:pPr>
      <w:tabs>
        <w:tab w:val="center" w:pos="9270"/>
      </w:tabs>
      <w:spacing w:after="240"/>
    </w:pPr>
    <w:rPr>
      <w:spacing w:val="-2"/>
    </w:rPr>
  </w:style>
  <w:style w:type="paragraph" w:customStyle="1" w:styleId="TOCTitle">
    <w:name w:val="TOC Title"/>
    <w:basedOn w:val="Normal"/>
    <w:rsid w:val="00D24A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4AD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DA"/>
    <w:pPr>
      <w:widowControl w:val="0"/>
    </w:pPr>
    <w:rPr>
      <w:snapToGrid w:val="0"/>
      <w:kern w:val="28"/>
      <w:sz w:val="22"/>
    </w:rPr>
  </w:style>
  <w:style w:type="paragraph" w:styleId="Heading1">
    <w:name w:val="heading 1"/>
    <w:basedOn w:val="Normal"/>
    <w:next w:val="ParaNum"/>
    <w:qFormat/>
    <w:rsid w:val="00D24AD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4ADA"/>
    <w:pPr>
      <w:keepNext/>
      <w:numPr>
        <w:ilvl w:val="1"/>
        <w:numId w:val="9"/>
      </w:numPr>
      <w:spacing w:after="120"/>
      <w:outlineLvl w:val="1"/>
    </w:pPr>
    <w:rPr>
      <w:b/>
    </w:rPr>
  </w:style>
  <w:style w:type="paragraph" w:styleId="Heading3">
    <w:name w:val="heading 3"/>
    <w:basedOn w:val="Normal"/>
    <w:next w:val="ParaNum"/>
    <w:qFormat/>
    <w:rsid w:val="00D24ADA"/>
    <w:pPr>
      <w:keepNext/>
      <w:numPr>
        <w:ilvl w:val="2"/>
        <w:numId w:val="9"/>
      </w:numPr>
      <w:tabs>
        <w:tab w:val="left" w:pos="2160"/>
      </w:tabs>
      <w:spacing w:after="120"/>
      <w:outlineLvl w:val="2"/>
    </w:pPr>
    <w:rPr>
      <w:b/>
    </w:rPr>
  </w:style>
  <w:style w:type="paragraph" w:styleId="Heading4">
    <w:name w:val="heading 4"/>
    <w:basedOn w:val="Normal"/>
    <w:next w:val="ParaNum"/>
    <w:qFormat/>
    <w:rsid w:val="00D24ADA"/>
    <w:pPr>
      <w:keepNext/>
      <w:numPr>
        <w:ilvl w:val="3"/>
        <w:numId w:val="9"/>
      </w:numPr>
      <w:tabs>
        <w:tab w:val="left" w:pos="2880"/>
      </w:tabs>
      <w:spacing w:after="120"/>
      <w:outlineLvl w:val="3"/>
    </w:pPr>
    <w:rPr>
      <w:b/>
    </w:rPr>
  </w:style>
  <w:style w:type="paragraph" w:styleId="Heading5">
    <w:name w:val="heading 5"/>
    <w:basedOn w:val="Normal"/>
    <w:next w:val="ParaNum"/>
    <w:qFormat/>
    <w:rsid w:val="00D24ADA"/>
    <w:pPr>
      <w:keepNext/>
      <w:numPr>
        <w:ilvl w:val="4"/>
        <w:numId w:val="9"/>
      </w:numPr>
      <w:tabs>
        <w:tab w:val="left" w:pos="3600"/>
      </w:tabs>
      <w:suppressAutoHyphens/>
      <w:spacing w:after="120"/>
      <w:outlineLvl w:val="4"/>
    </w:pPr>
    <w:rPr>
      <w:b/>
    </w:rPr>
  </w:style>
  <w:style w:type="paragraph" w:styleId="Heading6">
    <w:name w:val="heading 6"/>
    <w:basedOn w:val="Normal"/>
    <w:next w:val="ParaNum"/>
    <w:qFormat/>
    <w:rsid w:val="00D24ADA"/>
    <w:pPr>
      <w:numPr>
        <w:ilvl w:val="5"/>
        <w:numId w:val="9"/>
      </w:numPr>
      <w:tabs>
        <w:tab w:val="left" w:pos="4320"/>
      </w:tabs>
      <w:spacing w:after="120"/>
      <w:outlineLvl w:val="5"/>
    </w:pPr>
    <w:rPr>
      <w:b/>
    </w:rPr>
  </w:style>
  <w:style w:type="paragraph" w:styleId="Heading7">
    <w:name w:val="heading 7"/>
    <w:basedOn w:val="Normal"/>
    <w:next w:val="ParaNum"/>
    <w:qFormat/>
    <w:rsid w:val="00D24ADA"/>
    <w:pPr>
      <w:numPr>
        <w:ilvl w:val="6"/>
        <w:numId w:val="9"/>
      </w:numPr>
      <w:tabs>
        <w:tab w:val="left" w:pos="5040"/>
      </w:tabs>
      <w:spacing w:after="120"/>
      <w:ind w:left="5040" w:hanging="720"/>
      <w:outlineLvl w:val="6"/>
    </w:pPr>
    <w:rPr>
      <w:b/>
    </w:rPr>
  </w:style>
  <w:style w:type="paragraph" w:styleId="Heading8">
    <w:name w:val="heading 8"/>
    <w:basedOn w:val="Normal"/>
    <w:next w:val="ParaNum"/>
    <w:qFormat/>
    <w:rsid w:val="00D24AD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qFormat/>
    <w:rsid w:val="00D24AD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4A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4ADA"/>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D24ADA"/>
    <w:pPr>
      <w:numPr>
        <w:numId w:val="8"/>
      </w:numPr>
      <w:tabs>
        <w:tab w:val="clear" w:pos="1080"/>
        <w:tab w:val="num" w:pos="1440"/>
      </w:tabs>
      <w:spacing w:after="120"/>
    </w:pPr>
  </w:style>
  <w:style w:type="paragraph" w:styleId="FootnoteText">
    <w:name w:val="footnote text"/>
    <w:link w:val="FootnoteTextChar"/>
    <w:rsid w:val="00D24ADA"/>
    <w:pPr>
      <w:spacing w:after="120"/>
    </w:pPr>
  </w:style>
  <w:style w:type="paragraph" w:customStyle="1" w:styleId="Bullet">
    <w:name w:val="Bullet"/>
    <w:basedOn w:val="Normal"/>
    <w:rsid w:val="00D24ADA"/>
    <w:pPr>
      <w:tabs>
        <w:tab w:val="left" w:pos="2160"/>
      </w:tabs>
      <w:spacing w:after="220"/>
      <w:ind w:left="2160" w:hanging="720"/>
    </w:pPr>
  </w:style>
  <w:style w:type="paragraph" w:styleId="BlockText">
    <w:name w:val="Block Text"/>
    <w:basedOn w:val="Normal"/>
    <w:rsid w:val="00D24ADA"/>
    <w:pPr>
      <w:spacing w:after="240"/>
      <w:ind w:left="1440" w:right="1440"/>
    </w:pPr>
  </w:style>
  <w:style w:type="paragraph" w:customStyle="1" w:styleId="TableFormat">
    <w:name w:val="TableFormat"/>
    <w:basedOn w:val="Bullet"/>
    <w:rsid w:val="00D24ADA"/>
    <w:pPr>
      <w:tabs>
        <w:tab w:val="clear" w:pos="2160"/>
        <w:tab w:val="left" w:pos="5040"/>
      </w:tabs>
      <w:ind w:left="5040" w:hanging="3600"/>
    </w:pPr>
  </w:style>
  <w:style w:type="character" w:styleId="FootnoteReference">
    <w:name w:val="footnote reference"/>
    <w:rsid w:val="00D24ADA"/>
    <w:rPr>
      <w:rFonts w:ascii="Times New Roman" w:hAnsi="Times New Roman"/>
      <w:dstrike w:val="0"/>
      <w:color w:val="auto"/>
      <w:sz w:val="20"/>
      <w:vertAlign w:val="superscript"/>
    </w:rPr>
  </w:style>
  <w:style w:type="paragraph" w:styleId="Header">
    <w:name w:val="header"/>
    <w:basedOn w:val="Normal"/>
    <w:autoRedefine/>
    <w:rsid w:val="00D24ADA"/>
    <w:pPr>
      <w:tabs>
        <w:tab w:val="center" w:pos="4680"/>
        <w:tab w:val="right" w:pos="9360"/>
      </w:tabs>
    </w:pPr>
    <w:rPr>
      <w:b/>
    </w:rPr>
  </w:style>
  <w:style w:type="paragraph" w:styleId="Footer">
    <w:name w:val="footer"/>
    <w:basedOn w:val="Normal"/>
    <w:rsid w:val="00D24ADA"/>
    <w:pPr>
      <w:tabs>
        <w:tab w:val="center" w:pos="4320"/>
        <w:tab w:val="right" w:pos="8640"/>
      </w:tabs>
    </w:pPr>
  </w:style>
  <w:style w:type="paragraph" w:styleId="TOC2">
    <w:name w:val="toc 2"/>
    <w:basedOn w:val="Normal"/>
    <w:next w:val="Normal"/>
    <w:semiHidden/>
    <w:rsid w:val="00D24ADA"/>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4"/>
      </w:numPr>
      <w:tabs>
        <w:tab w:val="clear" w:pos="1080"/>
      </w:tabs>
      <w:spacing w:after="220"/>
      <w:ind w:firstLine="0"/>
    </w:pPr>
  </w:style>
  <w:style w:type="paragraph" w:styleId="TOC1">
    <w:name w:val="toc 1"/>
    <w:basedOn w:val="Normal"/>
    <w:next w:val="Normal"/>
    <w:semiHidden/>
    <w:rsid w:val="00D24AD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24A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4A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4A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4A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4A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4A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4ADA"/>
    <w:pPr>
      <w:tabs>
        <w:tab w:val="left" w:pos="3240"/>
        <w:tab w:val="right" w:leader="dot" w:pos="9360"/>
      </w:tabs>
      <w:suppressAutoHyphens/>
      <w:ind w:left="3240" w:hanging="360"/>
    </w:pPr>
    <w:rPr>
      <w:noProof/>
    </w:rPr>
  </w:style>
  <w:style w:type="character" w:styleId="PageNumber">
    <w:name w:val="page number"/>
    <w:basedOn w:val="DefaultParagraphFont"/>
    <w:rsid w:val="00D24ADA"/>
  </w:style>
  <w:style w:type="paragraph" w:styleId="Title">
    <w:name w:val="Title"/>
    <w:basedOn w:val="Normal"/>
    <w:qFormat/>
    <w:rsid w:val="00612622"/>
    <w:pPr>
      <w:jc w:val="center"/>
    </w:pPr>
    <w:rPr>
      <w:b/>
      <w:bCs/>
    </w:rPr>
  </w:style>
  <w:style w:type="character" w:styleId="Hyperlink">
    <w:name w:val="Hyperlink"/>
    <w:rsid w:val="00D24ADA"/>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ListParagraph">
    <w:name w:val="List Paragraph"/>
    <w:basedOn w:val="Normal"/>
    <w:uiPriority w:val="34"/>
    <w:qFormat/>
    <w:rsid w:val="006D6124"/>
    <w:pPr>
      <w:ind w:left="720"/>
      <w:contextualSpacing/>
    </w:pPr>
  </w:style>
  <w:style w:type="paragraph" w:styleId="EndnoteText">
    <w:name w:val="endnote text"/>
    <w:basedOn w:val="Normal"/>
    <w:link w:val="EndnoteTextChar"/>
    <w:semiHidden/>
    <w:rsid w:val="00D24ADA"/>
    <w:rPr>
      <w:sz w:val="20"/>
    </w:rPr>
  </w:style>
  <w:style w:type="character" w:customStyle="1" w:styleId="EndnoteTextChar">
    <w:name w:val="Endnote Text Char"/>
    <w:basedOn w:val="DefaultParagraphFont"/>
    <w:link w:val="EndnoteText"/>
    <w:semiHidden/>
    <w:rsid w:val="00A1609D"/>
    <w:rPr>
      <w:snapToGrid w:val="0"/>
      <w:kern w:val="28"/>
    </w:rPr>
  </w:style>
  <w:style w:type="character" w:styleId="EndnoteReference">
    <w:name w:val="endnote reference"/>
    <w:semiHidden/>
    <w:rsid w:val="00D24ADA"/>
    <w:rPr>
      <w:vertAlign w:val="superscript"/>
    </w:rPr>
  </w:style>
  <w:style w:type="paragraph" w:styleId="TOAHeading">
    <w:name w:val="toa heading"/>
    <w:basedOn w:val="Normal"/>
    <w:next w:val="Normal"/>
    <w:semiHidden/>
    <w:rsid w:val="00D24ADA"/>
    <w:pPr>
      <w:tabs>
        <w:tab w:val="right" w:pos="9360"/>
      </w:tabs>
      <w:suppressAutoHyphens/>
    </w:pPr>
  </w:style>
  <w:style w:type="character" w:customStyle="1" w:styleId="EquationCaption">
    <w:name w:val="_Equation Caption"/>
    <w:rsid w:val="00D24ADA"/>
  </w:style>
  <w:style w:type="paragraph" w:customStyle="1" w:styleId="Paratitle">
    <w:name w:val="Para title"/>
    <w:basedOn w:val="Normal"/>
    <w:rsid w:val="00D24ADA"/>
    <w:pPr>
      <w:tabs>
        <w:tab w:val="center" w:pos="9270"/>
      </w:tabs>
      <w:spacing w:after="240"/>
    </w:pPr>
    <w:rPr>
      <w:spacing w:val="-2"/>
    </w:rPr>
  </w:style>
  <w:style w:type="paragraph" w:customStyle="1" w:styleId="TOCTitle">
    <w:name w:val="TOC Title"/>
    <w:basedOn w:val="Normal"/>
    <w:rsid w:val="00D24A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4AD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037">
      <w:bodyDiv w:val="1"/>
      <w:marLeft w:val="30"/>
      <w:marRight w:val="30"/>
      <w:marTop w:val="30"/>
      <w:marBottom w:val="30"/>
      <w:divBdr>
        <w:top w:val="none" w:sz="0" w:space="0" w:color="auto"/>
        <w:left w:val="none" w:sz="0" w:space="0" w:color="auto"/>
        <w:bottom w:val="none" w:sz="0" w:space="0" w:color="auto"/>
        <w:right w:val="none" w:sz="0" w:space="0" w:color="auto"/>
      </w:divBdr>
      <w:divsChild>
        <w:div w:id="557935390">
          <w:marLeft w:val="0"/>
          <w:marRight w:val="0"/>
          <w:marTop w:val="0"/>
          <w:marBottom w:val="0"/>
          <w:divBdr>
            <w:top w:val="none" w:sz="0" w:space="0" w:color="auto"/>
            <w:left w:val="none" w:sz="0" w:space="0" w:color="auto"/>
            <w:bottom w:val="none" w:sz="0" w:space="0" w:color="auto"/>
            <w:right w:val="none" w:sz="0" w:space="0" w:color="auto"/>
          </w:divBdr>
          <w:divsChild>
            <w:div w:id="1597059503">
              <w:marLeft w:val="45"/>
              <w:marRight w:val="45"/>
              <w:marTop w:val="45"/>
              <w:marBottom w:val="45"/>
              <w:divBdr>
                <w:top w:val="none" w:sz="0" w:space="0" w:color="auto"/>
                <w:left w:val="none" w:sz="0" w:space="0" w:color="auto"/>
                <w:bottom w:val="none" w:sz="0" w:space="0" w:color="auto"/>
                <w:right w:val="none" w:sz="0" w:space="0" w:color="auto"/>
              </w:divBdr>
              <w:divsChild>
                <w:div w:id="1443957343">
                  <w:marLeft w:val="0"/>
                  <w:marRight w:val="0"/>
                  <w:marTop w:val="0"/>
                  <w:marBottom w:val="0"/>
                  <w:divBdr>
                    <w:top w:val="none" w:sz="0" w:space="0" w:color="auto"/>
                    <w:left w:val="none" w:sz="0" w:space="0" w:color="auto"/>
                    <w:bottom w:val="none" w:sz="0" w:space="0" w:color="auto"/>
                    <w:right w:val="none" w:sz="0" w:space="0" w:color="auto"/>
                  </w:divBdr>
                  <w:divsChild>
                    <w:div w:id="91917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13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09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93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73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9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39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37801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0665">
      <w:bodyDiv w:val="1"/>
      <w:marLeft w:val="0"/>
      <w:marRight w:val="0"/>
      <w:marTop w:val="0"/>
      <w:marBottom w:val="0"/>
      <w:divBdr>
        <w:top w:val="none" w:sz="0" w:space="0" w:color="auto"/>
        <w:left w:val="none" w:sz="0" w:space="0" w:color="auto"/>
        <w:bottom w:val="none" w:sz="0" w:space="0" w:color="auto"/>
        <w:right w:val="none" w:sz="0" w:space="0" w:color="auto"/>
      </w:divBdr>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175</Words>
  <Characters>934</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2015-06-19T19:14:00Z</dcterms:created>
  <dcterms:modified xsi:type="dcterms:W3CDTF">2015-06-19T19:14:00Z</dcterms:modified>
  <cp:category> </cp:category>
  <cp:contentStatus> </cp:contentStatus>
</cp:coreProperties>
</file>