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7D87" w14:textId="77777777" w:rsidR="00207773" w:rsidRPr="00D17963" w:rsidRDefault="00207773" w:rsidP="00207773">
      <w:pPr>
        <w:jc w:val="center"/>
        <w:rPr>
          <w:rFonts w:ascii="Times New Roman" w:hAnsi="Times New Roman" w:cs="Times New Roman"/>
          <w:b/>
          <w:sz w:val="22"/>
          <w:szCs w:val="22"/>
        </w:rPr>
      </w:pPr>
      <w:bookmarkStart w:id="0" w:name="_GoBack"/>
      <w:bookmarkEnd w:id="0"/>
      <w:r w:rsidRPr="00D17963">
        <w:rPr>
          <w:rFonts w:ascii="Times New Roman" w:hAnsi="Times New Roman" w:cs="Times New Roman"/>
          <w:b/>
          <w:sz w:val="22"/>
          <w:szCs w:val="22"/>
        </w:rPr>
        <w:t>STATEMENT OF</w:t>
      </w:r>
    </w:p>
    <w:p w14:paraId="700D5F75" w14:textId="77777777" w:rsidR="00207773" w:rsidRPr="00D17963" w:rsidRDefault="00207773" w:rsidP="00207773">
      <w:pPr>
        <w:jc w:val="center"/>
        <w:rPr>
          <w:rFonts w:ascii="Times New Roman" w:hAnsi="Times New Roman" w:cs="Times New Roman"/>
          <w:b/>
          <w:sz w:val="22"/>
          <w:szCs w:val="22"/>
        </w:rPr>
      </w:pPr>
      <w:r w:rsidRPr="00D17963">
        <w:rPr>
          <w:rFonts w:ascii="Times New Roman" w:hAnsi="Times New Roman" w:cs="Times New Roman"/>
          <w:b/>
          <w:sz w:val="22"/>
          <w:szCs w:val="22"/>
        </w:rPr>
        <w:t>CHAIRMAN TOM WHEELER</w:t>
      </w:r>
    </w:p>
    <w:p w14:paraId="12610952" w14:textId="77777777" w:rsidR="00C34566" w:rsidRPr="00D17963" w:rsidRDefault="00C34566" w:rsidP="00C34566">
      <w:pPr>
        <w:shd w:val="clear" w:color="auto" w:fill="FFFFFF"/>
        <w:ind w:firstLine="720"/>
        <w:rPr>
          <w:rFonts w:ascii="Times New Roman" w:hAnsi="Times New Roman" w:cs="Times New Roman"/>
          <w:sz w:val="22"/>
          <w:szCs w:val="22"/>
        </w:rPr>
      </w:pPr>
    </w:p>
    <w:p w14:paraId="24BB09D8" w14:textId="77777777" w:rsidR="005307CD" w:rsidRPr="00D45776" w:rsidRDefault="005307CD" w:rsidP="005307CD">
      <w:pPr>
        <w:ind w:left="720" w:hanging="720"/>
        <w:rPr>
          <w:rFonts w:ascii="Times New Roman" w:eastAsia="Times New Roman" w:hAnsi="Times New Roman" w:cs="Times New Roman"/>
          <w:b/>
          <w:i/>
          <w:sz w:val="22"/>
          <w:szCs w:val="22"/>
        </w:rPr>
      </w:pPr>
      <w:r w:rsidRPr="00D45776">
        <w:rPr>
          <w:rFonts w:ascii="Times New Roman" w:eastAsia="Times New Roman" w:hAnsi="Times New Roman" w:cs="Times New Roman"/>
          <w:sz w:val="22"/>
          <w:szCs w:val="22"/>
          <w:lang w:val="en"/>
        </w:rPr>
        <w:t>Re:</w:t>
      </w:r>
      <w:r w:rsidRPr="00D45776">
        <w:rPr>
          <w:rFonts w:ascii="Times New Roman" w:eastAsia="Times New Roman" w:hAnsi="Times New Roman" w:cs="Times New Roman"/>
          <w:b/>
          <w:i/>
          <w:sz w:val="22"/>
          <w:szCs w:val="22"/>
          <w:lang w:val="en"/>
        </w:rPr>
        <w:t xml:space="preserve">  </w:t>
      </w:r>
      <w:r w:rsidRPr="00D45776">
        <w:rPr>
          <w:rFonts w:ascii="Times New Roman" w:eastAsia="Times New Roman" w:hAnsi="Times New Roman" w:cs="Times New Roman"/>
          <w:b/>
          <w:i/>
          <w:sz w:val="22"/>
          <w:szCs w:val="22"/>
          <w:lang w:val="en"/>
        </w:rPr>
        <w:tab/>
      </w:r>
      <w:r w:rsidRPr="00D45776">
        <w:rPr>
          <w:rFonts w:ascii="Times New Roman" w:eastAsia="Times New Roman" w:hAnsi="Times New Roman" w:cs="Times New Roman"/>
          <w:i/>
          <w:sz w:val="22"/>
          <w:szCs w:val="22"/>
        </w:rPr>
        <w:t xml:space="preserve">Use of Spectrum Bands Above 24 GHz for Mobile Radio Services, </w:t>
      </w:r>
      <w:r w:rsidRPr="00D45776">
        <w:rPr>
          <w:rFonts w:ascii="Times New Roman" w:eastAsia="Times New Roman" w:hAnsi="Times New Roman" w:cs="Times New Roman"/>
          <w:sz w:val="22"/>
          <w:szCs w:val="22"/>
        </w:rPr>
        <w:t>GN Docket No. 14- 177</w:t>
      </w:r>
      <w:r w:rsidRPr="00D45776">
        <w:rPr>
          <w:rFonts w:ascii="Times New Roman" w:eastAsia="Times New Roman" w:hAnsi="Times New Roman" w:cs="Times New Roman"/>
          <w:i/>
          <w:sz w:val="22"/>
          <w:szCs w:val="22"/>
        </w:rPr>
        <w:t>; Establishing a More Flexible Framework to Facilitate Satellite Operations in the 27.5-28.35 GHz and 37.5-40 GHz Bands</w:t>
      </w:r>
      <w:r w:rsidRPr="00D45776">
        <w:rPr>
          <w:rFonts w:ascii="Times New Roman" w:eastAsia="Times New Roman" w:hAnsi="Times New Roman" w:cs="Times New Roman"/>
          <w:sz w:val="22"/>
          <w:szCs w:val="22"/>
        </w:rPr>
        <w:t>, IB Docket No. 15-2</w:t>
      </w:r>
      <w:r>
        <w:rPr>
          <w:rFonts w:ascii="Times New Roman" w:eastAsia="Times New Roman" w:hAnsi="Times New Roman" w:cs="Times New Roman"/>
          <w:sz w:val="22"/>
          <w:szCs w:val="22"/>
        </w:rPr>
        <w:t>5</w:t>
      </w:r>
      <w:r w:rsidRPr="00D45776">
        <w:rPr>
          <w:rFonts w:ascii="Times New Roman" w:eastAsia="Times New Roman" w:hAnsi="Times New Roman" w:cs="Times New Roman"/>
          <w:sz w:val="22"/>
          <w:szCs w:val="22"/>
        </w:rPr>
        <w:t>6</w:t>
      </w:r>
      <w:r w:rsidRPr="00D45776">
        <w:rPr>
          <w:rFonts w:ascii="Times New Roman" w:eastAsia="Times New Roman" w:hAnsi="Times New Roman" w:cs="Times New Roman"/>
          <w:i/>
          <w:sz w:val="22"/>
          <w:szCs w:val="22"/>
        </w:rPr>
        <w:t xml:space="preserve">; Petition for Rulemaking of the Fixed Wireless Communications Coalition to Create Service Rules for the 42-43.5 GHz Band, </w:t>
      </w:r>
      <w:r w:rsidRPr="00D45776">
        <w:rPr>
          <w:rFonts w:ascii="Times New Roman" w:eastAsia="Times New Roman" w:hAnsi="Times New Roman" w:cs="Times New Roman"/>
          <w:sz w:val="22"/>
          <w:szCs w:val="22"/>
        </w:rPr>
        <w:t>RM-11664</w:t>
      </w:r>
      <w:r w:rsidRPr="00D45776">
        <w:rPr>
          <w:rFonts w:ascii="Times New Roman" w:eastAsia="Times New Roman" w:hAnsi="Times New Roman" w:cs="Times New Roman"/>
          <w:i/>
          <w:sz w:val="22"/>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rFonts w:ascii="Times New Roman" w:eastAsia="Times New Roman" w:hAnsi="Times New Roman" w:cs="Times New Roman"/>
          <w:sz w:val="22"/>
          <w:szCs w:val="22"/>
        </w:rPr>
        <w:t>WT Docket No. 10-112</w:t>
      </w:r>
      <w:r w:rsidRPr="00D45776">
        <w:rPr>
          <w:rFonts w:ascii="Times New Roman" w:eastAsia="Times New Roman" w:hAnsi="Times New Roman" w:cs="Times New Roman"/>
          <w:i/>
          <w:sz w:val="22"/>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rFonts w:ascii="Times New Roman" w:eastAsia="Times New Roman" w:hAnsi="Times New Roman" w:cs="Times New Roman"/>
          <w:sz w:val="22"/>
          <w:szCs w:val="22"/>
        </w:rPr>
        <w:t>IB Docket No. 97-95</w:t>
      </w:r>
    </w:p>
    <w:p w14:paraId="2FAF5945" w14:textId="77777777" w:rsidR="00C34566" w:rsidRPr="00D17963" w:rsidRDefault="00C34566" w:rsidP="00206218">
      <w:pPr>
        <w:shd w:val="clear" w:color="auto" w:fill="FFFFFF"/>
        <w:rPr>
          <w:rFonts w:ascii="Times New Roman" w:hAnsi="Times New Roman" w:cs="Times New Roman"/>
          <w:sz w:val="22"/>
          <w:szCs w:val="22"/>
        </w:rPr>
      </w:pPr>
    </w:p>
    <w:p w14:paraId="08A451AE" w14:textId="1F4248CB" w:rsidR="00B76C4A" w:rsidRPr="00D17963" w:rsidRDefault="00640259"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With today’s Spectrum Frontiers NPRM</w:t>
      </w:r>
      <w:r w:rsidR="006E69E6" w:rsidRPr="00D17963">
        <w:rPr>
          <w:rFonts w:ascii="Times New Roman" w:hAnsi="Times New Roman" w:cs="Times New Roman"/>
          <w:sz w:val="22"/>
          <w:szCs w:val="22"/>
        </w:rPr>
        <w:t xml:space="preserve">, </w:t>
      </w:r>
      <w:r w:rsidR="00766B77" w:rsidRPr="00D17963">
        <w:rPr>
          <w:rFonts w:ascii="Times New Roman" w:hAnsi="Times New Roman" w:cs="Times New Roman"/>
          <w:sz w:val="22"/>
          <w:szCs w:val="22"/>
        </w:rPr>
        <w:t>we take another step</w:t>
      </w:r>
      <w:r w:rsidR="006E69E6" w:rsidRPr="00D17963">
        <w:rPr>
          <w:rFonts w:ascii="Times New Roman" w:hAnsi="Times New Roman" w:cs="Times New Roman"/>
          <w:sz w:val="22"/>
          <w:szCs w:val="22"/>
        </w:rPr>
        <w:t xml:space="preserve"> to </w:t>
      </w:r>
      <w:r w:rsidR="00766B77" w:rsidRPr="00D17963">
        <w:rPr>
          <w:rFonts w:ascii="Times New Roman" w:hAnsi="Times New Roman" w:cs="Times New Roman"/>
          <w:sz w:val="22"/>
          <w:szCs w:val="22"/>
        </w:rPr>
        <w:t>help foster the next evolution in wireless technology and maintain U.S.</w:t>
      </w:r>
      <w:r w:rsidR="00C518E5" w:rsidRPr="00D17963">
        <w:rPr>
          <w:rFonts w:ascii="Times New Roman" w:hAnsi="Times New Roman" w:cs="Times New Roman"/>
          <w:sz w:val="22"/>
          <w:szCs w:val="22"/>
        </w:rPr>
        <w:t xml:space="preserve"> leadership in wireless. </w:t>
      </w:r>
      <w:r w:rsidR="00C34566" w:rsidRPr="00D17963">
        <w:rPr>
          <w:rFonts w:ascii="Times New Roman" w:hAnsi="Times New Roman" w:cs="Times New Roman"/>
          <w:sz w:val="22"/>
          <w:szCs w:val="22"/>
        </w:rPr>
        <w:t xml:space="preserve"> </w:t>
      </w:r>
      <w:r w:rsidR="00906E5C" w:rsidRPr="00D17963">
        <w:rPr>
          <w:rFonts w:ascii="Times New Roman" w:hAnsi="Times New Roman" w:cs="Times New Roman"/>
          <w:sz w:val="22"/>
          <w:szCs w:val="22"/>
        </w:rPr>
        <w:t>In addition</w:t>
      </w:r>
      <w:r w:rsidRPr="00D17963">
        <w:rPr>
          <w:rFonts w:ascii="Times New Roman" w:hAnsi="Times New Roman" w:cs="Times New Roman"/>
          <w:sz w:val="22"/>
          <w:szCs w:val="22"/>
        </w:rPr>
        <w:t xml:space="preserve">, this item offers a great example of </w:t>
      </w:r>
      <w:r w:rsidR="00906E5C" w:rsidRPr="00D17963">
        <w:rPr>
          <w:rFonts w:ascii="Times New Roman" w:hAnsi="Times New Roman" w:cs="Times New Roman"/>
          <w:sz w:val="22"/>
          <w:szCs w:val="22"/>
        </w:rPr>
        <w:t>the type of forward-looking policymaking that the fast-moving communications technology sector demands</w:t>
      </w:r>
      <w:r w:rsidR="00A651E2" w:rsidRPr="00D17963">
        <w:rPr>
          <w:rFonts w:ascii="Times New Roman" w:hAnsi="Times New Roman" w:cs="Times New Roman"/>
          <w:sz w:val="22"/>
          <w:szCs w:val="22"/>
        </w:rPr>
        <w:t xml:space="preserve"> of this agency</w:t>
      </w:r>
      <w:r w:rsidR="00906E5C" w:rsidRPr="00D17963">
        <w:rPr>
          <w:rFonts w:ascii="Times New Roman" w:hAnsi="Times New Roman" w:cs="Times New Roman"/>
          <w:sz w:val="22"/>
          <w:szCs w:val="22"/>
        </w:rPr>
        <w:t>.</w:t>
      </w:r>
    </w:p>
    <w:p w14:paraId="7E26ED51" w14:textId="77777777" w:rsidR="00C34566" w:rsidRPr="00D17963" w:rsidRDefault="00C34566" w:rsidP="00C34566">
      <w:pPr>
        <w:shd w:val="clear" w:color="auto" w:fill="FFFFFF"/>
        <w:ind w:firstLine="720"/>
        <w:rPr>
          <w:rFonts w:ascii="Times New Roman" w:hAnsi="Times New Roman" w:cs="Times New Roman"/>
          <w:sz w:val="22"/>
          <w:szCs w:val="22"/>
        </w:rPr>
      </w:pPr>
    </w:p>
    <w:p w14:paraId="10AF8966" w14:textId="0A71EBCB" w:rsidR="00640259" w:rsidRPr="00D17963" w:rsidRDefault="00640259"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From 2010 to 201</w:t>
      </w:r>
      <w:r w:rsidR="00906E5C" w:rsidRPr="00D17963">
        <w:rPr>
          <w:rFonts w:ascii="Times New Roman" w:hAnsi="Times New Roman" w:cs="Times New Roman"/>
          <w:sz w:val="22"/>
          <w:szCs w:val="22"/>
        </w:rPr>
        <w:t>2, I had the honor of serving as</w:t>
      </w:r>
      <w:r w:rsidRPr="00D17963">
        <w:rPr>
          <w:rFonts w:ascii="Times New Roman" w:hAnsi="Times New Roman" w:cs="Times New Roman"/>
          <w:sz w:val="22"/>
          <w:szCs w:val="22"/>
        </w:rPr>
        <w:t xml:space="preserve"> Chair</w:t>
      </w:r>
      <w:r w:rsidR="00906E5C" w:rsidRPr="00D17963">
        <w:rPr>
          <w:rFonts w:ascii="Times New Roman" w:hAnsi="Times New Roman" w:cs="Times New Roman"/>
          <w:sz w:val="22"/>
          <w:szCs w:val="22"/>
        </w:rPr>
        <w:t>man</w:t>
      </w:r>
      <w:r w:rsidRPr="00D17963">
        <w:rPr>
          <w:rFonts w:ascii="Times New Roman" w:hAnsi="Times New Roman" w:cs="Times New Roman"/>
          <w:sz w:val="22"/>
          <w:szCs w:val="22"/>
        </w:rPr>
        <w:t xml:space="preserve"> of the FCC’s Technological Advisory Council</w:t>
      </w:r>
      <w:r w:rsidR="00121D8C" w:rsidRPr="00D17963">
        <w:rPr>
          <w:rFonts w:ascii="Times New Roman" w:hAnsi="Times New Roman" w:cs="Times New Roman"/>
          <w:sz w:val="22"/>
          <w:szCs w:val="22"/>
        </w:rPr>
        <w:t>, what most people call the TAC</w:t>
      </w:r>
      <w:r w:rsidR="00D41B03" w:rsidRPr="00D17963">
        <w:rPr>
          <w:rFonts w:ascii="Times New Roman" w:hAnsi="Times New Roman" w:cs="Times New Roman"/>
          <w:sz w:val="22"/>
          <w:szCs w:val="22"/>
        </w:rPr>
        <w:t xml:space="preserve">.  One of our assignments was </w:t>
      </w:r>
      <w:r w:rsidR="00121D8C" w:rsidRPr="00D17963">
        <w:rPr>
          <w:rFonts w:ascii="Times New Roman" w:hAnsi="Times New Roman" w:cs="Times New Roman"/>
          <w:sz w:val="22"/>
          <w:szCs w:val="22"/>
        </w:rPr>
        <w:t>to identify and anticipate innovations that will spur job creation and economic growth and then formulate actionable policies to enable this innovation.</w:t>
      </w:r>
      <w:r w:rsidR="00067418" w:rsidRPr="00D17963">
        <w:rPr>
          <w:rFonts w:ascii="Times New Roman" w:hAnsi="Times New Roman" w:cs="Times New Roman"/>
          <w:sz w:val="22"/>
          <w:szCs w:val="22"/>
        </w:rPr>
        <w:t xml:space="preserve"> </w:t>
      </w:r>
      <w:r w:rsidR="00CE2109" w:rsidRPr="00D17963">
        <w:rPr>
          <w:rFonts w:ascii="Times New Roman" w:hAnsi="Times New Roman" w:cs="Times New Roman"/>
          <w:sz w:val="22"/>
          <w:szCs w:val="22"/>
        </w:rPr>
        <w:t xml:space="preserve"> </w:t>
      </w:r>
      <w:r w:rsidR="00067418" w:rsidRPr="00D17963">
        <w:rPr>
          <w:rFonts w:ascii="Times New Roman" w:hAnsi="Times New Roman" w:cs="Times New Roman"/>
          <w:sz w:val="22"/>
          <w:szCs w:val="22"/>
        </w:rPr>
        <w:t>Led by John Leibovitz and Michael Ha</w:t>
      </w:r>
      <w:r w:rsidR="00121D8C" w:rsidRPr="00D17963">
        <w:rPr>
          <w:rFonts w:ascii="Times New Roman" w:hAnsi="Times New Roman" w:cs="Times New Roman"/>
          <w:sz w:val="22"/>
          <w:szCs w:val="22"/>
        </w:rPr>
        <w:t xml:space="preserve">, </w:t>
      </w:r>
      <w:r w:rsidR="00067418" w:rsidRPr="00D17963">
        <w:rPr>
          <w:rFonts w:ascii="Times New Roman" w:hAnsi="Times New Roman" w:cs="Times New Roman"/>
          <w:sz w:val="22"/>
          <w:szCs w:val="22"/>
        </w:rPr>
        <w:t xml:space="preserve">the </w:t>
      </w:r>
      <w:r w:rsidR="00121D8C" w:rsidRPr="00D17963">
        <w:rPr>
          <w:rFonts w:ascii="Times New Roman" w:hAnsi="Times New Roman" w:cs="Times New Roman"/>
          <w:sz w:val="22"/>
          <w:szCs w:val="22"/>
        </w:rPr>
        <w:t>TAC</w:t>
      </w:r>
      <w:r w:rsidR="00067418" w:rsidRPr="00D17963">
        <w:rPr>
          <w:rFonts w:ascii="Times New Roman" w:hAnsi="Times New Roman" w:cs="Times New Roman"/>
          <w:sz w:val="22"/>
          <w:szCs w:val="22"/>
        </w:rPr>
        <w:t xml:space="preserve">’s Spectrum Frontiers working group embraced this </w:t>
      </w:r>
      <w:r w:rsidR="00121D8C" w:rsidRPr="00D17963">
        <w:rPr>
          <w:rFonts w:ascii="Times New Roman" w:hAnsi="Times New Roman" w:cs="Times New Roman"/>
          <w:sz w:val="22"/>
          <w:szCs w:val="22"/>
        </w:rPr>
        <w:t>challenge</w:t>
      </w:r>
      <w:r w:rsidR="00067418" w:rsidRPr="00D17963">
        <w:rPr>
          <w:rFonts w:ascii="Times New Roman" w:hAnsi="Times New Roman" w:cs="Times New Roman"/>
          <w:sz w:val="22"/>
          <w:szCs w:val="22"/>
        </w:rPr>
        <w:t>, and</w:t>
      </w:r>
      <w:r w:rsidR="00001E2A" w:rsidRPr="00D17963">
        <w:rPr>
          <w:rFonts w:ascii="Times New Roman" w:hAnsi="Times New Roman" w:cs="Times New Roman"/>
          <w:sz w:val="22"/>
          <w:szCs w:val="22"/>
        </w:rPr>
        <w:t xml:space="preserve"> their work</w:t>
      </w:r>
      <w:r w:rsidR="00067418" w:rsidRPr="00D17963">
        <w:rPr>
          <w:rFonts w:ascii="Times New Roman" w:hAnsi="Times New Roman" w:cs="Times New Roman"/>
          <w:sz w:val="22"/>
          <w:szCs w:val="22"/>
        </w:rPr>
        <w:t xml:space="preserve"> laid the foundation for today’s item</w:t>
      </w:r>
      <w:r w:rsidR="002124CB" w:rsidRPr="00D17963">
        <w:rPr>
          <w:rFonts w:ascii="Times New Roman" w:hAnsi="Times New Roman" w:cs="Times New Roman"/>
          <w:sz w:val="22"/>
          <w:szCs w:val="22"/>
        </w:rPr>
        <w:t>.</w:t>
      </w:r>
    </w:p>
    <w:p w14:paraId="366B3403" w14:textId="77777777" w:rsidR="00C34566" w:rsidRPr="00D17963" w:rsidRDefault="00C34566" w:rsidP="00C34566">
      <w:pPr>
        <w:shd w:val="clear" w:color="auto" w:fill="FFFFFF"/>
        <w:ind w:firstLine="720"/>
        <w:rPr>
          <w:rFonts w:ascii="Times New Roman" w:hAnsi="Times New Roman" w:cs="Times New Roman"/>
          <w:sz w:val="22"/>
          <w:szCs w:val="22"/>
        </w:rPr>
      </w:pPr>
    </w:p>
    <w:p w14:paraId="1DA687A6" w14:textId="54E8B076" w:rsidR="00451098" w:rsidRPr="00D17963" w:rsidRDefault="00001E2A"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It’s not surprising that multiple TAC working groups focused on seizing the opportunities of mobile broadband.</w:t>
      </w:r>
      <w:r w:rsidR="0018619B" w:rsidRPr="00D17963">
        <w:rPr>
          <w:rFonts w:ascii="Times New Roman" w:hAnsi="Times New Roman" w:cs="Times New Roman"/>
          <w:sz w:val="22"/>
          <w:szCs w:val="22"/>
        </w:rPr>
        <w:t xml:space="preserve"> </w:t>
      </w:r>
      <w:r w:rsidRPr="00D17963">
        <w:rPr>
          <w:rFonts w:ascii="Times New Roman" w:hAnsi="Times New Roman" w:cs="Times New Roman"/>
          <w:sz w:val="22"/>
          <w:szCs w:val="22"/>
        </w:rPr>
        <w:t xml:space="preserve"> According to Boston Consulting Group, mobile technologies generated $3.3 Trillion in global revenue last year and were directly responsible for 11 million </w:t>
      </w:r>
      <w:r w:rsidR="00451098" w:rsidRPr="00D17963">
        <w:rPr>
          <w:rFonts w:ascii="Times New Roman" w:hAnsi="Times New Roman" w:cs="Times New Roman"/>
          <w:sz w:val="22"/>
          <w:szCs w:val="22"/>
        </w:rPr>
        <w:t xml:space="preserve">jobs. </w:t>
      </w:r>
      <w:r w:rsidR="0018619B" w:rsidRPr="00D17963">
        <w:rPr>
          <w:rFonts w:ascii="Times New Roman" w:hAnsi="Times New Roman" w:cs="Times New Roman"/>
          <w:sz w:val="22"/>
          <w:szCs w:val="22"/>
        </w:rPr>
        <w:t xml:space="preserve"> </w:t>
      </w:r>
      <w:r w:rsidR="00451098" w:rsidRPr="00D17963">
        <w:rPr>
          <w:rFonts w:ascii="Times New Roman" w:hAnsi="Times New Roman" w:cs="Times New Roman"/>
          <w:sz w:val="22"/>
          <w:szCs w:val="22"/>
        </w:rPr>
        <w:t>In the 21</w:t>
      </w:r>
      <w:r w:rsidR="00451098" w:rsidRPr="00D17963">
        <w:rPr>
          <w:rFonts w:ascii="Times New Roman" w:hAnsi="Times New Roman" w:cs="Times New Roman"/>
          <w:sz w:val="22"/>
          <w:szCs w:val="22"/>
          <w:vertAlign w:val="superscript"/>
        </w:rPr>
        <w:t>st</w:t>
      </w:r>
      <w:r w:rsidR="00451098" w:rsidRPr="00D17963">
        <w:rPr>
          <w:rFonts w:ascii="Times New Roman" w:hAnsi="Times New Roman" w:cs="Times New Roman"/>
          <w:sz w:val="22"/>
          <w:szCs w:val="22"/>
        </w:rPr>
        <w:t xml:space="preserve"> century, leaders of the mobile economy will be</w:t>
      </w:r>
      <w:r w:rsidR="00C34566" w:rsidRPr="00D17963">
        <w:rPr>
          <w:rFonts w:ascii="Times New Roman" w:hAnsi="Times New Roman" w:cs="Times New Roman"/>
          <w:sz w:val="22"/>
          <w:szCs w:val="22"/>
        </w:rPr>
        <w:t xml:space="preserve"> leaders of the global economy.</w:t>
      </w:r>
    </w:p>
    <w:p w14:paraId="134772DC" w14:textId="77777777" w:rsidR="00C34566" w:rsidRPr="00D17963" w:rsidRDefault="00C34566" w:rsidP="00C34566">
      <w:pPr>
        <w:shd w:val="clear" w:color="auto" w:fill="FFFFFF"/>
        <w:ind w:firstLine="720"/>
        <w:rPr>
          <w:rFonts w:ascii="Times New Roman" w:hAnsi="Times New Roman" w:cs="Times New Roman"/>
          <w:sz w:val="22"/>
          <w:szCs w:val="22"/>
        </w:rPr>
      </w:pPr>
    </w:p>
    <w:p w14:paraId="0FC653FC" w14:textId="44842D3C" w:rsidR="004F539B" w:rsidRPr="00D17963" w:rsidRDefault="004F539B" w:rsidP="00C34566">
      <w:pPr>
        <w:shd w:val="clear" w:color="auto" w:fill="FFFFFF"/>
        <w:ind w:firstLine="720"/>
        <w:rPr>
          <w:rFonts w:ascii="Times New Roman" w:hAnsi="Times New Roman" w:cs="Times New Roman"/>
          <w:sz w:val="22"/>
          <w:szCs w:val="22"/>
          <w:shd w:val="clear" w:color="auto" w:fill="FFFFFF"/>
        </w:rPr>
      </w:pPr>
      <w:r w:rsidRPr="00D17963">
        <w:rPr>
          <w:rFonts w:ascii="Times New Roman" w:hAnsi="Times New Roman" w:cs="Times New Roman"/>
          <w:sz w:val="22"/>
          <w:szCs w:val="22"/>
        </w:rPr>
        <w:t xml:space="preserve">Thanks to great U.S. inventors and entrepreneurs, America is setting the pace in the mobile revolution.  </w:t>
      </w:r>
      <w:r w:rsidRPr="00D17963">
        <w:rPr>
          <w:rFonts w:ascii="Times New Roman" w:hAnsi="Times New Roman" w:cs="Times New Roman"/>
          <w:sz w:val="22"/>
          <w:szCs w:val="22"/>
          <w:shd w:val="clear" w:color="auto" w:fill="FFFFFF"/>
        </w:rPr>
        <w:t xml:space="preserve">The mobile apps economy is a “made-in-the-USA” phenomenon that has already created more than 750,000 U.S. jobs. </w:t>
      </w:r>
      <w:r w:rsidR="0018619B" w:rsidRPr="00D17963">
        <w:rPr>
          <w:rFonts w:ascii="Times New Roman" w:hAnsi="Times New Roman" w:cs="Times New Roman"/>
          <w:sz w:val="22"/>
          <w:szCs w:val="22"/>
          <w:shd w:val="clear" w:color="auto" w:fill="FFFFFF"/>
        </w:rPr>
        <w:t xml:space="preserve"> </w:t>
      </w:r>
      <w:r w:rsidRPr="00D17963">
        <w:rPr>
          <w:rFonts w:ascii="Times New Roman" w:hAnsi="Times New Roman" w:cs="Times New Roman"/>
          <w:sz w:val="22"/>
          <w:szCs w:val="22"/>
          <w:shd w:val="clear" w:color="auto" w:fill="FFFFFF"/>
        </w:rPr>
        <w:t xml:space="preserve">More than 99 percent of smartphones worldwide run U.S. operating systems, up from about 20 percent in 2009. </w:t>
      </w:r>
      <w:r w:rsidR="0018619B" w:rsidRPr="00D17963">
        <w:rPr>
          <w:rFonts w:ascii="Times New Roman" w:hAnsi="Times New Roman" w:cs="Times New Roman"/>
          <w:sz w:val="22"/>
          <w:szCs w:val="22"/>
          <w:shd w:val="clear" w:color="auto" w:fill="FFFFFF"/>
        </w:rPr>
        <w:t xml:space="preserve"> </w:t>
      </w:r>
      <w:r w:rsidRPr="00D17963">
        <w:rPr>
          <w:rFonts w:ascii="Times New Roman" w:hAnsi="Times New Roman" w:cs="Times New Roman"/>
          <w:sz w:val="22"/>
          <w:szCs w:val="22"/>
          <w:shd w:val="clear" w:color="auto" w:fill="FFFFFF"/>
        </w:rPr>
        <w:t>And the U.S. was the first nation to deploy LTE wireless networks at scale, making America the test bed for early 4G innovation. Roughly half of American mobile subscribers had 4G connections at the end of 2014, compared to 13 percent of subscribers in Europe and 10 percent in Asia.</w:t>
      </w:r>
    </w:p>
    <w:p w14:paraId="35A4D5B5" w14:textId="77777777" w:rsidR="00C34566" w:rsidRPr="00D17963" w:rsidRDefault="00C34566" w:rsidP="00C34566">
      <w:pPr>
        <w:shd w:val="clear" w:color="auto" w:fill="FFFFFF"/>
        <w:ind w:firstLine="720"/>
        <w:rPr>
          <w:rFonts w:ascii="Times New Roman" w:hAnsi="Times New Roman" w:cs="Times New Roman"/>
          <w:sz w:val="22"/>
          <w:szCs w:val="22"/>
        </w:rPr>
      </w:pPr>
    </w:p>
    <w:p w14:paraId="06C9DF88" w14:textId="21864B57" w:rsidR="00C47B48" w:rsidRPr="00D17963" w:rsidRDefault="00C47B48"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 xml:space="preserve">In the competitive mobile marketplace, standing still means falling behind. </w:t>
      </w:r>
      <w:r w:rsidR="0018619B" w:rsidRPr="00D17963">
        <w:rPr>
          <w:rFonts w:ascii="Times New Roman" w:hAnsi="Times New Roman" w:cs="Times New Roman"/>
          <w:sz w:val="22"/>
          <w:szCs w:val="22"/>
        </w:rPr>
        <w:t xml:space="preserve"> </w:t>
      </w:r>
      <w:r w:rsidRPr="00D17963">
        <w:rPr>
          <w:rFonts w:ascii="Times New Roman" w:hAnsi="Times New Roman" w:cs="Times New Roman"/>
          <w:sz w:val="22"/>
          <w:szCs w:val="22"/>
        </w:rPr>
        <w:t>We need to be looking to the future of wireles</w:t>
      </w:r>
      <w:r w:rsidR="00C34566" w:rsidRPr="00D17963">
        <w:rPr>
          <w:rFonts w:ascii="Times New Roman" w:hAnsi="Times New Roman" w:cs="Times New Roman"/>
          <w:sz w:val="22"/>
          <w:szCs w:val="22"/>
        </w:rPr>
        <w:t xml:space="preserve">s. </w:t>
      </w:r>
      <w:r w:rsidR="0018619B" w:rsidRPr="00D17963">
        <w:rPr>
          <w:rFonts w:ascii="Times New Roman" w:hAnsi="Times New Roman" w:cs="Times New Roman"/>
          <w:sz w:val="22"/>
          <w:szCs w:val="22"/>
        </w:rPr>
        <w:t xml:space="preserve"> </w:t>
      </w:r>
      <w:r w:rsidR="00C34566" w:rsidRPr="00D17963">
        <w:rPr>
          <w:rFonts w:ascii="Times New Roman" w:hAnsi="Times New Roman" w:cs="Times New Roman"/>
          <w:sz w:val="22"/>
          <w:szCs w:val="22"/>
        </w:rPr>
        <w:t>We need to be looking at 5G.</w:t>
      </w:r>
    </w:p>
    <w:p w14:paraId="1EE17235" w14:textId="77777777" w:rsidR="00C34566" w:rsidRPr="00D17963" w:rsidRDefault="00C34566" w:rsidP="00C34566">
      <w:pPr>
        <w:shd w:val="clear" w:color="auto" w:fill="FFFFFF"/>
        <w:ind w:firstLine="720"/>
        <w:rPr>
          <w:rFonts w:ascii="Times New Roman" w:hAnsi="Times New Roman" w:cs="Times New Roman"/>
          <w:sz w:val="22"/>
          <w:szCs w:val="22"/>
        </w:rPr>
      </w:pPr>
    </w:p>
    <w:p w14:paraId="00CAC496" w14:textId="77777777" w:rsidR="00C47B48" w:rsidRPr="00D17963" w:rsidRDefault="00C47B48"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The development of the next generation of wireless technology—commonly called the fifth-generation or 5G—is already underway around the world.  Our expectation is that this new technology will enable a platform that can support multiple uses and users – including high speed fixed and mobile broadband to consumers – but also networked industrial applications, sensors, and an unknowable number of other wirelessly enabled devices.  We also expect next generation commercial networks to be fully heterogeneous, leveraging wide area coverage in low bands (including the 600 MHz band) and new, higher frequency bands for densification.</w:t>
      </w:r>
    </w:p>
    <w:p w14:paraId="43E182EE" w14:textId="77777777" w:rsidR="00C34566" w:rsidRPr="00D17963" w:rsidRDefault="00C34566" w:rsidP="00C34566">
      <w:pPr>
        <w:shd w:val="clear" w:color="auto" w:fill="FFFFFF"/>
        <w:ind w:firstLine="720"/>
        <w:rPr>
          <w:rFonts w:ascii="Times New Roman" w:hAnsi="Times New Roman" w:cs="Times New Roman"/>
          <w:sz w:val="22"/>
          <w:szCs w:val="22"/>
        </w:rPr>
      </w:pPr>
    </w:p>
    <w:p w14:paraId="49F230BB" w14:textId="380513E9" w:rsidR="00564003" w:rsidRPr="00D17963" w:rsidRDefault="005C40B6"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lastRenderedPageBreak/>
        <w:t xml:space="preserve">The U.S. led the way in 4G deployment, partly because the FCC identified spectrum for next-generation wireless, largely in the 700 MHz band, and made it available as part of the DTV transition. </w:t>
      </w:r>
      <w:r w:rsidR="0018619B" w:rsidRPr="00D17963">
        <w:rPr>
          <w:rFonts w:ascii="Times New Roman" w:hAnsi="Times New Roman" w:cs="Times New Roman"/>
          <w:sz w:val="22"/>
          <w:szCs w:val="22"/>
        </w:rPr>
        <w:t xml:space="preserve"> </w:t>
      </w:r>
      <w:r w:rsidR="00C2239A" w:rsidRPr="00D17963">
        <w:rPr>
          <w:rFonts w:ascii="Times New Roman" w:hAnsi="Times New Roman" w:cs="Times New Roman"/>
          <w:sz w:val="22"/>
          <w:szCs w:val="22"/>
        </w:rPr>
        <w:t xml:space="preserve">We </w:t>
      </w:r>
      <w:r w:rsidR="00433D9F" w:rsidRPr="00D17963">
        <w:rPr>
          <w:rFonts w:ascii="Times New Roman" w:hAnsi="Times New Roman" w:cs="Times New Roman"/>
          <w:sz w:val="22"/>
          <w:szCs w:val="22"/>
        </w:rPr>
        <w:t>want to bu</w:t>
      </w:r>
      <w:r w:rsidR="00A369D5" w:rsidRPr="00D17963">
        <w:rPr>
          <w:rFonts w:ascii="Times New Roman" w:hAnsi="Times New Roman" w:cs="Times New Roman"/>
          <w:sz w:val="22"/>
          <w:szCs w:val="22"/>
        </w:rPr>
        <w:t>ild on this great success story and</w:t>
      </w:r>
      <w:r w:rsidR="00433D9F" w:rsidRPr="00D17963">
        <w:rPr>
          <w:rFonts w:ascii="Times New Roman" w:hAnsi="Times New Roman" w:cs="Times New Roman"/>
          <w:sz w:val="22"/>
          <w:szCs w:val="22"/>
        </w:rPr>
        <w:t xml:space="preserve"> capitalize on the 5G opportunity</w:t>
      </w:r>
      <w:r w:rsidR="00C2239A" w:rsidRPr="00D17963">
        <w:rPr>
          <w:rFonts w:ascii="Times New Roman" w:hAnsi="Times New Roman" w:cs="Times New Roman"/>
          <w:sz w:val="22"/>
          <w:szCs w:val="22"/>
        </w:rPr>
        <w:t>.</w:t>
      </w:r>
      <w:r w:rsidR="006B6FB3" w:rsidRPr="00D17963">
        <w:rPr>
          <w:rFonts w:ascii="Times New Roman" w:hAnsi="Times New Roman" w:cs="Times New Roman"/>
          <w:sz w:val="22"/>
          <w:szCs w:val="22"/>
        </w:rPr>
        <w:t xml:space="preserve">  </w:t>
      </w:r>
      <w:r w:rsidRPr="00D17963">
        <w:rPr>
          <w:rFonts w:ascii="Times New Roman" w:hAnsi="Times New Roman" w:cs="Times New Roman"/>
          <w:sz w:val="22"/>
          <w:szCs w:val="22"/>
        </w:rPr>
        <w:t>This</w:t>
      </w:r>
      <w:r w:rsidR="00E03D5F" w:rsidRPr="00D17963">
        <w:rPr>
          <w:rFonts w:ascii="Times New Roman" w:hAnsi="Times New Roman" w:cs="Times New Roman"/>
          <w:sz w:val="22"/>
          <w:szCs w:val="22"/>
        </w:rPr>
        <w:t xml:space="preserve"> will require </w:t>
      </w:r>
      <w:r w:rsidR="006E69E6" w:rsidRPr="00D17963">
        <w:rPr>
          <w:rFonts w:ascii="Times New Roman" w:hAnsi="Times New Roman" w:cs="Times New Roman"/>
          <w:sz w:val="22"/>
          <w:szCs w:val="22"/>
        </w:rPr>
        <w:t>a</w:t>
      </w:r>
      <w:r w:rsidR="004073F6" w:rsidRPr="00D17963">
        <w:rPr>
          <w:rFonts w:ascii="Times New Roman" w:hAnsi="Times New Roman" w:cs="Times New Roman"/>
          <w:sz w:val="22"/>
          <w:szCs w:val="22"/>
        </w:rPr>
        <w:t xml:space="preserve">n </w:t>
      </w:r>
      <w:r w:rsidR="00A369D5" w:rsidRPr="00D17963">
        <w:rPr>
          <w:rFonts w:ascii="Times New Roman" w:hAnsi="Times New Roman" w:cs="Times New Roman"/>
          <w:sz w:val="22"/>
          <w:szCs w:val="22"/>
        </w:rPr>
        <w:t>approach that continues to leverage the Commission’s flexible use spectrum policies and its efforts to make low-band, mid-band, high-band, licensed (shared and exclusive-use), and unlicensed spectrum available</w:t>
      </w:r>
      <w:r w:rsidR="0046374E" w:rsidRPr="00D17963">
        <w:rPr>
          <w:rFonts w:ascii="Times New Roman" w:hAnsi="Times New Roman" w:cs="Times New Roman"/>
          <w:sz w:val="22"/>
          <w:szCs w:val="22"/>
        </w:rPr>
        <w:t xml:space="preserve"> for wireless broadband</w:t>
      </w:r>
      <w:r w:rsidR="00C34566" w:rsidRPr="00D17963">
        <w:rPr>
          <w:rFonts w:ascii="Times New Roman" w:hAnsi="Times New Roman" w:cs="Times New Roman"/>
          <w:sz w:val="22"/>
          <w:szCs w:val="22"/>
        </w:rPr>
        <w:t>.</w:t>
      </w:r>
    </w:p>
    <w:p w14:paraId="73B3002A" w14:textId="77777777" w:rsidR="00C34566" w:rsidRPr="00D17963" w:rsidRDefault="00C34566" w:rsidP="00C34566">
      <w:pPr>
        <w:shd w:val="clear" w:color="auto" w:fill="FFFFFF"/>
        <w:ind w:firstLine="720"/>
        <w:rPr>
          <w:rFonts w:ascii="Times New Roman" w:hAnsi="Times New Roman" w:cs="Times New Roman"/>
          <w:sz w:val="22"/>
          <w:szCs w:val="22"/>
        </w:rPr>
      </w:pPr>
    </w:p>
    <w:p w14:paraId="5FC1C183" w14:textId="49022B53" w:rsidR="005C40B6" w:rsidRPr="00D17963" w:rsidRDefault="004A4D76"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Today</w:t>
      </w:r>
      <w:r w:rsidR="005C40B6" w:rsidRPr="00D17963">
        <w:rPr>
          <w:rFonts w:ascii="Times New Roman" w:hAnsi="Times New Roman" w:cs="Times New Roman"/>
          <w:sz w:val="22"/>
          <w:szCs w:val="22"/>
        </w:rPr>
        <w:t>,</w:t>
      </w:r>
      <w:r w:rsidRPr="00D17963">
        <w:rPr>
          <w:rFonts w:ascii="Times New Roman" w:hAnsi="Times New Roman" w:cs="Times New Roman"/>
          <w:sz w:val="22"/>
          <w:szCs w:val="22"/>
        </w:rPr>
        <w:t xml:space="preserve"> we propose new </w:t>
      </w:r>
      <w:r w:rsidR="00B87447" w:rsidRPr="00D17963">
        <w:rPr>
          <w:rFonts w:ascii="Times New Roman" w:hAnsi="Times New Roman" w:cs="Times New Roman"/>
          <w:sz w:val="22"/>
          <w:szCs w:val="22"/>
        </w:rPr>
        <w:t xml:space="preserve">service, licensing, and technical </w:t>
      </w:r>
      <w:r w:rsidRPr="00D17963">
        <w:rPr>
          <w:rFonts w:ascii="Times New Roman" w:hAnsi="Times New Roman" w:cs="Times New Roman"/>
          <w:sz w:val="22"/>
          <w:szCs w:val="22"/>
        </w:rPr>
        <w:t>ru</w:t>
      </w:r>
      <w:r w:rsidR="00B87447" w:rsidRPr="00D17963">
        <w:rPr>
          <w:rFonts w:ascii="Times New Roman" w:hAnsi="Times New Roman" w:cs="Times New Roman"/>
          <w:sz w:val="22"/>
          <w:szCs w:val="22"/>
        </w:rPr>
        <w:t xml:space="preserve">les to make some of these </w:t>
      </w:r>
      <w:r w:rsidRPr="00D17963">
        <w:rPr>
          <w:rFonts w:ascii="Times New Roman" w:hAnsi="Times New Roman" w:cs="Times New Roman"/>
          <w:sz w:val="22"/>
          <w:szCs w:val="22"/>
        </w:rPr>
        <w:t>available for new, flexible uses, including opportunities for mobile, fixed,</w:t>
      </w:r>
      <w:r w:rsidR="0046374E" w:rsidRPr="00D17963">
        <w:rPr>
          <w:rFonts w:ascii="Times New Roman" w:hAnsi="Times New Roman" w:cs="Times New Roman"/>
          <w:sz w:val="22"/>
          <w:szCs w:val="22"/>
        </w:rPr>
        <w:t xml:space="preserve"> unlicensed,</w:t>
      </w:r>
      <w:r w:rsidRPr="00D17963">
        <w:rPr>
          <w:rFonts w:ascii="Times New Roman" w:hAnsi="Times New Roman" w:cs="Times New Roman"/>
          <w:sz w:val="22"/>
          <w:szCs w:val="22"/>
        </w:rPr>
        <w:t xml:space="preserve"> satellite, and other uses.</w:t>
      </w:r>
      <w:r w:rsidR="00B87447" w:rsidRPr="00D17963">
        <w:rPr>
          <w:rFonts w:ascii="Times New Roman" w:hAnsi="Times New Roman" w:cs="Times New Roman"/>
          <w:sz w:val="22"/>
          <w:szCs w:val="22"/>
        </w:rPr>
        <w:t xml:space="preserve">  </w:t>
      </w:r>
      <w:r w:rsidRPr="00D17963">
        <w:rPr>
          <w:rFonts w:ascii="Times New Roman" w:hAnsi="Times New Roman" w:cs="Times New Roman"/>
          <w:sz w:val="22"/>
          <w:szCs w:val="22"/>
        </w:rPr>
        <w:t>Throughout this proceeding, we will continue to work with stakeholders, including mobile, fixed, satellite, and federal users, to help craft rules that allow new technologies to expand and coexist.</w:t>
      </w:r>
    </w:p>
    <w:p w14:paraId="7344FB59" w14:textId="77777777" w:rsidR="00C34566" w:rsidRPr="00D17963" w:rsidRDefault="00C34566" w:rsidP="00C34566">
      <w:pPr>
        <w:shd w:val="clear" w:color="auto" w:fill="FFFFFF"/>
        <w:ind w:firstLine="720"/>
        <w:rPr>
          <w:rFonts w:ascii="Times New Roman" w:hAnsi="Times New Roman" w:cs="Times New Roman"/>
          <w:sz w:val="22"/>
          <w:szCs w:val="22"/>
        </w:rPr>
      </w:pPr>
    </w:p>
    <w:p w14:paraId="43A71D9C" w14:textId="2D51307E" w:rsidR="00F762B9" w:rsidRPr="00D17963" w:rsidRDefault="001250BF"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 xml:space="preserve">We must pay close attention to </w:t>
      </w:r>
      <w:r w:rsidR="00174E0B" w:rsidRPr="00D17963">
        <w:rPr>
          <w:rFonts w:ascii="Times New Roman" w:hAnsi="Times New Roman" w:cs="Times New Roman"/>
          <w:sz w:val="22"/>
          <w:szCs w:val="22"/>
        </w:rPr>
        <w:t xml:space="preserve">the </w:t>
      </w:r>
      <w:r w:rsidRPr="00D17963">
        <w:rPr>
          <w:rFonts w:ascii="Times New Roman" w:hAnsi="Times New Roman" w:cs="Times New Roman"/>
          <w:sz w:val="22"/>
          <w:szCs w:val="22"/>
        </w:rPr>
        <w:t>security of these future networks, systems and devices.</w:t>
      </w:r>
      <w:r w:rsidR="0018619B" w:rsidRPr="00D17963">
        <w:rPr>
          <w:rFonts w:ascii="Times New Roman" w:hAnsi="Times New Roman" w:cs="Times New Roman"/>
          <w:sz w:val="22"/>
          <w:szCs w:val="22"/>
        </w:rPr>
        <w:t xml:space="preserve"> </w:t>
      </w:r>
      <w:r w:rsidRPr="00D17963">
        <w:rPr>
          <w:rFonts w:ascii="Times New Roman" w:hAnsi="Times New Roman" w:cs="Times New Roman"/>
          <w:sz w:val="22"/>
          <w:szCs w:val="22"/>
        </w:rPr>
        <w:t xml:space="preserve"> The overarching goal here is to ensure that future networks, systems and devices are designed to be as secur</w:t>
      </w:r>
      <w:r w:rsidR="0018619B" w:rsidRPr="00D17963">
        <w:rPr>
          <w:rFonts w:ascii="Times New Roman" w:hAnsi="Times New Roman" w:cs="Times New Roman"/>
          <w:sz w:val="22"/>
          <w:szCs w:val="22"/>
        </w:rPr>
        <w:t xml:space="preserve">e as possible from the start.  </w:t>
      </w:r>
      <w:r w:rsidRPr="00D17963">
        <w:rPr>
          <w:rFonts w:ascii="Times New Roman" w:hAnsi="Times New Roman" w:cs="Times New Roman"/>
          <w:sz w:val="22"/>
          <w:szCs w:val="22"/>
        </w:rPr>
        <w:t>Security by design assumes, among other things, that the specifications to which new products are designed treat security like any other critical design principle</w:t>
      </w:r>
      <w:r w:rsidR="00F762B9" w:rsidRPr="00D17963">
        <w:rPr>
          <w:rFonts w:ascii="Times New Roman" w:hAnsi="Times New Roman" w:cs="Times New Roman"/>
          <w:sz w:val="22"/>
          <w:szCs w:val="22"/>
        </w:rPr>
        <w:t>, the FCC seeks to stimulate early security activity among 5G development stakeholders.</w:t>
      </w:r>
    </w:p>
    <w:p w14:paraId="386B6A43" w14:textId="77777777" w:rsidR="00C34566" w:rsidRPr="00D17963" w:rsidRDefault="00C34566" w:rsidP="00C34566">
      <w:pPr>
        <w:shd w:val="clear" w:color="auto" w:fill="FFFFFF"/>
        <w:ind w:firstLine="720"/>
        <w:rPr>
          <w:rFonts w:ascii="Times New Roman" w:hAnsi="Times New Roman" w:cs="Times New Roman"/>
          <w:sz w:val="22"/>
          <w:szCs w:val="22"/>
        </w:rPr>
      </w:pPr>
    </w:p>
    <w:p w14:paraId="01E17978" w14:textId="34943DAF" w:rsidR="00E12784" w:rsidRPr="00D17963" w:rsidRDefault="00EF2C15"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At the upcoming World Radiocommunicatio</w:t>
      </w:r>
      <w:r w:rsidR="00195251" w:rsidRPr="00D17963">
        <w:rPr>
          <w:rFonts w:ascii="Times New Roman" w:hAnsi="Times New Roman" w:cs="Times New Roman"/>
          <w:sz w:val="22"/>
          <w:szCs w:val="22"/>
        </w:rPr>
        <w:t>n Conference (WRC)</w:t>
      </w:r>
      <w:r w:rsidR="00D127EE" w:rsidRPr="00D17963">
        <w:rPr>
          <w:rFonts w:ascii="Times New Roman" w:hAnsi="Times New Roman" w:cs="Times New Roman"/>
          <w:sz w:val="22"/>
          <w:szCs w:val="22"/>
        </w:rPr>
        <w:t>, the international community will be deciding</w:t>
      </w:r>
      <w:r w:rsidR="00C40634" w:rsidRPr="00D17963">
        <w:rPr>
          <w:rFonts w:ascii="Times New Roman" w:hAnsi="Times New Roman" w:cs="Times New Roman"/>
          <w:sz w:val="22"/>
          <w:szCs w:val="22"/>
        </w:rPr>
        <w:t xml:space="preserve"> which</w:t>
      </w:r>
      <w:r w:rsidRPr="00D17963">
        <w:rPr>
          <w:rFonts w:ascii="Times New Roman" w:hAnsi="Times New Roman" w:cs="Times New Roman"/>
          <w:sz w:val="22"/>
          <w:szCs w:val="22"/>
        </w:rPr>
        <w:t xml:space="preserve"> ba</w:t>
      </w:r>
      <w:r w:rsidR="00C40634" w:rsidRPr="00D17963">
        <w:rPr>
          <w:rFonts w:ascii="Times New Roman" w:hAnsi="Times New Roman" w:cs="Times New Roman"/>
          <w:sz w:val="22"/>
          <w:szCs w:val="22"/>
        </w:rPr>
        <w:t xml:space="preserve">nds will be studied </w:t>
      </w:r>
      <w:r w:rsidR="00174E0B" w:rsidRPr="00D17963">
        <w:rPr>
          <w:rFonts w:ascii="Times New Roman" w:hAnsi="Times New Roman" w:cs="Times New Roman"/>
          <w:sz w:val="22"/>
          <w:szCs w:val="22"/>
        </w:rPr>
        <w:t xml:space="preserve">and later identifed for advanced mobile use </w:t>
      </w:r>
      <w:r w:rsidR="00C40634" w:rsidRPr="00D17963">
        <w:rPr>
          <w:rFonts w:ascii="Times New Roman" w:hAnsi="Times New Roman" w:cs="Times New Roman"/>
          <w:sz w:val="22"/>
          <w:szCs w:val="22"/>
        </w:rPr>
        <w:t>at</w:t>
      </w:r>
      <w:r w:rsidR="00195251" w:rsidRPr="00D17963">
        <w:rPr>
          <w:rFonts w:ascii="Times New Roman" w:hAnsi="Times New Roman" w:cs="Times New Roman"/>
          <w:sz w:val="22"/>
          <w:szCs w:val="22"/>
        </w:rPr>
        <w:t xml:space="preserve"> the </w:t>
      </w:r>
      <w:r w:rsidR="00C40634" w:rsidRPr="00D17963">
        <w:rPr>
          <w:rFonts w:ascii="Times New Roman" w:hAnsi="Times New Roman" w:cs="Times New Roman"/>
          <w:sz w:val="22"/>
          <w:szCs w:val="22"/>
        </w:rPr>
        <w:t xml:space="preserve">next </w:t>
      </w:r>
      <w:r w:rsidR="00195251" w:rsidRPr="00D17963">
        <w:rPr>
          <w:rFonts w:ascii="Times New Roman" w:hAnsi="Times New Roman" w:cs="Times New Roman"/>
          <w:sz w:val="22"/>
          <w:szCs w:val="22"/>
        </w:rPr>
        <w:t>WRC in 20</w:t>
      </w:r>
      <w:r w:rsidRPr="00D17963">
        <w:rPr>
          <w:rFonts w:ascii="Times New Roman" w:hAnsi="Times New Roman" w:cs="Times New Roman"/>
          <w:sz w:val="22"/>
          <w:szCs w:val="22"/>
        </w:rPr>
        <w:t xml:space="preserve">19. </w:t>
      </w:r>
      <w:r w:rsidR="00195251" w:rsidRPr="00D17963">
        <w:rPr>
          <w:rFonts w:ascii="Times New Roman" w:hAnsi="Times New Roman" w:cs="Times New Roman"/>
          <w:sz w:val="22"/>
          <w:szCs w:val="22"/>
        </w:rPr>
        <w:t xml:space="preserve"> </w:t>
      </w:r>
      <w:r w:rsidR="00B87447" w:rsidRPr="00D17963">
        <w:rPr>
          <w:rFonts w:ascii="Times New Roman" w:hAnsi="Times New Roman" w:cs="Times New Roman"/>
          <w:sz w:val="22"/>
          <w:szCs w:val="22"/>
        </w:rPr>
        <w:t xml:space="preserve">The bands we propose </w:t>
      </w:r>
      <w:r w:rsidRPr="00D17963">
        <w:rPr>
          <w:rFonts w:ascii="Times New Roman" w:hAnsi="Times New Roman" w:cs="Times New Roman"/>
          <w:sz w:val="22"/>
          <w:szCs w:val="22"/>
        </w:rPr>
        <w:t>are consistent with the U.S. position</w:t>
      </w:r>
      <w:r w:rsidR="00D127EE" w:rsidRPr="00D17963">
        <w:rPr>
          <w:rFonts w:ascii="Times New Roman" w:hAnsi="Times New Roman" w:cs="Times New Roman"/>
          <w:sz w:val="22"/>
          <w:szCs w:val="22"/>
        </w:rPr>
        <w:t xml:space="preserve"> at WRC</w:t>
      </w:r>
      <w:r w:rsidRPr="00D17963">
        <w:rPr>
          <w:rFonts w:ascii="Times New Roman" w:hAnsi="Times New Roman" w:cs="Times New Roman"/>
          <w:sz w:val="22"/>
          <w:szCs w:val="22"/>
        </w:rPr>
        <w:t>, and we ar</w:t>
      </w:r>
      <w:r w:rsidR="00077BD6" w:rsidRPr="00D17963">
        <w:rPr>
          <w:rFonts w:ascii="Times New Roman" w:hAnsi="Times New Roman" w:cs="Times New Roman"/>
          <w:sz w:val="22"/>
          <w:szCs w:val="22"/>
        </w:rPr>
        <w:t>e committed to working with</w:t>
      </w:r>
      <w:r w:rsidRPr="00D17963">
        <w:rPr>
          <w:rFonts w:ascii="Times New Roman" w:hAnsi="Times New Roman" w:cs="Times New Roman"/>
          <w:sz w:val="22"/>
          <w:szCs w:val="22"/>
        </w:rPr>
        <w:t xml:space="preserve"> domestic and international </w:t>
      </w:r>
      <w:r w:rsidR="00D127EE" w:rsidRPr="00D17963">
        <w:rPr>
          <w:rFonts w:ascii="Times New Roman" w:hAnsi="Times New Roman" w:cs="Times New Roman"/>
          <w:sz w:val="22"/>
          <w:szCs w:val="22"/>
        </w:rPr>
        <w:t>partners to</w:t>
      </w:r>
      <w:r w:rsidR="00AB6316" w:rsidRPr="00D17963">
        <w:rPr>
          <w:rFonts w:ascii="Times New Roman" w:hAnsi="Times New Roman" w:cs="Times New Roman"/>
          <w:sz w:val="22"/>
          <w:szCs w:val="22"/>
        </w:rPr>
        <w:t xml:space="preserve"> develop</w:t>
      </w:r>
      <w:r w:rsidR="00D127EE" w:rsidRPr="00D17963">
        <w:rPr>
          <w:rFonts w:ascii="Times New Roman" w:hAnsi="Times New Roman" w:cs="Times New Roman"/>
          <w:sz w:val="22"/>
          <w:szCs w:val="22"/>
        </w:rPr>
        <w:t xml:space="preserve"> rules for these bands and conduct </w:t>
      </w:r>
      <w:r w:rsidRPr="00D17963">
        <w:rPr>
          <w:rFonts w:ascii="Times New Roman" w:hAnsi="Times New Roman" w:cs="Times New Roman"/>
          <w:sz w:val="22"/>
          <w:szCs w:val="22"/>
        </w:rPr>
        <w:t>sha</w:t>
      </w:r>
      <w:r w:rsidR="00D41090" w:rsidRPr="00D17963">
        <w:rPr>
          <w:rFonts w:ascii="Times New Roman" w:hAnsi="Times New Roman" w:cs="Times New Roman"/>
          <w:sz w:val="22"/>
          <w:szCs w:val="22"/>
        </w:rPr>
        <w:t>ring and compatibility studies.  We are</w:t>
      </w:r>
      <w:r w:rsidRPr="00D17963">
        <w:rPr>
          <w:rFonts w:ascii="Times New Roman" w:hAnsi="Times New Roman" w:cs="Times New Roman"/>
          <w:sz w:val="22"/>
          <w:szCs w:val="22"/>
        </w:rPr>
        <w:t xml:space="preserve"> thinking globally</w:t>
      </w:r>
      <w:r w:rsidR="004A4D76" w:rsidRPr="00D17963">
        <w:rPr>
          <w:rFonts w:ascii="Times New Roman" w:hAnsi="Times New Roman" w:cs="Times New Roman"/>
          <w:sz w:val="22"/>
          <w:szCs w:val="22"/>
        </w:rPr>
        <w:t>, and want to work cooperatively with our international counterparts</w:t>
      </w:r>
      <w:r w:rsidRPr="00D17963">
        <w:rPr>
          <w:rFonts w:ascii="Times New Roman" w:hAnsi="Times New Roman" w:cs="Times New Roman"/>
          <w:sz w:val="22"/>
          <w:szCs w:val="22"/>
        </w:rPr>
        <w:t>.</w:t>
      </w:r>
    </w:p>
    <w:p w14:paraId="0BD85998" w14:textId="77777777" w:rsidR="00C34566" w:rsidRPr="00D17963" w:rsidRDefault="00C34566" w:rsidP="00C34566">
      <w:pPr>
        <w:shd w:val="clear" w:color="auto" w:fill="FFFFFF"/>
        <w:ind w:firstLine="720"/>
        <w:rPr>
          <w:rFonts w:ascii="Times New Roman" w:hAnsi="Times New Roman" w:cs="Times New Roman"/>
          <w:sz w:val="22"/>
          <w:szCs w:val="22"/>
        </w:rPr>
      </w:pPr>
    </w:p>
    <w:p w14:paraId="57D3E1B9" w14:textId="09715809" w:rsidR="00570865" w:rsidRPr="00D17963" w:rsidRDefault="004A4D76"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 xml:space="preserve">We have an opportunity in this proceeding to continue to push our flexible use policies in a way that promotes access, innovation, </w:t>
      </w:r>
      <w:r w:rsidR="001250BF" w:rsidRPr="00D17963">
        <w:rPr>
          <w:rFonts w:ascii="Times New Roman" w:hAnsi="Times New Roman" w:cs="Times New Roman"/>
          <w:sz w:val="22"/>
          <w:szCs w:val="22"/>
        </w:rPr>
        <w:t xml:space="preserve">security, </w:t>
      </w:r>
      <w:r w:rsidRPr="00D17963">
        <w:rPr>
          <w:rFonts w:ascii="Times New Roman" w:hAnsi="Times New Roman" w:cs="Times New Roman"/>
          <w:sz w:val="22"/>
          <w:szCs w:val="22"/>
        </w:rPr>
        <w:t>and the development of the next great generation of wireless technology</w:t>
      </w:r>
      <w:r w:rsidR="00277056" w:rsidRPr="00D17963">
        <w:rPr>
          <w:rFonts w:ascii="Times New Roman" w:hAnsi="Times New Roman" w:cs="Times New Roman"/>
          <w:sz w:val="22"/>
          <w:szCs w:val="22"/>
        </w:rPr>
        <w:t>.</w:t>
      </w:r>
      <w:r w:rsidR="009D7BF2" w:rsidRPr="00D17963">
        <w:rPr>
          <w:rFonts w:ascii="Times New Roman" w:hAnsi="Times New Roman" w:cs="Times New Roman"/>
          <w:sz w:val="22"/>
          <w:szCs w:val="22"/>
        </w:rPr>
        <w:t xml:space="preserve">  I encourage all stakeholders to </w:t>
      </w:r>
      <w:r w:rsidR="00F71689" w:rsidRPr="00D17963">
        <w:rPr>
          <w:rFonts w:ascii="Times New Roman" w:hAnsi="Times New Roman" w:cs="Times New Roman"/>
          <w:sz w:val="22"/>
          <w:szCs w:val="22"/>
        </w:rPr>
        <w:t xml:space="preserve">help </w:t>
      </w:r>
      <w:r w:rsidR="00E535BA" w:rsidRPr="00D17963">
        <w:rPr>
          <w:rFonts w:ascii="Times New Roman" w:hAnsi="Times New Roman" w:cs="Times New Roman"/>
          <w:sz w:val="22"/>
          <w:szCs w:val="22"/>
        </w:rPr>
        <w:t xml:space="preserve">the United States </w:t>
      </w:r>
      <w:r w:rsidR="00F71689" w:rsidRPr="00D17963">
        <w:rPr>
          <w:rFonts w:ascii="Times New Roman" w:hAnsi="Times New Roman" w:cs="Times New Roman"/>
          <w:sz w:val="22"/>
          <w:szCs w:val="22"/>
        </w:rPr>
        <w:t>take advantage of this opportunity.</w:t>
      </w:r>
    </w:p>
    <w:p w14:paraId="05F1DA1D" w14:textId="77777777" w:rsidR="00C34566" w:rsidRPr="00D17963" w:rsidRDefault="00C34566" w:rsidP="00C34566">
      <w:pPr>
        <w:shd w:val="clear" w:color="auto" w:fill="FFFFFF"/>
        <w:ind w:firstLine="720"/>
        <w:rPr>
          <w:rFonts w:ascii="Times New Roman" w:hAnsi="Times New Roman" w:cs="Times New Roman"/>
          <w:sz w:val="22"/>
          <w:szCs w:val="22"/>
        </w:rPr>
      </w:pPr>
    </w:p>
    <w:p w14:paraId="7AF3CA60" w14:textId="304EE643" w:rsidR="005C40B6" w:rsidRPr="00F03057" w:rsidRDefault="005C40B6" w:rsidP="00C34566">
      <w:pPr>
        <w:shd w:val="clear" w:color="auto" w:fill="FFFFFF"/>
        <w:ind w:firstLine="720"/>
        <w:rPr>
          <w:rFonts w:ascii="Times New Roman" w:hAnsi="Times New Roman" w:cs="Times New Roman"/>
          <w:sz w:val="22"/>
          <w:szCs w:val="22"/>
        </w:rPr>
      </w:pPr>
      <w:r w:rsidRPr="00D17963">
        <w:rPr>
          <w:rFonts w:ascii="Times New Roman" w:hAnsi="Times New Roman" w:cs="Times New Roman"/>
          <w:sz w:val="22"/>
          <w:szCs w:val="22"/>
        </w:rPr>
        <w:t>Thank you to the staff of the Wireless Bureau</w:t>
      </w:r>
      <w:r w:rsidR="007412DB" w:rsidRPr="00D17963">
        <w:rPr>
          <w:rFonts w:ascii="Times New Roman" w:hAnsi="Times New Roman" w:cs="Times New Roman"/>
          <w:sz w:val="22"/>
          <w:szCs w:val="22"/>
        </w:rPr>
        <w:t xml:space="preserve">, </w:t>
      </w:r>
      <w:r w:rsidRPr="00D17963">
        <w:rPr>
          <w:rFonts w:ascii="Times New Roman" w:hAnsi="Times New Roman" w:cs="Times New Roman"/>
          <w:sz w:val="22"/>
          <w:szCs w:val="22"/>
        </w:rPr>
        <w:t>the Office of Engineering and Technology</w:t>
      </w:r>
      <w:r w:rsidR="007412DB" w:rsidRPr="00D17963">
        <w:rPr>
          <w:rFonts w:ascii="Times New Roman" w:hAnsi="Times New Roman" w:cs="Times New Roman"/>
          <w:sz w:val="22"/>
          <w:szCs w:val="22"/>
        </w:rPr>
        <w:t xml:space="preserve">, </w:t>
      </w:r>
      <w:r w:rsidR="00CB69E6" w:rsidRPr="00D17963">
        <w:rPr>
          <w:rFonts w:ascii="Times New Roman" w:hAnsi="Times New Roman" w:cs="Times New Roman"/>
          <w:sz w:val="22"/>
          <w:szCs w:val="22"/>
        </w:rPr>
        <w:t>the International Bureau</w:t>
      </w:r>
      <w:r w:rsidR="00921014" w:rsidRPr="00D17963">
        <w:rPr>
          <w:rFonts w:ascii="Times New Roman" w:hAnsi="Times New Roman" w:cs="Times New Roman"/>
          <w:sz w:val="22"/>
          <w:szCs w:val="22"/>
        </w:rPr>
        <w:t>, and the Public Safety and Homeland Security Bureau</w:t>
      </w:r>
      <w:r w:rsidR="00CB69E6" w:rsidRPr="00D17963">
        <w:rPr>
          <w:rFonts w:ascii="Times New Roman" w:hAnsi="Times New Roman" w:cs="Times New Roman"/>
          <w:sz w:val="22"/>
          <w:szCs w:val="22"/>
        </w:rPr>
        <w:t xml:space="preserve"> </w:t>
      </w:r>
      <w:r w:rsidR="00C34566" w:rsidRPr="00D17963">
        <w:rPr>
          <w:rFonts w:ascii="Times New Roman" w:hAnsi="Times New Roman" w:cs="Times New Roman"/>
          <w:sz w:val="22"/>
          <w:szCs w:val="22"/>
        </w:rPr>
        <w:t>for their work on this item</w:t>
      </w:r>
      <w:r w:rsidR="00C34566" w:rsidRPr="00F03057">
        <w:rPr>
          <w:rFonts w:ascii="Times New Roman" w:hAnsi="Times New Roman" w:cs="Times New Roman"/>
          <w:sz w:val="22"/>
          <w:szCs w:val="22"/>
        </w:rPr>
        <w:t>.</w:t>
      </w:r>
    </w:p>
    <w:sectPr w:rsidR="005C40B6" w:rsidRPr="00F03057" w:rsidSect="005C27B4">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81F80" w14:textId="77777777" w:rsidR="007F6C9D" w:rsidRDefault="007F6C9D" w:rsidP="00C34566">
      <w:r>
        <w:separator/>
      </w:r>
    </w:p>
  </w:endnote>
  <w:endnote w:type="continuationSeparator" w:id="0">
    <w:p w14:paraId="1787CB89" w14:textId="77777777" w:rsidR="007F6C9D" w:rsidRDefault="007F6C9D" w:rsidP="00C3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61260755"/>
      <w:docPartObj>
        <w:docPartGallery w:val="Page Numbers (Bottom of Page)"/>
        <w:docPartUnique/>
      </w:docPartObj>
    </w:sdtPr>
    <w:sdtEndPr>
      <w:rPr>
        <w:rFonts w:ascii="Times New Roman" w:hAnsi="Times New Roman" w:cs="Times New Roman"/>
        <w:noProof/>
      </w:rPr>
    </w:sdtEndPr>
    <w:sdtContent>
      <w:p w14:paraId="0FFEF865" w14:textId="2624E7B0" w:rsidR="005C27B4" w:rsidRPr="009D0E05" w:rsidRDefault="005C27B4" w:rsidP="005C27B4">
        <w:pPr>
          <w:pStyle w:val="Footer"/>
          <w:jc w:val="center"/>
          <w:rPr>
            <w:rFonts w:ascii="Times New Roman" w:hAnsi="Times New Roman" w:cs="Times New Roman"/>
            <w:sz w:val="22"/>
            <w:szCs w:val="22"/>
          </w:rPr>
        </w:pPr>
        <w:r w:rsidRPr="009D0E05">
          <w:rPr>
            <w:rFonts w:ascii="Times New Roman" w:hAnsi="Times New Roman" w:cs="Times New Roman"/>
            <w:sz w:val="22"/>
            <w:szCs w:val="22"/>
          </w:rPr>
          <w:fldChar w:fldCharType="begin"/>
        </w:r>
        <w:r w:rsidRPr="009D0E05">
          <w:rPr>
            <w:rFonts w:ascii="Times New Roman" w:hAnsi="Times New Roman" w:cs="Times New Roman"/>
            <w:sz w:val="22"/>
            <w:szCs w:val="22"/>
          </w:rPr>
          <w:instrText xml:space="preserve"> PAGE   \* MERGEFORMAT </w:instrText>
        </w:r>
        <w:r w:rsidRPr="009D0E05">
          <w:rPr>
            <w:rFonts w:ascii="Times New Roman" w:hAnsi="Times New Roman" w:cs="Times New Roman"/>
            <w:sz w:val="22"/>
            <w:szCs w:val="22"/>
          </w:rPr>
          <w:fldChar w:fldCharType="separate"/>
        </w:r>
        <w:r w:rsidR="00801BFD">
          <w:rPr>
            <w:rFonts w:ascii="Times New Roman" w:hAnsi="Times New Roman" w:cs="Times New Roman"/>
            <w:noProof/>
            <w:sz w:val="22"/>
            <w:szCs w:val="22"/>
          </w:rPr>
          <w:t>2</w:t>
        </w:r>
        <w:r w:rsidRPr="009D0E05">
          <w:rPr>
            <w:rFonts w:ascii="Times New Roman" w:hAnsi="Times New Roman" w:cs="Times New Roman"/>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93789"/>
      <w:docPartObj>
        <w:docPartGallery w:val="Page Numbers (Bottom of Page)"/>
        <w:docPartUnique/>
      </w:docPartObj>
    </w:sdtPr>
    <w:sdtEndPr>
      <w:rPr>
        <w:noProof/>
      </w:rPr>
    </w:sdtEndPr>
    <w:sdtContent>
      <w:p w14:paraId="670F1624" w14:textId="1F37683E" w:rsidR="009D0E05" w:rsidRDefault="009D0E05">
        <w:pPr>
          <w:pStyle w:val="Footer"/>
          <w:jc w:val="center"/>
        </w:pPr>
        <w:r w:rsidRPr="009D0E05">
          <w:rPr>
            <w:rFonts w:ascii="Times New Roman" w:hAnsi="Times New Roman" w:cs="Times New Roman"/>
            <w:sz w:val="22"/>
            <w:szCs w:val="22"/>
          </w:rPr>
          <w:fldChar w:fldCharType="begin"/>
        </w:r>
        <w:r w:rsidRPr="009D0E05">
          <w:rPr>
            <w:rFonts w:ascii="Times New Roman" w:hAnsi="Times New Roman" w:cs="Times New Roman"/>
            <w:sz w:val="22"/>
            <w:szCs w:val="22"/>
          </w:rPr>
          <w:instrText xml:space="preserve"> PAGE   \* MERGEFORMAT </w:instrText>
        </w:r>
        <w:r w:rsidRPr="009D0E05">
          <w:rPr>
            <w:rFonts w:ascii="Times New Roman" w:hAnsi="Times New Roman" w:cs="Times New Roman"/>
            <w:sz w:val="22"/>
            <w:szCs w:val="22"/>
          </w:rPr>
          <w:fldChar w:fldCharType="separate"/>
        </w:r>
        <w:r w:rsidR="00801BFD">
          <w:rPr>
            <w:rFonts w:ascii="Times New Roman" w:hAnsi="Times New Roman" w:cs="Times New Roman"/>
            <w:noProof/>
            <w:sz w:val="22"/>
            <w:szCs w:val="22"/>
          </w:rPr>
          <w:t>1</w:t>
        </w:r>
        <w:r w:rsidRPr="009D0E05">
          <w:rPr>
            <w:rFonts w:ascii="Times New Roman" w:hAnsi="Times New Roman" w:cs="Times New Roman"/>
            <w:noProof/>
            <w:sz w:val="22"/>
            <w:szCs w:val="22"/>
          </w:rPr>
          <w:fldChar w:fldCharType="end"/>
        </w:r>
      </w:p>
    </w:sdtContent>
  </w:sdt>
  <w:p w14:paraId="469A8E89" w14:textId="77777777" w:rsidR="009B7796" w:rsidRDefault="009B7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8B95" w14:textId="77777777" w:rsidR="003B7E91" w:rsidRDefault="003B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A4428" w14:textId="77777777" w:rsidR="007F6C9D" w:rsidRDefault="007F6C9D" w:rsidP="00C34566">
      <w:r>
        <w:separator/>
      </w:r>
    </w:p>
  </w:footnote>
  <w:footnote w:type="continuationSeparator" w:id="0">
    <w:p w14:paraId="5E7772DD" w14:textId="77777777" w:rsidR="007F6C9D" w:rsidRDefault="007F6C9D" w:rsidP="00C3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5C88" w14:textId="77777777" w:rsidR="003B7E91" w:rsidRDefault="003B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62A4" w14:textId="77777777" w:rsidR="003B7E91" w:rsidRDefault="003B7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A6C8" w14:textId="77777777" w:rsidR="003B7E91" w:rsidRDefault="003B7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91"/>
    <w:multiLevelType w:val="hybridMultilevel"/>
    <w:tmpl w:val="0888C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5">
      <w:start w:val="1"/>
      <w:numFmt w:val="bullet"/>
      <w:lvlText w:val=""/>
      <w:lvlJc w:val="left"/>
      <w:pPr>
        <w:ind w:left="135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A1481"/>
    <w:multiLevelType w:val="hybridMultilevel"/>
    <w:tmpl w:val="A3F6A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FB62F6"/>
    <w:multiLevelType w:val="hybridMultilevel"/>
    <w:tmpl w:val="AD6443F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1147E7A"/>
    <w:multiLevelType w:val="hybridMultilevel"/>
    <w:tmpl w:val="8ADCA544"/>
    <w:lvl w:ilvl="0" w:tplc="04090001">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5B5DFE"/>
    <w:multiLevelType w:val="hybridMultilevel"/>
    <w:tmpl w:val="1092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977AB6"/>
    <w:multiLevelType w:val="hybridMultilevel"/>
    <w:tmpl w:val="FB162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BD82D804"/>
    <w:lvl w:ilvl="0">
      <w:start w:val="1"/>
      <w:numFmt w:val="decimal"/>
      <w:pStyle w:val="ParaNum"/>
      <w:lvlText w:val="%1."/>
      <w:lvlJc w:val="left"/>
      <w:pPr>
        <w:tabs>
          <w:tab w:val="num" w:pos="1080"/>
        </w:tabs>
        <w:ind w:left="0" w:firstLine="720"/>
      </w:pPr>
      <w:rPr>
        <w:rFonts w:ascii="Times New Roman" w:hAnsi="Times New Roman" w:hint="default"/>
        <w:b w:val="0"/>
        <w:i w:val="0"/>
        <w:sz w:val="22"/>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15"/>
    <w:rsid w:val="00001E2A"/>
    <w:rsid w:val="00005AC6"/>
    <w:rsid w:val="00040756"/>
    <w:rsid w:val="00067418"/>
    <w:rsid w:val="00077BD6"/>
    <w:rsid w:val="0008141C"/>
    <w:rsid w:val="00096F7A"/>
    <w:rsid w:val="0009788B"/>
    <w:rsid w:val="000A39BA"/>
    <w:rsid w:val="00121D8C"/>
    <w:rsid w:val="001238B0"/>
    <w:rsid w:val="001250BF"/>
    <w:rsid w:val="0013149A"/>
    <w:rsid w:val="001647D3"/>
    <w:rsid w:val="00174E0B"/>
    <w:rsid w:val="00183203"/>
    <w:rsid w:val="0018619B"/>
    <w:rsid w:val="00195251"/>
    <w:rsid w:val="001B4BF8"/>
    <w:rsid w:val="001F6D5E"/>
    <w:rsid w:val="00206218"/>
    <w:rsid w:val="00207773"/>
    <w:rsid w:val="002124CB"/>
    <w:rsid w:val="00234127"/>
    <w:rsid w:val="00263228"/>
    <w:rsid w:val="00271CC0"/>
    <w:rsid w:val="00277056"/>
    <w:rsid w:val="002E0733"/>
    <w:rsid w:val="002F1F6A"/>
    <w:rsid w:val="002F47A2"/>
    <w:rsid w:val="00314AD9"/>
    <w:rsid w:val="00326637"/>
    <w:rsid w:val="003302A3"/>
    <w:rsid w:val="00331816"/>
    <w:rsid w:val="00343025"/>
    <w:rsid w:val="003B7E91"/>
    <w:rsid w:val="003E3701"/>
    <w:rsid w:val="004073F6"/>
    <w:rsid w:val="004103B5"/>
    <w:rsid w:val="004123B1"/>
    <w:rsid w:val="00424A68"/>
    <w:rsid w:val="00433D9F"/>
    <w:rsid w:val="00451098"/>
    <w:rsid w:val="0046374E"/>
    <w:rsid w:val="004A19FD"/>
    <w:rsid w:val="004A4D76"/>
    <w:rsid w:val="004A55A0"/>
    <w:rsid w:val="004C55FB"/>
    <w:rsid w:val="004D5A08"/>
    <w:rsid w:val="004F539B"/>
    <w:rsid w:val="00521C12"/>
    <w:rsid w:val="005307CD"/>
    <w:rsid w:val="00564003"/>
    <w:rsid w:val="00570865"/>
    <w:rsid w:val="005C27B4"/>
    <w:rsid w:val="005C3608"/>
    <w:rsid w:val="005C40B6"/>
    <w:rsid w:val="005D1084"/>
    <w:rsid w:val="00615A17"/>
    <w:rsid w:val="006212E9"/>
    <w:rsid w:val="00640259"/>
    <w:rsid w:val="00646B13"/>
    <w:rsid w:val="006B03A6"/>
    <w:rsid w:val="006B6FB3"/>
    <w:rsid w:val="006C6873"/>
    <w:rsid w:val="006C6D45"/>
    <w:rsid w:val="006E1225"/>
    <w:rsid w:val="006E69E6"/>
    <w:rsid w:val="006F3C2C"/>
    <w:rsid w:val="007412DB"/>
    <w:rsid w:val="00753A43"/>
    <w:rsid w:val="00766B77"/>
    <w:rsid w:val="00783A9E"/>
    <w:rsid w:val="007F6C9D"/>
    <w:rsid w:val="00801BFD"/>
    <w:rsid w:val="00843AA6"/>
    <w:rsid w:val="008859E6"/>
    <w:rsid w:val="008869BB"/>
    <w:rsid w:val="00895394"/>
    <w:rsid w:val="008F0D3F"/>
    <w:rsid w:val="00906E5C"/>
    <w:rsid w:val="00914311"/>
    <w:rsid w:val="00921014"/>
    <w:rsid w:val="009313B6"/>
    <w:rsid w:val="009344D3"/>
    <w:rsid w:val="0094253A"/>
    <w:rsid w:val="009B7796"/>
    <w:rsid w:val="009C3336"/>
    <w:rsid w:val="009D0259"/>
    <w:rsid w:val="009D0E05"/>
    <w:rsid w:val="009D7BF2"/>
    <w:rsid w:val="009F4F93"/>
    <w:rsid w:val="00A369D5"/>
    <w:rsid w:val="00A525DD"/>
    <w:rsid w:val="00A651E2"/>
    <w:rsid w:val="00AB6316"/>
    <w:rsid w:val="00AC0BF9"/>
    <w:rsid w:val="00AF7008"/>
    <w:rsid w:val="00B370A8"/>
    <w:rsid w:val="00B703A5"/>
    <w:rsid w:val="00B76C4A"/>
    <w:rsid w:val="00B82777"/>
    <w:rsid w:val="00B87447"/>
    <w:rsid w:val="00BB3FC2"/>
    <w:rsid w:val="00BD3C6D"/>
    <w:rsid w:val="00BD4603"/>
    <w:rsid w:val="00C2239A"/>
    <w:rsid w:val="00C25ED3"/>
    <w:rsid w:val="00C34566"/>
    <w:rsid w:val="00C40634"/>
    <w:rsid w:val="00C45ED6"/>
    <w:rsid w:val="00C47B48"/>
    <w:rsid w:val="00C518E5"/>
    <w:rsid w:val="00C868AF"/>
    <w:rsid w:val="00CB69E6"/>
    <w:rsid w:val="00CE2109"/>
    <w:rsid w:val="00CF32EA"/>
    <w:rsid w:val="00D05387"/>
    <w:rsid w:val="00D113D7"/>
    <w:rsid w:val="00D127EE"/>
    <w:rsid w:val="00D17963"/>
    <w:rsid w:val="00D41090"/>
    <w:rsid w:val="00D41B03"/>
    <w:rsid w:val="00D57029"/>
    <w:rsid w:val="00D7098C"/>
    <w:rsid w:val="00D77B40"/>
    <w:rsid w:val="00DA4606"/>
    <w:rsid w:val="00DD6C6C"/>
    <w:rsid w:val="00DE59A5"/>
    <w:rsid w:val="00E03D5F"/>
    <w:rsid w:val="00E11ADA"/>
    <w:rsid w:val="00E12784"/>
    <w:rsid w:val="00E30C1B"/>
    <w:rsid w:val="00E535BA"/>
    <w:rsid w:val="00E702E2"/>
    <w:rsid w:val="00E77761"/>
    <w:rsid w:val="00E90753"/>
    <w:rsid w:val="00EC75D9"/>
    <w:rsid w:val="00EE13BF"/>
    <w:rsid w:val="00EF2C15"/>
    <w:rsid w:val="00F03057"/>
    <w:rsid w:val="00F154FA"/>
    <w:rsid w:val="00F203A5"/>
    <w:rsid w:val="00F264BC"/>
    <w:rsid w:val="00F71689"/>
    <w:rsid w:val="00F762B9"/>
    <w:rsid w:val="00FD11CC"/>
    <w:rsid w:val="00FD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9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C1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18E5"/>
    <w:pPr>
      <w:ind w:left="720"/>
      <w:contextualSpacing/>
    </w:pPr>
  </w:style>
  <w:style w:type="paragraph" w:customStyle="1" w:styleId="ParaNum">
    <w:name w:val="ParaNum"/>
    <w:basedOn w:val="Normal"/>
    <w:link w:val="ParaNumChar"/>
    <w:rsid w:val="00895394"/>
    <w:pPr>
      <w:widowControl w:val="0"/>
      <w:numPr>
        <w:numId w:val="3"/>
      </w:numPr>
      <w:spacing w:after="120"/>
    </w:pPr>
    <w:rPr>
      <w:rFonts w:ascii="Times New Roman" w:eastAsia="Times New Roman" w:hAnsi="Times New Roman" w:cs="Times New Roman"/>
      <w:snapToGrid w:val="0"/>
      <w:kern w:val="28"/>
      <w:sz w:val="22"/>
      <w:szCs w:val="20"/>
    </w:rPr>
  </w:style>
  <w:style w:type="character" w:customStyle="1" w:styleId="ParaNumChar">
    <w:name w:val="ParaNum Char"/>
    <w:link w:val="ParaNum"/>
    <w:rsid w:val="00895394"/>
    <w:rPr>
      <w:rFonts w:ascii="Times New Roman" w:eastAsia="Times New Roman" w:hAnsi="Times New Roman" w:cs="Times New Roman"/>
      <w:snapToGrid w:val="0"/>
      <w:kern w:val="28"/>
      <w:sz w:val="22"/>
      <w:szCs w:val="20"/>
    </w:rPr>
  </w:style>
  <w:style w:type="character" w:styleId="CommentReference">
    <w:name w:val="annotation reference"/>
    <w:basedOn w:val="DefaultParagraphFont"/>
    <w:uiPriority w:val="99"/>
    <w:semiHidden/>
    <w:unhideWhenUsed/>
    <w:rsid w:val="001F6D5E"/>
    <w:rPr>
      <w:sz w:val="16"/>
      <w:szCs w:val="16"/>
    </w:rPr>
  </w:style>
  <w:style w:type="paragraph" w:styleId="CommentText">
    <w:name w:val="annotation text"/>
    <w:basedOn w:val="Normal"/>
    <w:link w:val="CommentTextChar"/>
    <w:uiPriority w:val="99"/>
    <w:semiHidden/>
    <w:unhideWhenUsed/>
    <w:rsid w:val="001F6D5E"/>
    <w:rPr>
      <w:sz w:val="20"/>
      <w:szCs w:val="20"/>
    </w:rPr>
  </w:style>
  <w:style w:type="character" w:customStyle="1" w:styleId="CommentTextChar">
    <w:name w:val="Comment Text Char"/>
    <w:basedOn w:val="DefaultParagraphFont"/>
    <w:link w:val="CommentText"/>
    <w:uiPriority w:val="99"/>
    <w:semiHidden/>
    <w:rsid w:val="001F6D5E"/>
    <w:rPr>
      <w:sz w:val="20"/>
      <w:szCs w:val="20"/>
    </w:rPr>
  </w:style>
  <w:style w:type="paragraph" w:styleId="CommentSubject">
    <w:name w:val="annotation subject"/>
    <w:basedOn w:val="CommentText"/>
    <w:next w:val="CommentText"/>
    <w:link w:val="CommentSubjectChar"/>
    <w:uiPriority w:val="99"/>
    <w:semiHidden/>
    <w:unhideWhenUsed/>
    <w:rsid w:val="001F6D5E"/>
    <w:rPr>
      <w:b/>
      <w:bCs/>
    </w:rPr>
  </w:style>
  <w:style w:type="character" w:customStyle="1" w:styleId="CommentSubjectChar">
    <w:name w:val="Comment Subject Char"/>
    <w:basedOn w:val="CommentTextChar"/>
    <w:link w:val="CommentSubject"/>
    <w:uiPriority w:val="99"/>
    <w:semiHidden/>
    <w:rsid w:val="001F6D5E"/>
    <w:rPr>
      <w:b/>
      <w:bCs/>
      <w:sz w:val="20"/>
      <w:szCs w:val="20"/>
    </w:rPr>
  </w:style>
  <w:style w:type="paragraph" w:styleId="BalloonText">
    <w:name w:val="Balloon Text"/>
    <w:basedOn w:val="Normal"/>
    <w:link w:val="BalloonTextChar"/>
    <w:uiPriority w:val="99"/>
    <w:semiHidden/>
    <w:unhideWhenUsed/>
    <w:rsid w:val="001F6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5E"/>
    <w:rPr>
      <w:rFonts w:ascii="Segoe UI" w:hAnsi="Segoe UI" w:cs="Segoe UI"/>
      <w:sz w:val="18"/>
      <w:szCs w:val="18"/>
    </w:rPr>
  </w:style>
  <w:style w:type="paragraph" w:styleId="Header">
    <w:name w:val="header"/>
    <w:basedOn w:val="Normal"/>
    <w:link w:val="HeaderChar"/>
    <w:unhideWhenUsed/>
    <w:rsid w:val="00C34566"/>
    <w:pPr>
      <w:tabs>
        <w:tab w:val="center" w:pos="4680"/>
        <w:tab w:val="right" w:pos="9360"/>
      </w:tabs>
    </w:pPr>
  </w:style>
  <w:style w:type="character" w:customStyle="1" w:styleId="HeaderChar">
    <w:name w:val="Header Char"/>
    <w:basedOn w:val="DefaultParagraphFont"/>
    <w:link w:val="Header"/>
    <w:rsid w:val="00C34566"/>
  </w:style>
  <w:style w:type="paragraph" w:styleId="Footer">
    <w:name w:val="footer"/>
    <w:basedOn w:val="Normal"/>
    <w:link w:val="FooterChar"/>
    <w:uiPriority w:val="99"/>
    <w:unhideWhenUsed/>
    <w:rsid w:val="00C34566"/>
    <w:pPr>
      <w:tabs>
        <w:tab w:val="center" w:pos="4680"/>
        <w:tab w:val="right" w:pos="9360"/>
      </w:tabs>
    </w:pPr>
  </w:style>
  <w:style w:type="character" w:customStyle="1" w:styleId="FooterChar">
    <w:name w:val="Footer Char"/>
    <w:basedOn w:val="DefaultParagraphFont"/>
    <w:link w:val="Footer"/>
    <w:uiPriority w:val="99"/>
    <w:rsid w:val="00C34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C1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18E5"/>
    <w:pPr>
      <w:ind w:left="720"/>
      <w:contextualSpacing/>
    </w:pPr>
  </w:style>
  <w:style w:type="paragraph" w:customStyle="1" w:styleId="ParaNum">
    <w:name w:val="ParaNum"/>
    <w:basedOn w:val="Normal"/>
    <w:link w:val="ParaNumChar"/>
    <w:rsid w:val="00895394"/>
    <w:pPr>
      <w:widowControl w:val="0"/>
      <w:numPr>
        <w:numId w:val="3"/>
      </w:numPr>
      <w:spacing w:after="120"/>
    </w:pPr>
    <w:rPr>
      <w:rFonts w:ascii="Times New Roman" w:eastAsia="Times New Roman" w:hAnsi="Times New Roman" w:cs="Times New Roman"/>
      <w:snapToGrid w:val="0"/>
      <w:kern w:val="28"/>
      <w:sz w:val="22"/>
      <w:szCs w:val="20"/>
    </w:rPr>
  </w:style>
  <w:style w:type="character" w:customStyle="1" w:styleId="ParaNumChar">
    <w:name w:val="ParaNum Char"/>
    <w:link w:val="ParaNum"/>
    <w:rsid w:val="00895394"/>
    <w:rPr>
      <w:rFonts w:ascii="Times New Roman" w:eastAsia="Times New Roman" w:hAnsi="Times New Roman" w:cs="Times New Roman"/>
      <w:snapToGrid w:val="0"/>
      <w:kern w:val="28"/>
      <w:sz w:val="22"/>
      <w:szCs w:val="20"/>
    </w:rPr>
  </w:style>
  <w:style w:type="character" w:styleId="CommentReference">
    <w:name w:val="annotation reference"/>
    <w:basedOn w:val="DefaultParagraphFont"/>
    <w:uiPriority w:val="99"/>
    <w:semiHidden/>
    <w:unhideWhenUsed/>
    <w:rsid w:val="001F6D5E"/>
    <w:rPr>
      <w:sz w:val="16"/>
      <w:szCs w:val="16"/>
    </w:rPr>
  </w:style>
  <w:style w:type="paragraph" w:styleId="CommentText">
    <w:name w:val="annotation text"/>
    <w:basedOn w:val="Normal"/>
    <w:link w:val="CommentTextChar"/>
    <w:uiPriority w:val="99"/>
    <w:semiHidden/>
    <w:unhideWhenUsed/>
    <w:rsid w:val="001F6D5E"/>
    <w:rPr>
      <w:sz w:val="20"/>
      <w:szCs w:val="20"/>
    </w:rPr>
  </w:style>
  <w:style w:type="character" w:customStyle="1" w:styleId="CommentTextChar">
    <w:name w:val="Comment Text Char"/>
    <w:basedOn w:val="DefaultParagraphFont"/>
    <w:link w:val="CommentText"/>
    <w:uiPriority w:val="99"/>
    <w:semiHidden/>
    <w:rsid w:val="001F6D5E"/>
    <w:rPr>
      <w:sz w:val="20"/>
      <w:szCs w:val="20"/>
    </w:rPr>
  </w:style>
  <w:style w:type="paragraph" w:styleId="CommentSubject">
    <w:name w:val="annotation subject"/>
    <w:basedOn w:val="CommentText"/>
    <w:next w:val="CommentText"/>
    <w:link w:val="CommentSubjectChar"/>
    <w:uiPriority w:val="99"/>
    <w:semiHidden/>
    <w:unhideWhenUsed/>
    <w:rsid w:val="001F6D5E"/>
    <w:rPr>
      <w:b/>
      <w:bCs/>
    </w:rPr>
  </w:style>
  <w:style w:type="character" w:customStyle="1" w:styleId="CommentSubjectChar">
    <w:name w:val="Comment Subject Char"/>
    <w:basedOn w:val="CommentTextChar"/>
    <w:link w:val="CommentSubject"/>
    <w:uiPriority w:val="99"/>
    <w:semiHidden/>
    <w:rsid w:val="001F6D5E"/>
    <w:rPr>
      <w:b/>
      <w:bCs/>
      <w:sz w:val="20"/>
      <w:szCs w:val="20"/>
    </w:rPr>
  </w:style>
  <w:style w:type="paragraph" w:styleId="BalloonText">
    <w:name w:val="Balloon Text"/>
    <w:basedOn w:val="Normal"/>
    <w:link w:val="BalloonTextChar"/>
    <w:uiPriority w:val="99"/>
    <w:semiHidden/>
    <w:unhideWhenUsed/>
    <w:rsid w:val="001F6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5E"/>
    <w:rPr>
      <w:rFonts w:ascii="Segoe UI" w:hAnsi="Segoe UI" w:cs="Segoe UI"/>
      <w:sz w:val="18"/>
      <w:szCs w:val="18"/>
    </w:rPr>
  </w:style>
  <w:style w:type="paragraph" w:styleId="Header">
    <w:name w:val="header"/>
    <w:basedOn w:val="Normal"/>
    <w:link w:val="HeaderChar"/>
    <w:unhideWhenUsed/>
    <w:rsid w:val="00C34566"/>
    <w:pPr>
      <w:tabs>
        <w:tab w:val="center" w:pos="4680"/>
        <w:tab w:val="right" w:pos="9360"/>
      </w:tabs>
    </w:pPr>
  </w:style>
  <w:style w:type="character" w:customStyle="1" w:styleId="HeaderChar">
    <w:name w:val="Header Char"/>
    <w:basedOn w:val="DefaultParagraphFont"/>
    <w:link w:val="Header"/>
    <w:rsid w:val="00C34566"/>
  </w:style>
  <w:style w:type="paragraph" w:styleId="Footer">
    <w:name w:val="footer"/>
    <w:basedOn w:val="Normal"/>
    <w:link w:val="FooterChar"/>
    <w:uiPriority w:val="99"/>
    <w:unhideWhenUsed/>
    <w:rsid w:val="00C34566"/>
    <w:pPr>
      <w:tabs>
        <w:tab w:val="center" w:pos="4680"/>
        <w:tab w:val="right" w:pos="9360"/>
      </w:tabs>
    </w:pPr>
  </w:style>
  <w:style w:type="character" w:customStyle="1" w:styleId="FooterChar">
    <w:name w:val="Footer Char"/>
    <w:basedOn w:val="DefaultParagraphFont"/>
    <w:link w:val="Footer"/>
    <w:uiPriority w:val="99"/>
    <w:rsid w:val="00C3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304">
      <w:bodyDiv w:val="1"/>
      <w:marLeft w:val="0"/>
      <w:marRight w:val="0"/>
      <w:marTop w:val="0"/>
      <w:marBottom w:val="0"/>
      <w:divBdr>
        <w:top w:val="none" w:sz="0" w:space="0" w:color="auto"/>
        <w:left w:val="none" w:sz="0" w:space="0" w:color="auto"/>
        <w:bottom w:val="none" w:sz="0" w:space="0" w:color="auto"/>
        <w:right w:val="none" w:sz="0" w:space="0" w:color="auto"/>
      </w:divBdr>
    </w:div>
    <w:div w:id="378012311">
      <w:bodyDiv w:val="1"/>
      <w:marLeft w:val="0"/>
      <w:marRight w:val="0"/>
      <w:marTop w:val="0"/>
      <w:marBottom w:val="0"/>
      <w:divBdr>
        <w:top w:val="none" w:sz="0" w:space="0" w:color="auto"/>
        <w:left w:val="none" w:sz="0" w:space="0" w:color="auto"/>
        <w:bottom w:val="none" w:sz="0" w:space="0" w:color="auto"/>
        <w:right w:val="none" w:sz="0" w:space="0" w:color="auto"/>
      </w:divBdr>
    </w:div>
    <w:div w:id="555970987">
      <w:bodyDiv w:val="1"/>
      <w:marLeft w:val="0"/>
      <w:marRight w:val="0"/>
      <w:marTop w:val="0"/>
      <w:marBottom w:val="0"/>
      <w:divBdr>
        <w:top w:val="none" w:sz="0" w:space="0" w:color="auto"/>
        <w:left w:val="none" w:sz="0" w:space="0" w:color="auto"/>
        <w:bottom w:val="none" w:sz="0" w:space="0" w:color="auto"/>
        <w:right w:val="none" w:sz="0" w:space="0" w:color="auto"/>
      </w:divBdr>
    </w:div>
    <w:div w:id="1855729210">
      <w:bodyDiv w:val="1"/>
      <w:marLeft w:val="0"/>
      <w:marRight w:val="0"/>
      <w:marTop w:val="0"/>
      <w:marBottom w:val="0"/>
      <w:divBdr>
        <w:top w:val="none" w:sz="0" w:space="0" w:color="auto"/>
        <w:left w:val="none" w:sz="0" w:space="0" w:color="auto"/>
        <w:bottom w:val="none" w:sz="0" w:space="0" w:color="auto"/>
        <w:right w:val="none" w:sz="0" w:space="0" w:color="auto"/>
      </w:divBdr>
    </w:div>
    <w:div w:id="206105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5128</Characters>
  <Application>Microsoft Office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2015-10-23T11:44:00Z</dcterms:created>
  <dcterms:modified xsi:type="dcterms:W3CDTF">2015-10-23T11:44:00Z</dcterms:modified>
  <cp:category> </cp:category>
  <cp:contentStatus> </cp:contentStatus>
</cp:coreProperties>
</file>