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60" w:rsidRPr="00C76B65" w:rsidRDefault="00323860" w:rsidP="00323860">
      <w:pPr>
        <w:spacing w:after="0" w:line="240" w:lineRule="auto"/>
        <w:jc w:val="center"/>
        <w:rPr>
          <w:rFonts w:ascii="Times New Roman" w:hAnsi="Times New Roman" w:cs="Times New Roman"/>
          <w:b/>
        </w:rPr>
      </w:pPr>
      <w:bookmarkStart w:id="0" w:name="_GoBack"/>
      <w:bookmarkEnd w:id="0"/>
      <w:r w:rsidRPr="00C76B65">
        <w:rPr>
          <w:rFonts w:ascii="Times New Roman" w:hAnsi="Times New Roman" w:cs="Times New Roman"/>
          <w:b/>
        </w:rPr>
        <w:t>STATEMENT OF</w:t>
      </w:r>
    </w:p>
    <w:p w:rsidR="00323860" w:rsidRPr="00C76B65" w:rsidRDefault="00323860" w:rsidP="00323860">
      <w:pPr>
        <w:spacing w:after="0" w:line="240" w:lineRule="auto"/>
        <w:jc w:val="center"/>
        <w:rPr>
          <w:rFonts w:ascii="Times New Roman" w:hAnsi="Times New Roman" w:cs="Times New Roman"/>
          <w:b/>
        </w:rPr>
      </w:pPr>
      <w:r w:rsidRPr="00C76B65">
        <w:rPr>
          <w:rFonts w:ascii="Times New Roman" w:hAnsi="Times New Roman" w:cs="Times New Roman"/>
          <w:b/>
        </w:rPr>
        <w:t>CHAIRMAN TOM WHEELER</w:t>
      </w:r>
    </w:p>
    <w:p w:rsidR="00323860" w:rsidRPr="00C76B65" w:rsidRDefault="00323860" w:rsidP="00323860">
      <w:pPr>
        <w:spacing w:after="0" w:line="240" w:lineRule="auto"/>
        <w:rPr>
          <w:rFonts w:ascii="Times New Roman" w:hAnsi="Times New Roman" w:cs="Times New Roman"/>
        </w:rPr>
      </w:pPr>
    </w:p>
    <w:p w:rsidR="00323860" w:rsidRPr="00C76B65" w:rsidRDefault="00323860" w:rsidP="00323860">
      <w:pPr>
        <w:spacing w:after="0" w:line="240" w:lineRule="auto"/>
        <w:ind w:left="720" w:hanging="720"/>
        <w:rPr>
          <w:rFonts w:ascii="Times New Roman" w:hAnsi="Times New Roman" w:cs="Times New Roman"/>
        </w:rPr>
      </w:pPr>
      <w:r w:rsidRPr="00C76B65">
        <w:rPr>
          <w:rFonts w:ascii="Times New Roman" w:hAnsi="Times New Roman" w:cs="Times New Roman"/>
        </w:rPr>
        <w:t>Re:</w:t>
      </w:r>
      <w:r w:rsidRPr="00C76B65">
        <w:rPr>
          <w:rFonts w:ascii="Times New Roman" w:hAnsi="Times New Roman" w:cs="Times New Roman"/>
        </w:rPr>
        <w:tab/>
      </w:r>
      <w:r w:rsidRPr="00C76B65">
        <w:rPr>
          <w:rFonts w:ascii="Times New Roman" w:hAnsi="Times New Roman" w:cs="Times New Roman"/>
          <w:i/>
          <w:spacing w:val="-2"/>
        </w:rPr>
        <w:t>Modernizing the E-rate Program for Schools and Libraries</w:t>
      </w:r>
      <w:r w:rsidRPr="00C76B65">
        <w:rPr>
          <w:rFonts w:ascii="Times New Roman" w:hAnsi="Times New Roman" w:cs="Times New Roman"/>
          <w:spacing w:val="-2"/>
          <w:lang w:val="sv-SE"/>
        </w:rPr>
        <w:t>, WC Docket No. 13-184.</w:t>
      </w:r>
    </w:p>
    <w:p w:rsidR="00323860" w:rsidRPr="00C76B65" w:rsidRDefault="009651DD" w:rsidP="00323860">
      <w:pPr>
        <w:spacing w:after="0" w:line="240" w:lineRule="auto"/>
        <w:rPr>
          <w:rFonts w:ascii="Times New Roman" w:hAnsi="Times New Roman" w:cs="Times New Roman"/>
        </w:rPr>
      </w:pPr>
      <w:r w:rsidRPr="00C76B65">
        <w:rPr>
          <w:rFonts w:ascii="Times New Roman" w:hAnsi="Times New Roman" w:cs="Times New Roman"/>
        </w:rPr>
        <w:tab/>
      </w:r>
    </w:p>
    <w:p w:rsidR="00033DD2" w:rsidRPr="00C76B65" w:rsidRDefault="00A50391" w:rsidP="00C76B65">
      <w:pPr>
        <w:spacing w:after="120" w:line="240" w:lineRule="auto"/>
        <w:ind w:firstLine="720"/>
        <w:rPr>
          <w:rFonts w:ascii="Times New Roman" w:hAnsi="Times New Roman" w:cs="Times New Roman"/>
        </w:rPr>
      </w:pPr>
      <w:r w:rsidRPr="00C76B65">
        <w:rPr>
          <w:rFonts w:ascii="Times New Roman" w:hAnsi="Times New Roman" w:cs="Times New Roman"/>
        </w:rPr>
        <w:t xml:space="preserve">When I stepped to the podium </w:t>
      </w:r>
      <w:r w:rsidR="00BE06BC" w:rsidRPr="00C76B65">
        <w:rPr>
          <w:rFonts w:ascii="Times New Roman" w:hAnsi="Times New Roman" w:cs="Times New Roman"/>
        </w:rPr>
        <w:t>at</w:t>
      </w:r>
      <w:r w:rsidR="00BA35F5" w:rsidRPr="00C76B65">
        <w:rPr>
          <w:rFonts w:ascii="Times New Roman" w:hAnsi="Times New Roman" w:cs="Times New Roman"/>
        </w:rPr>
        <w:t xml:space="preserve"> the Library of Congress </w:t>
      </w:r>
      <w:r w:rsidRPr="00C76B65">
        <w:rPr>
          <w:rFonts w:ascii="Times New Roman" w:hAnsi="Times New Roman" w:cs="Times New Roman"/>
        </w:rPr>
        <w:t>on Digital Learning Day earlier this year, I made one point very clear:  E-Rate modernization is a BIG</w:t>
      </w:r>
      <w:r w:rsidR="00033DD2" w:rsidRPr="00C76B65">
        <w:rPr>
          <w:rFonts w:ascii="Times New Roman" w:hAnsi="Times New Roman" w:cs="Times New Roman"/>
        </w:rPr>
        <w:t xml:space="preserve"> deal.  </w:t>
      </w:r>
      <w:r w:rsidR="00BA35F5" w:rsidRPr="00C76B65">
        <w:rPr>
          <w:rFonts w:ascii="Times New Roman" w:hAnsi="Times New Roman" w:cs="Times New Roman"/>
        </w:rPr>
        <w:t>The challenge has been clear to everybody:  w</w:t>
      </w:r>
      <w:r w:rsidR="00033DD2" w:rsidRPr="00C76B65">
        <w:rPr>
          <w:rFonts w:ascii="Times New Roman" w:hAnsi="Times New Roman" w:cs="Times New Roman"/>
        </w:rPr>
        <w:t xml:space="preserve">e needed to move from a program that was designed for the 20th century, towards a program that is gives our educators the ability to take advantage of </w:t>
      </w:r>
      <w:r w:rsidR="00AE1C5D" w:rsidRPr="00C76B65">
        <w:rPr>
          <w:rFonts w:ascii="Times New Roman" w:hAnsi="Times New Roman" w:cs="Times New Roman"/>
        </w:rPr>
        <w:t xml:space="preserve">21st century </w:t>
      </w:r>
      <w:r w:rsidR="00D70741" w:rsidRPr="00C76B65">
        <w:rPr>
          <w:rFonts w:ascii="Times New Roman" w:hAnsi="Times New Roman" w:cs="Times New Roman"/>
        </w:rPr>
        <w:t>technolog</w:t>
      </w:r>
      <w:r w:rsidR="00033DD2" w:rsidRPr="00C76B65">
        <w:rPr>
          <w:rFonts w:ascii="Times New Roman" w:hAnsi="Times New Roman" w:cs="Times New Roman"/>
        </w:rPr>
        <w:t>ies</w:t>
      </w:r>
      <w:r w:rsidR="00D70741" w:rsidRPr="00C76B65">
        <w:rPr>
          <w:rFonts w:ascii="Times New Roman" w:hAnsi="Times New Roman" w:cs="Times New Roman"/>
        </w:rPr>
        <w:t xml:space="preserve"> and</w:t>
      </w:r>
      <w:r w:rsidR="00500C88" w:rsidRPr="00C76B65">
        <w:rPr>
          <w:rFonts w:ascii="Times New Roman" w:hAnsi="Times New Roman" w:cs="Times New Roman"/>
        </w:rPr>
        <w:t xml:space="preserve"> learning strategies</w:t>
      </w:r>
      <w:r w:rsidR="00AE1C5D" w:rsidRPr="00C76B65">
        <w:rPr>
          <w:rFonts w:ascii="Times New Roman" w:hAnsi="Times New Roman" w:cs="Times New Roman"/>
        </w:rPr>
        <w:t>, and allows our libraries to better serve their patrons</w:t>
      </w:r>
      <w:r w:rsidR="00BA35F5" w:rsidRPr="00C76B65">
        <w:rPr>
          <w:rFonts w:ascii="Times New Roman" w:hAnsi="Times New Roman" w:cs="Times New Roman"/>
        </w:rPr>
        <w:t xml:space="preserve"> and communities</w:t>
      </w:r>
      <w:r w:rsidR="00500C88" w:rsidRPr="00C76B65">
        <w:rPr>
          <w:rFonts w:ascii="Times New Roman" w:hAnsi="Times New Roman" w:cs="Times New Roman"/>
        </w:rPr>
        <w:t>.</w:t>
      </w:r>
      <w:r w:rsidR="00D70741" w:rsidRPr="00C76B65">
        <w:rPr>
          <w:rFonts w:ascii="Times New Roman" w:hAnsi="Times New Roman" w:cs="Times New Roman"/>
        </w:rPr>
        <w:t xml:space="preserve"> </w:t>
      </w:r>
    </w:p>
    <w:p w:rsidR="009651DD" w:rsidRPr="00C76B65" w:rsidRDefault="00033DD2" w:rsidP="00C76B65">
      <w:pPr>
        <w:spacing w:after="120" w:line="240" w:lineRule="auto"/>
        <w:rPr>
          <w:rFonts w:ascii="Times New Roman" w:hAnsi="Times New Roman" w:cs="Times New Roman"/>
        </w:rPr>
      </w:pPr>
      <w:r w:rsidRPr="00C76B65">
        <w:rPr>
          <w:rFonts w:ascii="Times New Roman" w:hAnsi="Times New Roman" w:cs="Times New Roman"/>
        </w:rPr>
        <w:tab/>
        <w:t xml:space="preserve">Today is a watershed moment in the history of the program, because we take the critical </w:t>
      </w:r>
      <w:r w:rsidR="00382619" w:rsidRPr="00C76B65">
        <w:rPr>
          <w:rFonts w:ascii="Times New Roman" w:hAnsi="Times New Roman" w:cs="Times New Roman"/>
        </w:rPr>
        <w:t xml:space="preserve">next </w:t>
      </w:r>
      <w:r w:rsidRPr="00C76B65">
        <w:rPr>
          <w:rFonts w:ascii="Times New Roman" w:hAnsi="Times New Roman" w:cs="Times New Roman"/>
        </w:rPr>
        <w:t xml:space="preserve">step </w:t>
      </w:r>
      <w:r w:rsidR="00E45BDD" w:rsidRPr="00C76B65">
        <w:rPr>
          <w:rFonts w:ascii="Times New Roman" w:hAnsi="Times New Roman" w:cs="Times New Roman"/>
        </w:rPr>
        <w:t xml:space="preserve">in the E-rate </w:t>
      </w:r>
      <w:r w:rsidRPr="00C76B65">
        <w:rPr>
          <w:rFonts w:ascii="Times New Roman" w:hAnsi="Times New Roman" w:cs="Times New Roman"/>
        </w:rPr>
        <w:t>moderniz</w:t>
      </w:r>
      <w:r w:rsidR="00E45BDD" w:rsidRPr="00C76B65">
        <w:rPr>
          <w:rFonts w:ascii="Times New Roman" w:hAnsi="Times New Roman" w:cs="Times New Roman"/>
        </w:rPr>
        <w:t>ation process</w:t>
      </w:r>
      <w:r w:rsidRPr="00C76B65">
        <w:rPr>
          <w:rFonts w:ascii="Times New Roman" w:hAnsi="Times New Roman" w:cs="Times New Roman"/>
        </w:rPr>
        <w:t>.</w:t>
      </w:r>
      <w:r w:rsidR="009B1B99" w:rsidRPr="00C76B65">
        <w:rPr>
          <w:rFonts w:ascii="Times New Roman" w:hAnsi="Times New Roman" w:cs="Times New Roman"/>
        </w:rPr>
        <w:t xml:space="preserve">  And we are doing it the right way</w:t>
      </w:r>
      <w:r w:rsidR="00BA35F5" w:rsidRPr="00C76B65">
        <w:rPr>
          <w:rFonts w:ascii="Times New Roman" w:hAnsi="Times New Roman" w:cs="Times New Roman"/>
        </w:rPr>
        <w:t>.  We are</w:t>
      </w:r>
      <w:r w:rsidR="009B1B99" w:rsidRPr="00C76B65">
        <w:rPr>
          <w:rFonts w:ascii="Times New Roman" w:hAnsi="Times New Roman" w:cs="Times New Roman"/>
        </w:rPr>
        <w:t xml:space="preserve"> targeting</w:t>
      </w:r>
      <w:r w:rsidR="00BA35F5" w:rsidRPr="00C76B65">
        <w:rPr>
          <w:rFonts w:ascii="Times New Roman" w:hAnsi="Times New Roman" w:cs="Times New Roman"/>
        </w:rPr>
        <w:t xml:space="preserve"> already available</w:t>
      </w:r>
      <w:r w:rsidR="009B1B99" w:rsidRPr="00C76B65">
        <w:rPr>
          <w:rFonts w:ascii="Times New Roman" w:hAnsi="Times New Roman" w:cs="Times New Roman"/>
        </w:rPr>
        <w:t xml:space="preserve"> funds to meet the greatest current needs, </w:t>
      </w:r>
      <w:r w:rsidR="00BA35F5" w:rsidRPr="00C76B65">
        <w:rPr>
          <w:rFonts w:ascii="Times New Roman" w:hAnsi="Times New Roman" w:cs="Times New Roman"/>
        </w:rPr>
        <w:t xml:space="preserve">we are </w:t>
      </w:r>
      <w:r w:rsidR="00F52F5A" w:rsidRPr="00C76B65">
        <w:rPr>
          <w:rFonts w:ascii="Times New Roman" w:hAnsi="Times New Roman" w:cs="Times New Roman"/>
        </w:rPr>
        <w:t xml:space="preserve">getting as much </w:t>
      </w:r>
      <w:r w:rsidR="00AC5D42" w:rsidRPr="00C76B65">
        <w:rPr>
          <w:rFonts w:ascii="Times New Roman" w:hAnsi="Times New Roman" w:cs="Times New Roman"/>
        </w:rPr>
        <w:t xml:space="preserve">as we can </w:t>
      </w:r>
      <w:r w:rsidR="00F52F5A" w:rsidRPr="00C76B65">
        <w:rPr>
          <w:rFonts w:ascii="Times New Roman" w:hAnsi="Times New Roman" w:cs="Times New Roman"/>
        </w:rPr>
        <w:t xml:space="preserve">out of every E-rate dollar, </w:t>
      </w:r>
      <w:r w:rsidR="009B1B99" w:rsidRPr="00C76B65">
        <w:rPr>
          <w:rFonts w:ascii="Times New Roman" w:hAnsi="Times New Roman" w:cs="Times New Roman"/>
        </w:rPr>
        <w:t xml:space="preserve">and </w:t>
      </w:r>
      <w:r w:rsidR="00BA35F5" w:rsidRPr="00C76B65">
        <w:rPr>
          <w:rFonts w:ascii="Times New Roman" w:hAnsi="Times New Roman" w:cs="Times New Roman"/>
        </w:rPr>
        <w:t xml:space="preserve">we are </w:t>
      </w:r>
      <w:r w:rsidR="00350C24" w:rsidRPr="00C76B65">
        <w:rPr>
          <w:rFonts w:ascii="Times New Roman" w:hAnsi="Times New Roman" w:cs="Times New Roman"/>
        </w:rPr>
        <w:t>formally and expeditiously investigating the appropriate funding level for this program, based upon the steps we take today</w:t>
      </w:r>
      <w:r w:rsidR="009B1B99" w:rsidRPr="00C76B65">
        <w:rPr>
          <w:rFonts w:ascii="Times New Roman" w:hAnsi="Times New Roman" w:cs="Times New Roman"/>
        </w:rPr>
        <w:t>. </w:t>
      </w:r>
      <w:r w:rsidR="00BA35F5" w:rsidRPr="00C76B65">
        <w:rPr>
          <w:rFonts w:ascii="Times New Roman" w:hAnsi="Times New Roman" w:cs="Times New Roman"/>
        </w:rPr>
        <w:t xml:space="preserve"> That is why this item is a win for students, it’s a win for educators, and it’s a win for ratepayers.</w:t>
      </w:r>
    </w:p>
    <w:p w:rsidR="00C02833" w:rsidRPr="00C76B65" w:rsidRDefault="00F52F5A" w:rsidP="00C76B65">
      <w:pPr>
        <w:spacing w:after="120" w:line="240" w:lineRule="auto"/>
        <w:ind w:firstLine="720"/>
        <w:rPr>
          <w:rFonts w:ascii="Times New Roman" w:hAnsi="Times New Roman" w:cs="Times New Roman"/>
        </w:rPr>
      </w:pPr>
      <w:r w:rsidRPr="00C76B65">
        <w:rPr>
          <w:rFonts w:ascii="Times New Roman" w:hAnsi="Times New Roman" w:cs="Times New Roman"/>
        </w:rPr>
        <w:t xml:space="preserve">Today’s item begins the process of </w:t>
      </w:r>
      <w:r w:rsidR="00006038" w:rsidRPr="00C76B65">
        <w:rPr>
          <w:rFonts w:ascii="Times New Roman" w:hAnsi="Times New Roman" w:cs="Times New Roman"/>
        </w:rPr>
        <w:t>closing the</w:t>
      </w:r>
      <w:r w:rsidR="008A58A7" w:rsidRPr="00C76B65">
        <w:rPr>
          <w:rFonts w:ascii="Times New Roman" w:hAnsi="Times New Roman" w:cs="Times New Roman"/>
        </w:rPr>
        <w:t xml:space="preserve"> Wi-Fi gap. The</w:t>
      </w:r>
      <w:r w:rsidR="000012B9" w:rsidRPr="00C76B65">
        <w:rPr>
          <w:rFonts w:ascii="Times New Roman" w:hAnsi="Times New Roman" w:cs="Times New Roman"/>
        </w:rPr>
        <w:t xml:space="preserve"> digital</w:t>
      </w:r>
      <w:r w:rsidR="00BA35F5" w:rsidRPr="00C76B65">
        <w:rPr>
          <w:rFonts w:ascii="Times New Roman" w:hAnsi="Times New Roman" w:cs="Times New Roman"/>
        </w:rPr>
        <w:t xml:space="preserve"> teaching </w:t>
      </w:r>
      <w:r w:rsidR="008A58A7" w:rsidRPr="00C76B65">
        <w:rPr>
          <w:rFonts w:ascii="Times New Roman" w:hAnsi="Times New Roman" w:cs="Times New Roman"/>
        </w:rPr>
        <w:t xml:space="preserve">strategies that </w:t>
      </w:r>
      <w:r w:rsidR="00033DD2" w:rsidRPr="00C76B65">
        <w:rPr>
          <w:rFonts w:ascii="Times New Roman" w:hAnsi="Times New Roman" w:cs="Times New Roman"/>
        </w:rPr>
        <w:t>educators around the country want to employ</w:t>
      </w:r>
      <w:r w:rsidR="008A58A7" w:rsidRPr="00C76B65">
        <w:rPr>
          <w:rFonts w:ascii="Times New Roman" w:hAnsi="Times New Roman" w:cs="Times New Roman"/>
        </w:rPr>
        <w:t xml:space="preserve"> require wireless connectivity</w:t>
      </w:r>
      <w:r w:rsidR="00006038" w:rsidRPr="00C76B65">
        <w:rPr>
          <w:rFonts w:ascii="Times New Roman" w:hAnsi="Times New Roman" w:cs="Times New Roman"/>
        </w:rPr>
        <w:t xml:space="preserve"> directly to the student</w:t>
      </w:r>
      <w:r w:rsidR="008A58A7" w:rsidRPr="00C76B65">
        <w:rPr>
          <w:rFonts w:ascii="Times New Roman" w:hAnsi="Times New Roman" w:cs="Times New Roman"/>
        </w:rPr>
        <w:t>, allow</w:t>
      </w:r>
      <w:r w:rsidR="00382619" w:rsidRPr="00C76B65">
        <w:rPr>
          <w:rFonts w:ascii="Times New Roman" w:hAnsi="Times New Roman" w:cs="Times New Roman"/>
        </w:rPr>
        <w:t>ing</w:t>
      </w:r>
      <w:r w:rsidR="008A58A7" w:rsidRPr="00C76B65">
        <w:rPr>
          <w:rFonts w:ascii="Times New Roman" w:hAnsi="Times New Roman" w:cs="Times New Roman"/>
        </w:rPr>
        <w:t xml:space="preserve"> students to use their laptops for interactive and individualized learning. </w:t>
      </w:r>
      <w:r w:rsidR="00006038" w:rsidRPr="00C76B65">
        <w:rPr>
          <w:rFonts w:ascii="Times New Roman" w:hAnsi="Times New Roman" w:cs="Times New Roman"/>
        </w:rPr>
        <w:t xml:space="preserve"> </w:t>
      </w:r>
      <w:r w:rsidR="00AE1C5D" w:rsidRPr="00C76B65">
        <w:rPr>
          <w:rFonts w:ascii="Times New Roman" w:hAnsi="Times New Roman" w:cs="Times New Roman"/>
        </w:rPr>
        <w:t xml:space="preserve">And </w:t>
      </w:r>
      <w:r w:rsidR="009B1B99" w:rsidRPr="00C76B65">
        <w:rPr>
          <w:rFonts w:ascii="Times New Roman" w:hAnsi="Times New Roman" w:cs="Times New Roman"/>
        </w:rPr>
        <w:t>library patrons</w:t>
      </w:r>
      <w:r w:rsidR="00AE1C5D" w:rsidRPr="00C76B65">
        <w:rPr>
          <w:rFonts w:ascii="Times New Roman" w:hAnsi="Times New Roman" w:cs="Times New Roman"/>
        </w:rPr>
        <w:t xml:space="preserve"> need Wi-Fi connectivity to</w:t>
      </w:r>
      <w:r w:rsidR="009B1B99" w:rsidRPr="00C76B65">
        <w:rPr>
          <w:rFonts w:ascii="Times New Roman" w:hAnsi="Times New Roman" w:cs="Times New Roman"/>
        </w:rPr>
        <w:t xml:space="preserve"> complete their education, jumpstart employment and entrepreneurship opportunities, and apply for government services, among other things</w:t>
      </w:r>
      <w:r w:rsidR="00AE1C5D" w:rsidRPr="00C76B65">
        <w:rPr>
          <w:rFonts w:ascii="Times New Roman" w:hAnsi="Times New Roman" w:cs="Times New Roman"/>
        </w:rPr>
        <w:t xml:space="preserve">.  </w:t>
      </w:r>
      <w:r w:rsidR="00C02833" w:rsidRPr="00C76B65">
        <w:rPr>
          <w:rFonts w:ascii="Times New Roman" w:hAnsi="Times New Roman" w:cs="Times New Roman"/>
        </w:rPr>
        <w:t xml:space="preserve">Unfortunately, in recent years, E-rate supported requests for Wi-Fi in less than five percent of schools and only 1 percent of libraries, and last year, no E-rate money at all was available for Wi-Fi services or other internal connections.  In this regard, the program has let students, teachers and local communities down. </w:t>
      </w:r>
    </w:p>
    <w:p w:rsidR="00D36F91" w:rsidRPr="00C76B65" w:rsidRDefault="00C02833" w:rsidP="00C76B65">
      <w:pPr>
        <w:spacing w:after="120" w:line="240" w:lineRule="auto"/>
        <w:ind w:firstLine="720"/>
        <w:rPr>
          <w:rFonts w:ascii="Times New Roman" w:hAnsi="Times New Roman" w:cs="Times New Roman"/>
        </w:rPr>
      </w:pPr>
      <w:r w:rsidRPr="00C76B65">
        <w:rPr>
          <w:rFonts w:ascii="Times New Roman" w:hAnsi="Times New Roman" w:cs="Times New Roman"/>
        </w:rPr>
        <w:t xml:space="preserve">We’re changing that by </w:t>
      </w:r>
      <w:r w:rsidR="00067DC5" w:rsidRPr="00C76B65">
        <w:rPr>
          <w:rFonts w:ascii="Times New Roman" w:hAnsi="Times New Roman" w:cs="Times New Roman"/>
        </w:rPr>
        <w:t>specifying a $1 billion annual funding target</w:t>
      </w:r>
      <w:r w:rsidR="00E45BDD" w:rsidRPr="00C76B65">
        <w:rPr>
          <w:rFonts w:ascii="Times New Roman" w:hAnsi="Times New Roman" w:cs="Times New Roman"/>
        </w:rPr>
        <w:t xml:space="preserve"> for Wi-Fi to meet the needs of all schools and libraries</w:t>
      </w:r>
      <w:r w:rsidR="000E19FA" w:rsidRPr="00C76B65">
        <w:rPr>
          <w:rFonts w:ascii="Times New Roman" w:hAnsi="Times New Roman" w:cs="Times New Roman"/>
        </w:rPr>
        <w:t xml:space="preserve"> while con</w:t>
      </w:r>
      <w:r w:rsidRPr="00C76B65">
        <w:rPr>
          <w:rFonts w:ascii="Times New Roman" w:hAnsi="Times New Roman" w:cs="Times New Roman"/>
        </w:rPr>
        <w:t>tinu</w:t>
      </w:r>
      <w:r w:rsidR="000E19FA" w:rsidRPr="00C76B65">
        <w:rPr>
          <w:rFonts w:ascii="Times New Roman" w:hAnsi="Times New Roman" w:cs="Times New Roman"/>
        </w:rPr>
        <w:t>ing</w:t>
      </w:r>
      <w:r w:rsidRPr="00C76B65">
        <w:rPr>
          <w:rFonts w:ascii="Times New Roman" w:hAnsi="Times New Roman" w:cs="Times New Roman"/>
        </w:rPr>
        <w:t xml:space="preserve"> to ensure the availability of funding for broadband connectivity to the building</w:t>
      </w:r>
      <w:r w:rsidR="000E19FA" w:rsidRPr="00C76B65">
        <w:rPr>
          <w:rFonts w:ascii="Times New Roman" w:hAnsi="Times New Roman" w:cs="Times New Roman"/>
        </w:rPr>
        <w:t xml:space="preserve">.  Importantly, we are doing so in a </w:t>
      </w:r>
      <w:r w:rsidR="00E45BDD" w:rsidRPr="00C76B65">
        <w:rPr>
          <w:rFonts w:ascii="Times New Roman" w:hAnsi="Times New Roman" w:cs="Times New Roman"/>
        </w:rPr>
        <w:t>manner that is consistent with the bedrock principle of prioritizing funding for those who need it most</w:t>
      </w:r>
      <w:r w:rsidR="00382619" w:rsidRPr="00C76B65">
        <w:rPr>
          <w:rFonts w:ascii="Times New Roman" w:hAnsi="Times New Roman" w:cs="Times New Roman"/>
        </w:rPr>
        <w:t xml:space="preserve"> </w:t>
      </w:r>
      <w:r w:rsidR="00AC5D42" w:rsidRPr="00C76B65">
        <w:rPr>
          <w:rFonts w:ascii="Times New Roman" w:hAnsi="Times New Roman" w:cs="Times New Roman"/>
        </w:rPr>
        <w:t>while</w:t>
      </w:r>
      <w:r w:rsidR="00382619" w:rsidRPr="00C76B65">
        <w:rPr>
          <w:rFonts w:ascii="Times New Roman" w:hAnsi="Times New Roman" w:cs="Times New Roman"/>
        </w:rPr>
        <w:t xml:space="preserve"> ensuring a much more equitable distribution of funding among all eligible applicants</w:t>
      </w:r>
      <w:r w:rsidR="00E45BDD" w:rsidRPr="00C76B65">
        <w:rPr>
          <w:rFonts w:ascii="Times New Roman" w:hAnsi="Times New Roman" w:cs="Times New Roman"/>
        </w:rPr>
        <w:t xml:space="preserve">.  </w:t>
      </w:r>
      <w:r w:rsidRPr="00C76B65">
        <w:rPr>
          <w:rFonts w:ascii="Times New Roman" w:hAnsi="Times New Roman" w:cs="Times New Roman"/>
        </w:rPr>
        <w:t>Th</w:t>
      </w:r>
      <w:r w:rsidR="00AC5D42" w:rsidRPr="00C76B65">
        <w:rPr>
          <w:rFonts w:ascii="Times New Roman" w:hAnsi="Times New Roman" w:cs="Times New Roman"/>
        </w:rPr>
        <w:t>is</w:t>
      </w:r>
      <w:r w:rsidRPr="00C76B65">
        <w:rPr>
          <w:rFonts w:ascii="Times New Roman" w:hAnsi="Times New Roman" w:cs="Times New Roman"/>
        </w:rPr>
        <w:t xml:space="preserve"> </w:t>
      </w:r>
      <w:r w:rsidR="00AC5D42" w:rsidRPr="00C76B65">
        <w:rPr>
          <w:rFonts w:ascii="Times New Roman" w:hAnsi="Times New Roman" w:cs="Times New Roman"/>
        </w:rPr>
        <w:t>O</w:t>
      </w:r>
      <w:r w:rsidRPr="00C76B65">
        <w:rPr>
          <w:rFonts w:ascii="Times New Roman" w:hAnsi="Times New Roman" w:cs="Times New Roman"/>
        </w:rPr>
        <w:t>rder target</w:t>
      </w:r>
      <w:r w:rsidR="00AC5D42" w:rsidRPr="00C76B65">
        <w:rPr>
          <w:rFonts w:ascii="Times New Roman" w:hAnsi="Times New Roman" w:cs="Times New Roman"/>
        </w:rPr>
        <w:t>s</w:t>
      </w:r>
      <w:r w:rsidRPr="00C76B65">
        <w:rPr>
          <w:rFonts w:ascii="Times New Roman" w:hAnsi="Times New Roman" w:cs="Times New Roman"/>
        </w:rPr>
        <w:t xml:space="preserve"> far more support for Wi-Fi in rural areas than has ever been available in the history of the program. </w:t>
      </w:r>
      <w:r w:rsidR="00E45BDD" w:rsidRPr="00C76B65">
        <w:rPr>
          <w:rFonts w:ascii="Times New Roman" w:hAnsi="Times New Roman" w:cs="Times New Roman"/>
        </w:rPr>
        <w:t xml:space="preserve"> </w:t>
      </w:r>
      <w:r w:rsidRPr="00C76B65">
        <w:rPr>
          <w:rFonts w:ascii="Times New Roman" w:hAnsi="Times New Roman" w:cs="Times New Roman"/>
        </w:rPr>
        <w:t>Closing th</w:t>
      </w:r>
      <w:r w:rsidR="00AC5D42" w:rsidRPr="00C76B65">
        <w:rPr>
          <w:rFonts w:ascii="Times New Roman" w:hAnsi="Times New Roman" w:cs="Times New Roman"/>
        </w:rPr>
        <w:t>e</w:t>
      </w:r>
      <w:r w:rsidRPr="00C76B65">
        <w:rPr>
          <w:rFonts w:ascii="Times New Roman" w:hAnsi="Times New Roman" w:cs="Times New Roman"/>
        </w:rPr>
        <w:t xml:space="preserve"> Wi-Fi gap means that </w:t>
      </w:r>
      <w:r w:rsidR="00E45BDD" w:rsidRPr="00C76B65">
        <w:rPr>
          <w:rFonts w:ascii="Times New Roman" w:hAnsi="Times New Roman" w:cs="Times New Roman"/>
        </w:rPr>
        <w:t xml:space="preserve">millions more library patrons and students </w:t>
      </w:r>
      <w:r w:rsidR="00AC5D42" w:rsidRPr="00C76B65">
        <w:rPr>
          <w:rFonts w:ascii="Times New Roman" w:hAnsi="Times New Roman" w:cs="Times New Roman"/>
        </w:rPr>
        <w:t xml:space="preserve">across the country </w:t>
      </w:r>
      <w:r w:rsidR="00E45BDD" w:rsidRPr="00C76B65">
        <w:rPr>
          <w:rFonts w:ascii="Times New Roman" w:hAnsi="Times New Roman" w:cs="Times New Roman"/>
        </w:rPr>
        <w:t xml:space="preserve">will have access to opportunities that were previously denied.  </w:t>
      </w:r>
      <w:r w:rsidRPr="00C76B65">
        <w:rPr>
          <w:rFonts w:ascii="Times New Roman" w:hAnsi="Times New Roman" w:cs="Times New Roman"/>
        </w:rPr>
        <w:t xml:space="preserve">That’s a big deal. </w:t>
      </w:r>
    </w:p>
    <w:p w:rsidR="00382619" w:rsidRPr="00C76B65" w:rsidRDefault="000E19FA" w:rsidP="00C76B65">
      <w:pPr>
        <w:spacing w:after="120" w:line="240" w:lineRule="auto"/>
        <w:ind w:firstLine="720"/>
        <w:rPr>
          <w:rFonts w:ascii="Times New Roman" w:hAnsi="Times New Roman" w:cs="Times New Roman"/>
        </w:rPr>
      </w:pPr>
      <w:r w:rsidRPr="00C76B65">
        <w:rPr>
          <w:rFonts w:ascii="Times New Roman" w:hAnsi="Times New Roman" w:cs="Times New Roman"/>
        </w:rPr>
        <w:t>T</w:t>
      </w:r>
      <w:r w:rsidR="00705219" w:rsidRPr="00C76B65">
        <w:rPr>
          <w:rFonts w:ascii="Times New Roman" w:hAnsi="Times New Roman" w:cs="Times New Roman"/>
        </w:rPr>
        <w:t>oday’s item</w:t>
      </w:r>
      <w:r w:rsidR="00B31505" w:rsidRPr="00C76B65">
        <w:rPr>
          <w:rFonts w:ascii="Times New Roman" w:hAnsi="Times New Roman" w:cs="Times New Roman"/>
        </w:rPr>
        <w:t xml:space="preserve"> begin</w:t>
      </w:r>
      <w:r w:rsidRPr="00C76B65">
        <w:rPr>
          <w:rFonts w:ascii="Times New Roman" w:hAnsi="Times New Roman" w:cs="Times New Roman"/>
        </w:rPr>
        <w:t>s</w:t>
      </w:r>
      <w:r w:rsidR="00B31505" w:rsidRPr="00C76B65">
        <w:rPr>
          <w:rFonts w:ascii="Times New Roman" w:hAnsi="Times New Roman" w:cs="Times New Roman"/>
        </w:rPr>
        <w:t xml:space="preserve"> a multi-year transition away from 20th </w:t>
      </w:r>
      <w:r w:rsidR="00AC5D42" w:rsidRPr="00C76B65">
        <w:rPr>
          <w:rFonts w:ascii="Times New Roman" w:hAnsi="Times New Roman" w:cs="Times New Roman"/>
        </w:rPr>
        <w:t>c</w:t>
      </w:r>
      <w:r w:rsidR="00B31505" w:rsidRPr="00C76B65">
        <w:rPr>
          <w:rFonts w:ascii="Times New Roman" w:hAnsi="Times New Roman" w:cs="Times New Roman"/>
        </w:rPr>
        <w:t xml:space="preserve">entury technologies </w:t>
      </w:r>
      <w:r w:rsidRPr="00C76B65">
        <w:rPr>
          <w:rFonts w:ascii="Times New Roman" w:hAnsi="Times New Roman" w:cs="Times New Roman"/>
        </w:rPr>
        <w:t xml:space="preserve">to enable the support of </w:t>
      </w:r>
      <w:r w:rsidR="00B31505" w:rsidRPr="00C76B65">
        <w:rPr>
          <w:rFonts w:ascii="Times New Roman" w:hAnsi="Times New Roman" w:cs="Times New Roman"/>
        </w:rPr>
        <w:t xml:space="preserve">21st </w:t>
      </w:r>
      <w:r w:rsidR="00AC5D42" w:rsidRPr="00C76B65">
        <w:rPr>
          <w:rFonts w:ascii="Times New Roman" w:hAnsi="Times New Roman" w:cs="Times New Roman"/>
        </w:rPr>
        <w:t>c</w:t>
      </w:r>
      <w:r w:rsidR="00B31505" w:rsidRPr="00C76B65">
        <w:rPr>
          <w:rFonts w:ascii="Times New Roman" w:hAnsi="Times New Roman" w:cs="Times New Roman"/>
        </w:rPr>
        <w:t xml:space="preserve">entury </w:t>
      </w:r>
      <w:r w:rsidR="00705219" w:rsidRPr="00C76B65">
        <w:rPr>
          <w:rFonts w:ascii="Times New Roman" w:hAnsi="Times New Roman" w:cs="Times New Roman"/>
        </w:rPr>
        <w:t>connectivity</w:t>
      </w:r>
      <w:r w:rsidR="00382619" w:rsidRPr="00C76B65">
        <w:rPr>
          <w:rFonts w:ascii="Times New Roman" w:hAnsi="Times New Roman" w:cs="Times New Roman"/>
        </w:rPr>
        <w:t>.</w:t>
      </w:r>
      <w:r w:rsidR="00B31505" w:rsidRPr="00C76B65">
        <w:rPr>
          <w:rFonts w:ascii="Times New Roman" w:hAnsi="Times New Roman" w:cs="Times New Roman"/>
        </w:rPr>
        <w:t xml:space="preserve"> </w:t>
      </w:r>
      <w:r w:rsidR="00705219" w:rsidRPr="00C76B65">
        <w:rPr>
          <w:rFonts w:ascii="Times New Roman" w:hAnsi="Times New Roman" w:cs="Times New Roman"/>
        </w:rPr>
        <w:t xml:space="preserve"> </w:t>
      </w:r>
      <w:r w:rsidR="00382619" w:rsidRPr="00C76B65">
        <w:rPr>
          <w:rFonts w:ascii="Times New Roman" w:hAnsi="Times New Roman" w:cs="Times New Roman"/>
        </w:rPr>
        <w:t xml:space="preserve">Doing so requires us to make some hard choices, but I am confident that we all win when we place a priority on high-capacity broadband in schools and libraries.  Not broadband for the sake of broadband, but </w:t>
      </w:r>
      <w:r w:rsidR="00BA35F5" w:rsidRPr="00C76B65">
        <w:rPr>
          <w:rFonts w:ascii="Times New Roman" w:hAnsi="Times New Roman" w:cs="Times New Roman"/>
        </w:rPr>
        <w:t xml:space="preserve">broadband for </w:t>
      </w:r>
      <w:r w:rsidR="00382619" w:rsidRPr="00C76B65">
        <w:rPr>
          <w:rFonts w:ascii="Times New Roman" w:hAnsi="Times New Roman" w:cs="Times New Roman"/>
        </w:rPr>
        <w:t xml:space="preserve">what it enables.  </w:t>
      </w:r>
    </w:p>
    <w:p w:rsidR="000E19FA" w:rsidRPr="00C76B65" w:rsidRDefault="00BA35F5" w:rsidP="00C76B65">
      <w:pPr>
        <w:spacing w:after="120" w:line="240" w:lineRule="auto"/>
        <w:ind w:firstLine="720"/>
        <w:rPr>
          <w:rFonts w:ascii="Times New Roman" w:hAnsi="Times New Roman" w:cs="Times New Roman"/>
        </w:rPr>
      </w:pPr>
      <w:r w:rsidRPr="00C76B65">
        <w:rPr>
          <w:rFonts w:ascii="Times New Roman" w:hAnsi="Times New Roman" w:cs="Times New Roman"/>
        </w:rPr>
        <w:t>T</w:t>
      </w:r>
      <w:r w:rsidR="000E19FA" w:rsidRPr="00C76B65">
        <w:rPr>
          <w:rFonts w:ascii="Times New Roman" w:hAnsi="Times New Roman" w:cs="Times New Roman"/>
        </w:rPr>
        <w:t xml:space="preserve">he </w:t>
      </w:r>
      <w:r w:rsidRPr="00C76B65">
        <w:rPr>
          <w:rFonts w:ascii="Times New Roman" w:hAnsi="Times New Roman" w:cs="Times New Roman"/>
        </w:rPr>
        <w:t>O</w:t>
      </w:r>
      <w:r w:rsidR="000E19FA" w:rsidRPr="00C76B65">
        <w:rPr>
          <w:rFonts w:ascii="Times New Roman" w:hAnsi="Times New Roman" w:cs="Times New Roman"/>
        </w:rPr>
        <w:t xml:space="preserve">rder takes a series of steps to maximize the cost-effectiveness of </w:t>
      </w:r>
      <w:r w:rsidR="00F52F5A" w:rsidRPr="00C76B65">
        <w:rPr>
          <w:rFonts w:ascii="Times New Roman" w:hAnsi="Times New Roman" w:cs="Times New Roman"/>
        </w:rPr>
        <w:t>all E-rate spending</w:t>
      </w:r>
      <w:r w:rsidR="000E19FA" w:rsidRPr="00C76B65">
        <w:rPr>
          <w:rFonts w:ascii="Times New Roman" w:hAnsi="Times New Roman" w:cs="Times New Roman"/>
        </w:rPr>
        <w:t xml:space="preserve"> through greater pricing transparency, encouraging consortia and bulk purchasing, and better enforcement of existing rules. </w:t>
      </w:r>
      <w:r w:rsidR="00F52F5A" w:rsidRPr="00C76B65">
        <w:rPr>
          <w:rFonts w:ascii="Times New Roman" w:hAnsi="Times New Roman" w:cs="Times New Roman"/>
        </w:rPr>
        <w:t xml:space="preserve"> </w:t>
      </w:r>
      <w:r w:rsidR="00705219" w:rsidRPr="00C76B65">
        <w:rPr>
          <w:rFonts w:ascii="Times New Roman" w:hAnsi="Times New Roman" w:cs="Times New Roman"/>
        </w:rPr>
        <w:t>The changes we adopt today</w:t>
      </w:r>
      <w:r w:rsidR="00B31505" w:rsidRPr="00C76B65">
        <w:rPr>
          <w:rFonts w:ascii="Times New Roman" w:hAnsi="Times New Roman" w:cs="Times New Roman"/>
        </w:rPr>
        <w:t xml:space="preserve"> will </w:t>
      </w:r>
      <w:r w:rsidR="002A6C0B" w:rsidRPr="00C76B65">
        <w:rPr>
          <w:rFonts w:ascii="Times New Roman" w:hAnsi="Times New Roman" w:cs="Times New Roman"/>
        </w:rPr>
        <w:t>help the beneficiaries of this program—our nation’s schools and libraries—</w:t>
      </w:r>
      <w:r w:rsidR="00B31505" w:rsidRPr="00C76B65">
        <w:rPr>
          <w:rFonts w:ascii="Times New Roman" w:hAnsi="Times New Roman" w:cs="Times New Roman"/>
        </w:rPr>
        <w:t xml:space="preserve">by </w:t>
      </w:r>
      <w:r w:rsidR="00F52F5A" w:rsidRPr="00C76B65">
        <w:rPr>
          <w:rFonts w:ascii="Times New Roman" w:hAnsi="Times New Roman" w:cs="Times New Roman"/>
        </w:rPr>
        <w:t xml:space="preserve">providing them with better information that will result in </w:t>
      </w:r>
      <w:r w:rsidR="00705219" w:rsidRPr="00C76B65">
        <w:rPr>
          <w:rFonts w:ascii="Times New Roman" w:hAnsi="Times New Roman" w:cs="Times New Roman"/>
        </w:rPr>
        <w:t>better prices</w:t>
      </w:r>
      <w:r w:rsidR="00B31505" w:rsidRPr="00C76B65">
        <w:rPr>
          <w:rFonts w:ascii="Times New Roman" w:hAnsi="Times New Roman" w:cs="Times New Roman"/>
        </w:rPr>
        <w:t xml:space="preserve">. </w:t>
      </w:r>
      <w:r w:rsidR="00705219" w:rsidRPr="00C76B65">
        <w:rPr>
          <w:rFonts w:ascii="Times New Roman" w:hAnsi="Times New Roman" w:cs="Times New Roman"/>
        </w:rPr>
        <w:t xml:space="preserve"> </w:t>
      </w:r>
      <w:r w:rsidR="00382619" w:rsidRPr="00C76B65">
        <w:rPr>
          <w:rFonts w:ascii="Times New Roman" w:hAnsi="Times New Roman" w:cs="Times New Roman"/>
        </w:rPr>
        <w:t xml:space="preserve">Every dollar saved for one applicant is another dollar made available for another applicant. </w:t>
      </w:r>
      <w:r w:rsidR="00F52F5A" w:rsidRPr="00C76B65">
        <w:rPr>
          <w:rFonts w:ascii="Times New Roman" w:hAnsi="Times New Roman" w:cs="Times New Roman"/>
        </w:rPr>
        <w:t xml:space="preserve">That is a win for schools, libraries and the rate payors who make this program possible. </w:t>
      </w:r>
    </w:p>
    <w:p w:rsidR="00382619" w:rsidRPr="00C76B65" w:rsidRDefault="00F52F5A" w:rsidP="00C76B65">
      <w:pPr>
        <w:spacing w:after="120" w:line="240" w:lineRule="auto"/>
        <w:ind w:firstLine="720"/>
        <w:rPr>
          <w:rFonts w:ascii="Times New Roman" w:hAnsi="Times New Roman" w:cs="Times New Roman"/>
        </w:rPr>
      </w:pPr>
      <w:r w:rsidRPr="00C76B65">
        <w:rPr>
          <w:rFonts w:ascii="Times New Roman" w:hAnsi="Times New Roman" w:cs="Times New Roman"/>
        </w:rPr>
        <w:t xml:space="preserve">Finally, </w:t>
      </w:r>
      <w:r w:rsidR="00F9647B" w:rsidRPr="00C76B65">
        <w:rPr>
          <w:rFonts w:ascii="Times New Roman" w:hAnsi="Times New Roman" w:cs="Times New Roman"/>
        </w:rPr>
        <w:t xml:space="preserve">the </w:t>
      </w:r>
      <w:r w:rsidR="00AC5D42" w:rsidRPr="00C76B65">
        <w:rPr>
          <w:rFonts w:ascii="Times New Roman" w:hAnsi="Times New Roman" w:cs="Times New Roman"/>
        </w:rPr>
        <w:t>O</w:t>
      </w:r>
      <w:r w:rsidR="00F9647B" w:rsidRPr="00C76B65">
        <w:rPr>
          <w:rFonts w:ascii="Times New Roman" w:hAnsi="Times New Roman" w:cs="Times New Roman"/>
        </w:rPr>
        <w:t>rder streamline</w:t>
      </w:r>
      <w:r w:rsidR="00AC5D42" w:rsidRPr="00C76B65">
        <w:rPr>
          <w:rFonts w:ascii="Times New Roman" w:hAnsi="Times New Roman" w:cs="Times New Roman"/>
        </w:rPr>
        <w:t>s</w:t>
      </w:r>
      <w:r w:rsidR="00F9647B" w:rsidRPr="00C76B65">
        <w:rPr>
          <w:rFonts w:ascii="Times New Roman" w:hAnsi="Times New Roman" w:cs="Times New Roman"/>
        </w:rPr>
        <w:t xml:space="preserve"> the program, making it faster, simpler, </w:t>
      </w:r>
      <w:r w:rsidR="00705219" w:rsidRPr="00C76B65">
        <w:rPr>
          <w:rFonts w:ascii="Times New Roman" w:hAnsi="Times New Roman" w:cs="Times New Roman"/>
        </w:rPr>
        <w:t xml:space="preserve">and </w:t>
      </w:r>
      <w:r w:rsidR="00F9647B" w:rsidRPr="00C76B65">
        <w:rPr>
          <w:rFonts w:ascii="Times New Roman" w:hAnsi="Times New Roman" w:cs="Times New Roman"/>
        </w:rPr>
        <w:t xml:space="preserve">more efficient. </w:t>
      </w:r>
      <w:r w:rsidR="00077861" w:rsidRPr="00C76B65">
        <w:rPr>
          <w:rFonts w:ascii="Times New Roman" w:hAnsi="Times New Roman" w:cs="Times New Roman"/>
        </w:rPr>
        <w:t xml:space="preserve">For E-Rate to work, it has to be workable for schools and libraries. </w:t>
      </w:r>
      <w:r w:rsidR="00705219" w:rsidRPr="00C76B65">
        <w:rPr>
          <w:rFonts w:ascii="Times New Roman" w:hAnsi="Times New Roman" w:cs="Times New Roman"/>
        </w:rPr>
        <w:t xml:space="preserve"> </w:t>
      </w:r>
    </w:p>
    <w:p w:rsidR="009C5C8A" w:rsidRPr="00C76B65" w:rsidRDefault="002A6C0B" w:rsidP="00C76B65">
      <w:pPr>
        <w:spacing w:after="120" w:line="240" w:lineRule="auto"/>
        <w:ind w:firstLine="720"/>
        <w:rPr>
          <w:rFonts w:ascii="Times New Roman" w:hAnsi="Times New Roman" w:cs="Times New Roman"/>
        </w:rPr>
      </w:pPr>
      <w:r w:rsidRPr="00C76B65">
        <w:rPr>
          <w:rFonts w:ascii="Times New Roman" w:hAnsi="Times New Roman" w:cs="Times New Roman"/>
        </w:rPr>
        <w:t xml:space="preserve">To anyone paying attention—and there are many of you—there </w:t>
      </w:r>
      <w:r w:rsidR="00F434F8" w:rsidRPr="00C76B65">
        <w:rPr>
          <w:rFonts w:ascii="Times New Roman" w:hAnsi="Times New Roman" w:cs="Times New Roman"/>
        </w:rPr>
        <w:t xml:space="preserve">has been a </w:t>
      </w:r>
      <w:r w:rsidRPr="00C76B65">
        <w:rPr>
          <w:rFonts w:ascii="Times New Roman" w:hAnsi="Times New Roman" w:cs="Times New Roman"/>
        </w:rPr>
        <w:t xml:space="preserve">rather </w:t>
      </w:r>
      <w:r w:rsidR="00F434F8" w:rsidRPr="00C76B65">
        <w:rPr>
          <w:rFonts w:ascii="Times New Roman" w:hAnsi="Times New Roman" w:cs="Times New Roman"/>
        </w:rPr>
        <w:t>spirited debate about this item</w:t>
      </w:r>
      <w:r w:rsidRPr="00C76B65">
        <w:rPr>
          <w:rFonts w:ascii="Times New Roman" w:hAnsi="Times New Roman" w:cs="Times New Roman"/>
        </w:rPr>
        <w:t>.  T</w:t>
      </w:r>
      <w:r w:rsidR="00F434F8" w:rsidRPr="00C76B65">
        <w:rPr>
          <w:rFonts w:ascii="Times New Roman" w:hAnsi="Times New Roman" w:cs="Times New Roman"/>
        </w:rPr>
        <w:t xml:space="preserve">hat debate doesn’t end today. But we </w:t>
      </w:r>
      <w:r w:rsidR="00233B3C" w:rsidRPr="00C76B65">
        <w:rPr>
          <w:rFonts w:ascii="Times New Roman" w:hAnsi="Times New Roman" w:cs="Times New Roman"/>
        </w:rPr>
        <w:t xml:space="preserve">owe it to our schools and libraries </w:t>
      </w:r>
      <w:r w:rsidR="00F434F8" w:rsidRPr="00C76B65">
        <w:rPr>
          <w:rFonts w:ascii="Times New Roman" w:hAnsi="Times New Roman" w:cs="Times New Roman"/>
        </w:rPr>
        <w:t>to take the first step now</w:t>
      </w:r>
      <w:r w:rsidR="00233B3C" w:rsidRPr="00C76B65">
        <w:rPr>
          <w:rFonts w:ascii="Times New Roman" w:hAnsi="Times New Roman" w:cs="Times New Roman"/>
        </w:rPr>
        <w:t xml:space="preserve"> so th</w:t>
      </w:r>
      <w:r w:rsidR="00382619" w:rsidRPr="00C76B65">
        <w:rPr>
          <w:rFonts w:ascii="Times New Roman" w:hAnsi="Times New Roman" w:cs="Times New Roman"/>
        </w:rPr>
        <w:t xml:space="preserve">at billions in available </w:t>
      </w:r>
      <w:r w:rsidR="00233B3C" w:rsidRPr="00C76B65">
        <w:rPr>
          <w:rFonts w:ascii="Times New Roman" w:hAnsi="Times New Roman" w:cs="Times New Roman"/>
        </w:rPr>
        <w:t xml:space="preserve">Wi-Fi funds can </w:t>
      </w:r>
      <w:r w:rsidR="00AD5301" w:rsidRPr="00C76B65">
        <w:rPr>
          <w:rFonts w:ascii="Times New Roman" w:hAnsi="Times New Roman" w:cs="Times New Roman"/>
        </w:rPr>
        <w:t xml:space="preserve">begin to </w:t>
      </w:r>
      <w:r w:rsidR="00233B3C" w:rsidRPr="00C76B65">
        <w:rPr>
          <w:rFonts w:ascii="Times New Roman" w:hAnsi="Times New Roman" w:cs="Times New Roman"/>
        </w:rPr>
        <w:t>flow in the next funding year</w:t>
      </w:r>
      <w:r w:rsidR="00AD5301" w:rsidRPr="00C76B65">
        <w:rPr>
          <w:rFonts w:ascii="Times New Roman" w:hAnsi="Times New Roman" w:cs="Times New Roman"/>
        </w:rPr>
        <w:t xml:space="preserve"> while we continue the discussion</w:t>
      </w:r>
      <w:r w:rsidR="00F434F8" w:rsidRPr="00C76B65">
        <w:rPr>
          <w:rFonts w:ascii="Times New Roman" w:hAnsi="Times New Roman" w:cs="Times New Roman"/>
        </w:rPr>
        <w:t xml:space="preserve">.  </w:t>
      </w:r>
    </w:p>
    <w:p w:rsidR="00BE6451" w:rsidRPr="00C76B65" w:rsidRDefault="00B26849" w:rsidP="00C76B65">
      <w:pPr>
        <w:spacing w:after="120" w:line="240" w:lineRule="auto"/>
        <w:ind w:firstLine="720"/>
        <w:rPr>
          <w:rFonts w:ascii="Times New Roman" w:hAnsi="Times New Roman" w:cs="Times New Roman"/>
        </w:rPr>
      </w:pPr>
      <w:r w:rsidRPr="00C76B65">
        <w:rPr>
          <w:rFonts w:ascii="Times New Roman" w:hAnsi="Times New Roman" w:cs="Times New Roman"/>
        </w:rPr>
        <w:lastRenderedPageBreak/>
        <w:t xml:space="preserve">We all share a common desire to improve the learning opportunities for students and the lives of local citizens who depend on their library to access the Internet.  But there are certainly some differences of opinion around the details.  </w:t>
      </w:r>
      <w:r w:rsidR="00E45BDD" w:rsidRPr="00C76B65">
        <w:rPr>
          <w:rFonts w:ascii="Times New Roman" w:hAnsi="Times New Roman" w:cs="Times New Roman"/>
        </w:rPr>
        <w:t>And that’s good</w:t>
      </w:r>
      <w:r w:rsidRPr="00C76B65">
        <w:rPr>
          <w:rFonts w:ascii="Times New Roman" w:hAnsi="Times New Roman" w:cs="Times New Roman"/>
        </w:rPr>
        <w:t>.  I</w:t>
      </w:r>
      <w:r w:rsidR="00E45BDD" w:rsidRPr="00C76B65">
        <w:rPr>
          <w:rFonts w:ascii="Times New Roman" w:hAnsi="Times New Roman" w:cs="Times New Roman"/>
        </w:rPr>
        <w:t>t</w:t>
      </w:r>
      <w:r w:rsidRPr="00C76B65">
        <w:rPr>
          <w:rFonts w:ascii="Times New Roman" w:hAnsi="Times New Roman" w:cs="Times New Roman"/>
        </w:rPr>
        <w:t>’</w:t>
      </w:r>
      <w:r w:rsidR="00E45BDD" w:rsidRPr="00C76B65">
        <w:rPr>
          <w:rFonts w:ascii="Times New Roman" w:hAnsi="Times New Roman" w:cs="Times New Roman"/>
        </w:rPr>
        <w:t>s healthy.</w:t>
      </w:r>
      <w:r w:rsidR="00AD5301" w:rsidRPr="00C76B65">
        <w:rPr>
          <w:rFonts w:ascii="Times New Roman" w:hAnsi="Times New Roman" w:cs="Times New Roman"/>
        </w:rPr>
        <w:t xml:space="preserve"> </w:t>
      </w:r>
      <w:r w:rsidR="00BA35F5" w:rsidRPr="00C76B65">
        <w:rPr>
          <w:rFonts w:ascii="Times New Roman" w:hAnsi="Times New Roman" w:cs="Times New Roman"/>
        </w:rPr>
        <w:t xml:space="preserve"> </w:t>
      </w:r>
      <w:r w:rsidR="00E45BDD" w:rsidRPr="00C76B65">
        <w:rPr>
          <w:rFonts w:ascii="Times New Roman" w:hAnsi="Times New Roman" w:cs="Times New Roman"/>
        </w:rPr>
        <w:t xml:space="preserve">Some </w:t>
      </w:r>
      <w:r w:rsidRPr="00C76B65">
        <w:rPr>
          <w:rFonts w:ascii="Times New Roman" w:hAnsi="Times New Roman" w:cs="Times New Roman"/>
        </w:rPr>
        <w:t xml:space="preserve">have suggested we should not move forward with an order that does not include a substantial increase in E-rate cap.  </w:t>
      </w:r>
      <w:r w:rsidR="00E45BDD" w:rsidRPr="00C76B65">
        <w:rPr>
          <w:rFonts w:ascii="Times New Roman" w:hAnsi="Times New Roman" w:cs="Times New Roman"/>
        </w:rPr>
        <w:t xml:space="preserve">I </w:t>
      </w:r>
      <w:r w:rsidRPr="00C76B65">
        <w:rPr>
          <w:rFonts w:ascii="Times New Roman" w:hAnsi="Times New Roman" w:cs="Times New Roman"/>
        </w:rPr>
        <w:t xml:space="preserve">have </w:t>
      </w:r>
      <w:r w:rsidR="00BA35F5" w:rsidRPr="00C76B65">
        <w:rPr>
          <w:rFonts w:ascii="Times New Roman" w:hAnsi="Times New Roman" w:cs="Times New Roman"/>
        </w:rPr>
        <w:t xml:space="preserve">always </w:t>
      </w:r>
      <w:r w:rsidRPr="00C76B65">
        <w:rPr>
          <w:rFonts w:ascii="Times New Roman" w:hAnsi="Times New Roman" w:cs="Times New Roman"/>
        </w:rPr>
        <w:t xml:space="preserve">said </w:t>
      </w:r>
      <w:r w:rsidR="00E45BDD" w:rsidRPr="00C76B65">
        <w:rPr>
          <w:rFonts w:ascii="Times New Roman" w:hAnsi="Times New Roman" w:cs="Times New Roman"/>
        </w:rPr>
        <w:t xml:space="preserve">the responsible approach is to begin with </w:t>
      </w:r>
      <w:r w:rsidRPr="00C76B65">
        <w:rPr>
          <w:rFonts w:ascii="Times New Roman" w:hAnsi="Times New Roman" w:cs="Times New Roman"/>
        </w:rPr>
        <w:t xml:space="preserve">administrative and structural </w:t>
      </w:r>
      <w:r w:rsidR="00E45BDD" w:rsidRPr="00C76B65">
        <w:rPr>
          <w:rFonts w:ascii="Times New Roman" w:hAnsi="Times New Roman" w:cs="Times New Roman"/>
        </w:rPr>
        <w:t>reform and smarter use of the resources we have, while we continue our review of the long</w:t>
      </w:r>
      <w:r w:rsidRPr="00C76B65">
        <w:rPr>
          <w:rFonts w:ascii="Times New Roman" w:hAnsi="Times New Roman" w:cs="Times New Roman"/>
        </w:rPr>
        <w:t>-</w:t>
      </w:r>
      <w:r w:rsidR="00E45BDD" w:rsidRPr="00C76B65">
        <w:rPr>
          <w:rFonts w:ascii="Times New Roman" w:hAnsi="Times New Roman" w:cs="Times New Roman"/>
        </w:rPr>
        <w:t>term program needs.</w:t>
      </w:r>
      <w:r w:rsidR="00BE6451" w:rsidRPr="00C76B65">
        <w:rPr>
          <w:rFonts w:ascii="Times New Roman" w:hAnsi="Times New Roman" w:cs="Times New Roman"/>
        </w:rPr>
        <w:t xml:space="preserve"> </w:t>
      </w:r>
      <w:r w:rsidR="00BA35F5" w:rsidRPr="00C76B65">
        <w:rPr>
          <w:rFonts w:ascii="Times New Roman" w:hAnsi="Times New Roman" w:cs="Times New Roman"/>
        </w:rPr>
        <w:t xml:space="preserve"> </w:t>
      </w:r>
      <w:r w:rsidR="00E45BDD" w:rsidRPr="00C76B65">
        <w:rPr>
          <w:rFonts w:ascii="Times New Roman" w:hAnsi="Times New Roman" w:cs="Times New Roman"/>
        </w:rPr>
        <w:t>By doing that today, we’re going to help 10 million kids next year</w:t>
      </w:r>
      <w:r w:rsidRPr="00C76B65">
        <w:rPr>
          <w:rFonts w:ascii="Times New Roman" w:hAnsi="Times New Roman" w:cs="Times New Roman"/>
        </w:rPr>
        <w:t xml:space="preserve"> alone</w:t>
      </w:r>
      <w:r w:rsidR="00BE6451" w:rsidRPr="00C76B65">
        <w:rPr>
          <w:rFonts w:ascii="Times New Roman" w:hAnsi="Times New Roman" w:cs="Times New Roman"/>
        </w:rPr>
        <w:t xml:space="preserve">.  10 </w:t>
      </w:r>
      <w:r w:rsidR="00E45BDD" w:rsidRPr="00C76B65">
        <w:rPr>
          <w:rFonts w:ascii="Times New Roman" w:hAnsi="Times New Roman" w:cs="Times New Roman"/>
        </w:rPr>
        <w:t xml:space="preserve">million kids. </w:t>
      </w:r>
    </w:p>
    <w:p w:rsidR="00BE6451" w:rsidRPr="00C76B65" w:rsidRDefault="00E45BDD" w:rsidP="00C76B65">
      <w:pPr>
        <w:pStyle w:val="CommentText"/>
        <w:spacing w:after="120"/>
        <w:ind w:firstLine="720"/>
        <w:rPr>
          <w:rFonts w:ascii="Times New Roman" w:hAnsi="Times New Roman" w:cs="Times New Roman"/>
          <w:sz w:val="22"/>
          <w:szCs w:val="22"/>
        </w:rPr>
      </w:pPr>
      <w:r w:rsidRPr="00C76B65">
        <w:rPr>
          <w:rFonts w:ascii="Times New Roman" w:hAnsi="Times New Roman" w:cs="Times New Roman"/>
          <w:sz w:val="22"/>
          <w:szCs w:val="22"/>
        </w:rPr>
        <w:t xml:space="preserve">Others say we shouldn’t do any such funding review at all, and would take any new funding off the table permanently.  I fully understand </w:t>
      </w:r>
      <w:r w:rsidR="00BA35F5" w:rsidRPr="00C76B65">
        <w:rPr>
          <w:rFonts w:ascii="Times New Roman" w:hAnsi="Times New Roman" w:cs="Times New Roman"/>
          <w:sz w:val="22"/>
          <w:szCs w:val="22"/>
        </w:rPr>
        <w:t xml:space="preserve">and appreciate </w:t>
      </w:r>
      <w:r w:rsidRPr="00C76B65">
        <w:rPr>
          <w:rFonts w:ascii="Times New Roman" w:hAnsi="Times New Roman" w:cs="Times New Roman"/>
          <w:sz w:val="22"/>
          <w:szCs w:val="22"/>
        </w:rPr>
        <w:t xml:space="preserve">that we </w:t>
      </w:r>
      <w:r w:rsidR="00A15DCA" w:rsidRPr="00C76B65">
        <w:rPr>
          <w:rFonts w:ascii="Times New Roman" w:hAnsi="Times New Roman" w:cs="Times New Roman"/>
          <w:sz w:val="22"/>
          <w:szCs w:val="22"/>
        </w:rPr>
        <w:t>are</w:t>
      </w:r>
      <w:r w:rsidRPr="00C76B65">
        <w:rPr>
          <w:rFonts w:ascii="Times New Roman" w:hAnsi="Times New Roman" w:cs="Times New Roman"/>
          <w:sz w:val="22"/>
          <w:szCs w:val="22"/>
        </w:rPr>
        <w:t xml:space="preserve"> stewards of the Universal Service Fund, and that </w:t>
      </w:r>
      <w:r w:rsidR="00AC5D42" w:rsidRPr="00C76B65">
        <w:rPr>
          <w:rFonts w:ascii="Times New Roman" w:hAnsi="Times New Roman" w:cs="Times New Roman"/>
          <w:sz w:val="22"/>
          <w:szCs w:val="22"/>
        </w:rPr>
        <w:t xml:space="preserve">we have a fiduciary obligation to those who pay into </w:t>
      </w:r>
      <w:r w:rsidRPr="00C76B65">
        <w:rPr>
          <w:rFonts w:ascii="Times New Roman" w:hAnsi="Times New Roman" w:cs="Times New Roman"/>
          <w:sz w:val="22"/>
          <w:szCs w:val="22"/>
        </w:rPr>
        <w:t xml:space="preserve">USF </w:t>
      </w:r>
      <w:r w:rsidR="00AC5D42" w:rsidRPr="00C76B65">
        <w:rPr>
          <w:rFonts w:ascii="Times New Roman" w:hAnsi="Times New Roman" w:cs="Times New Roman"/>
          <w:sz w:val="22"/>
          <w:szCs w:val="22"/>
        </w:rPr>
        <w:t>–</w:t>
      </w:r>
      <w:r w:rsidRPr="00C76B65">
        <w:rPr>
          <w:rFonts w:ascii="Times New Roman" w:hAnsi="Times New Roman" w:cs="Times New Roman"/>
          <w:sz w:val="22"/>
          <w:szCs w:val="22"/>
        </w:rPr>
        <w:t xml:space="preserve">consumers. </w:t>
      </w:r>
      <w:r w:rsidR="00AC5D42" w:rsidRPr="00C76B65">
        <w:rPr>
          <w:rFonts w:ascii="Times New Roman" w:hAnsi="Times New Roman" w:cs="Times New Roman"/>
          <w:sz w:val="22"/>
          <w:szCs w:val="22"/>
        </w:rPr>
        <w:t xml:space="preserve"> </w:t>
      </w:r>
      <w:r w:rsidR="00BE6451" w:rsidRPr="00C76B65">
        <w:rPr>
          <w:rFonts w:ascii="Times New Roman" w:hAnsi="Times New Roman" w:cs="Times New Roman"/>
          <w:sz w:val="22"/>
          <w:szCs w:val="22"/>
        </w:rPr>
        <w:t xml:space="preserve">That’s why this </w:t>
      </w:r>
      <w:r w:rsidR="00AC5D42" w:rsidRPr="00C76B65">
        <w:rPr>
          <w:rFonts w:ascii="Times New Roman" w:hAnsi="Times New Roman" w:cs="Times New Roman"/>
          <w:sz w:val="22"/>
          <w:szCs w:val="22"/>
        </w:rPr>
        <w:t>O</w:t>
      </w:r>
      <w:r w:rsidR="00BE6451" w:rsidRPr="00C76B65">
        <w:rPr>
          <w:rFonts w:ascii="Times New Roman" w:hAnsi="Times New Roman" w:cs="Times New Roman"/>
          <w:sz w:val="22"/>
          <w:szCs w:val="22"/>
        </w:rPr>
        <w:t xml:space="preserve">rder includes such an emphasis on maximizing the cost-effectiveness of E-rate spending. </w:t>
      </w:r>
      <w:r w:rsidR="00A15DCA" w:rsidRPr="00C76B65">
        <w:rPr>
          <w:rFonts w:ascii="Times New Roman" w:hAnsi="Times New Roman" w:cs="Times New Roman"/>
          <w:sz w:val="22"/>
          <w:szCs w:val="22"/>
        </w:rPr>
        <w:t xml:space="preserve"> </w:t>
      </w:r>
      <w:r w:rsidRPr="00C76B65">
        <w:rPr>
          <w:rFonts w:ascii="Times New Roman" w:hAnsi="Times New Roman" w:cs="Times New Roman"/>
          <w:sz w:val="22"/>
          <w:szCs w:val="22"/>
        </w:rPr>
        <w:t>But we also have a direct mandate from Congress to keep this program up to date.  No responsible business would run on an IT budget last reviewed in 1998.  Why should we treat the IT budget</w:t>
      </w:r>
      <w:r w:rsidR="00A15DCA" w:rsidRPr="00C76B65">
        <w:rPr>
          <w:rFonts w:ascii="Times New Roman" w:hAnsi="Times New Roman" w:cs="Times New Roman"/>
          <w:sz w:val="22"/>
          <w:szCs w:val="22"/>
        </w:rPr>
        <w:t>s</w:t>
      </w:r>
      <w:r w:rsidRPr="00C76B65">
        <w:rPr>
          <w:rFonts w:ascii="Times New Roman" w:hAnsi="Times New Roman" w:cs="Times New Roman"/>
          <w:sz w:val="22"/>
          <w:szCs w:val="22"/>
        </w:rPr>
        <w:t xml:space="preserve"> of our </w:t>
      </w:r>
      <w:r w:rsidR="00A15DCA" w:rsidRPr="00C76B65">
        <w:rPr>
          <w:rFonts w:ascii="Times New Roman" w:hAnsi="Times New Roman" w:cs="Times New Roman"/>
          <w:sz w:val="22"/>
          <w:szCs w:val="22"/>
        </w:rPr>
        <w:t>schools</w:t>
      </w:r>
      <w:r w:rsidRPr="00C76B65">
        <w:rPr>
          <w:rFonts w:ascii="Times New Roman" w:hAnsi="Times New Roman" w:cs="Times New Roman"/>
          <w:sz w:val="22"/>
          <w:szCs w:val="22"/>
        </w:rPr>
        <w:t xml:space="preserve"> and our libraries with any less concern?  As I see it, we are abdicating our responsibility if we fail to </w:t>
      </w:r>
      <w:r w:rsidR="00BE6451" w:rsidRPr="00C76B65">
        <w:rPr>
          <w:rFonts w:ascii="Times New Roman" w:hAnsi="Times New Roman" w:cs="Times New Roman"/>
          <w:sz w:val="22"/>
          <w:szCs w:val="22"/>
        </w:rPr>
        <w:t xml:space="preserve">engage on the budget question.  </w:t>
      </w:r>
      <w:r w:rsidRPr="00C76B65">
        <w:rPr>
          <w:rFonts w:ascii="Times New Roman" w:hAnsi="Times New Roman" w:cs="Times New Roman"/>
          <w:sz w:val="22"/>
          <w:szCs w:val="22"/>
        </w:rPr>
        <w:t xml:space="preserve">I don’t know the answer yet, but I reject the suggestion </w:t>
      </w:r>
      <w:r w:rsidR="00BE6451" w:rsidRPr="00C76B65">
        <w:rPr>
          <w:rFonts w:ascii="Times New Roman" w:hAnsi="Times New Roman" w:cs="Times New Roman"/>
          <w:sz w:val="22"/>
          <w:szCs w:val="22"/>
        </w:rPr>
        <w:t>that we shouldn’t even be asking the question</w:t>
      </w:r>
      <w:r w:rsidRPr="00C76B65">
        <w:rPr>
          <w:rFonts w:ascii="Times New Roman" w:hAnsi="Times New Roman" w:cs="Times New Roman"/>
          <w:sz w:val="22"/>
          <w:szCs w:val="22"/>
        </w:rPr>
        <w:t>.</w:t>
      </w:r>
    </w:p>
    <w:p w:rsidR="00E45BDD" w:rsidRPr="00C76B65" w:rsidRDefault="00BE6451" w:rsidP="00C76B65">
      <w:pPr>
        <w:pStyle w:val="CommentText"/>
        <w:spacing w:after="120"/>
        <w:ind w:firstLine="720"/>
        <w:rPr>
          <w:rFonts w:ascii="Times New Roman" w:hAnsi="Times New Roman" w:cs="Times New Roman"/>
          <w:sz w:val="22"/>
          <w:szCs w:val="22"/>
        </w:rPr>
      </w:pPr>
      <w:r w:rsidRPr="00C76B65">
        <w:rPr>
          <w:rFonts w:ascii="Times New Roman" w:hAnsi="Times New Roman" w:cs="Times New Roman"/>
          <w:sz w:val="22"/>
          <w:szCs w:val="22"/>
        </w:rPr>
        <w:t>The good news is that thanks to the efforts of Commission staff and many of you in the room and watching online who have worked so</w:t>
      </w:r>
      <w:r w:rsidR="00A15DCA" w:rsidRPr="00C76B65">
        <w:rPr>
          <w:rFonts w:ascii="Times New Roman" w:hAnsi="Times New Roman" w:cs="Times New Roman"/>
          <w:sz w:val="22"/>
          <w:szCs w:val="22"/>
        </w:rPr>
        <w:t xml:space="preserve"> hard and so</w:t>
      </w:r>
      <w:r w:rsidRPr="00C76B65">
        <w:rPr>
          <w:rFonts w:ascii="Times New Roman" w:hAnsi="Times New Roman" w:cs="Times New Roman"/>
          <w:sz w:val="22"/>
          <w:szCs w:val="22"/>
        </w:rPr>
        <w:t xml:space="preserve"> closely with us over the past months, we know a lot more today than we did when I started as Chairman.  But we still have some work to do.  That is why this item includes a Further Notice </w:t>
      </w:r>
      <w:r w:rsidR="00AD5301" w:rsidRPr="00C76B65">
        <w:rPr>
          <w:rFonts w:ascii="Times New Roman" w:hAnsi="Times New Roman" w:cs="Times New Roman"/>
          <w:sz w:val="22"/>
          <w:szCs w:val="22"/>
        </w:rPr>
        <w:t>asking</w:t>
      </w:r>
      <w:r w:rsidRPr="00C76B65">
        <w:rPr>
          <w:rFonts w:ascii="Times New Roman" w:hAnsi="Times New Roman" w:cs="Times New Roman"/>
          <w:sz w:val="22"/>
          <w:szCs w:val="22"/>
        </w:rPr>
        <w:t xml:space="preserve"> some additional questions that will enable us to tackle the question of sizing the long-term funding needs of the program.  My preferred approach has always been to modernize the program, and then </w:t>
      </w:r>
      <w:r w:rsidR="00AD5301" w:rsidRPr="00C76B65">
        <w:rPr>
          <w:rFonts w:ascii="Times New Roman" w:hAnsi="Times New Roman" w:cs="Times New Roman"/>
          <w:sz w:val="22"/>
          <w:szCs w:val="22"/>
        </w:rPr>
        <w:t>assess</w:t>
      </w:r>
      <w:r w:rsidRPr="00C76B65">
        <w:rPr>
          <w:rFonts w:ascii="Times New Roman" w:hAnsi="Times New Roman" w:cs="Times New Roman"/>
          <w:sz w:val="22"/>
          <w:szCs w:val="22"/>
        </w:rPr>
        <w:t xml:space="preserve"> the long-term funding of the program.  It would make no sense to simply add more money to a program that was still set in the 20th century.  The changes we adopt today give us the foundation to thoroughly understand and analyze the long term funding needs of the program, and ensure that the program remains robust for years to come.  </w:t>
      </w:r>
    </w:p>
    <w:p w:rsidR="00B574B4" w:rsidRPr="00C76B65" w:rsidRDefault="00D4332E" w:rsidP="00C76B65">
      <w:pPr>
        <w:spacing w:after="120" w:line="240" w:lineRule="auto"/>
        <w:ind w:firstLine="720"/>
        <w:rPr>
          <w:rFonts w:ascii="Times New Roman" w:hAnsi="Times New Roman" w:cs="Times New Roman"/>
        </w:rPr>
      </w:pPr>
      <w:r w:rsidRPr="00C76B65">
        <w:rPr>
          <w:rFonts w:ascii="Times New Roman" w:hAnsi="Times New Roman" w:cs="Times New Roman"/>
        </w:rPr>
        <w:t xml:space="preserve">Technology has changed. The needs of </w:t>
      </w:r>
      <w:r w:rsidR="00350C24" w:rsidRPr="00C76B65">
        <w:rPr>
          <w:rFonts w:ascii="Times New Roman" w:hAnsi="Times New Roman" w:cs="Times New Roman"/>
        </w:rPr>
        <w:t xml:space="preserve">students </w:t>
      </w:r>
      <w:r w:rsidR="00954435" w:rsidRPr="00C76B65">
        <w:rPr>
          <w:rFonts w:ascii="Times New Roman" w:hAnsi="Times New Roman" w:cs="Times New Roman"/>
        </w:rPr>
        <w:t>and librar</w:t>
      </w:r>
      <w:r w:rsidR="00350C24" w:rsidRPr="00C76B65">
        <w:rPr>
          <w:rFonts w:ascii="Times New Roman" w:hAnsi="Times New Roman" w:cs="Times New Roman"/>
        </w:rPr>
        <w:t>y patrons</w:t>
      </w:r>
      <w:r w:rsidR="00954435" w:rsidRPr="00C76B65">
        <w:rPr>
          <w:rFonts w:ascii="Times New Roman" w:hAnsi="Times New Roman" w:cs="Times New Roman"/>
        </w:rPr>
        <w:t xml:space="preserve"> </w:t>
      </w:r>
      <w:r w:rsidRPr="00C76B65">
        <w:rPr>
          <w:rFonts w:ascii="Times New Roman" w:hAnsi="Times New Roman" w:cs="Times New Roman"/>
        </w:rPr>
        <w:t xml:space="preserve">have changed. </w:t>
      </w:r>
      <w:r w:rsidR="00954435" w:rsidRPr="00C76B65">
        <w:rPr>
          <w:rFonts w:ascii="Times New Roman" w:hAnsi="Times New Roman" w:cs="Times New Roman"/>
        </w:rPr>
        <w:t>And now, E-</w:t>
      </w:r>
      <w:r w:rsidR="00BE6451" w:rsidRPr="00C76B65">
        <w:rPr>
          <w:rFonts w:ascii="Times New Roman" w:hAnsi="Times New Roman" w:cs="Times New Roman"/>
        </w:rPr>
        <w:t>r</w:t>
      </w:r>
      <w:r w:rsidR="00954435" w:rsidRPr="00C76B65">
        <w:rPr>
          <w:rFonts w:ascii="Times New Roman" w:hAnsi="Times New Roman" w:cs="Times New Roman"/>
        </w:rPr>
        <w:t>ate has changed.</w:t>
      </w:r>
      <w:r w:rsidR="00BE6451" w:rsidRPr="00C76B65">
        <w:rPr>
          <w:rFonts w:ascii="Times New Roman" w:hAnsi="Times New Roman" w:cs="Times New Roman"/>
        </w:rPr>
        <w:t xml:space="preserve">  I thank all of you who have engaged with us to date and ask that you continue to work with us as we continue down the E-rate modernization path.</w:t>
      </w:r>
      <w:r w:rsidR="00701863" w:rsidRPr="00C76B65">
        <w:rPr>
          <w:rFonts w:ascii="Times New Roman" w:hAnsi="Times New Roman" w:cs="Times New Roman"/>
        </w:rPr>
        <w:t xml:space="preserve"> </w:t>
      </w:r>
    </w:p>
    <w:sectPr w:rsidR="00B574B4" w:rsidRPr="00C76B65" w:rsidSect="00C76B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29" w:rsidRDefault="00EC1529" w:rsidP="00323860">
      <w:pPr>
        <w:spacing w:after="0" w:line="240" w:lineRule="auto"/>
      </w:pPr>
      <w:r>
        <w:separator/>
      </w:r>
    </w:p>
  </w:endnote>
  <w:endnote w:type="continuationSeparator" w:id="0">
    <w:p w:rsidR="00EC1529" w:rsidRDefault="00EC1529" w:rsidP="0032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8D" w:rsidRDefault="00336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94350417"/>
      <w:docPartObj>
        <w:docPartGallery w:val="Page Numbers (Bottom of Page)"/>
        <w:docPartUnique/>
      </w:docPartObj>
    </w:sdtPr>
    <w:sdtEndPr>
      <w:rPr>
        <w:noProof/>
      </w:rPr>
    </w:sdtEndPr>
    <w:sdtContent>
      <w:p w:rsidR="00323860" w:rsidRPr="0071728B" w:rsidRDefault="00323860" w:rsidP="00323860">
        <w:pPr>
          <w:pStyle w:val="Footer"/>
          <w:jc w:val="center"/>
          <w:rPr>
            <w:rFonts w:ascii="Times New Roman" w:hAnsi="Times New Roman" w:cs="Times New Roman"/>
            <w:sz w:val="24"/>
            <w:szCs w:val="24"/>
          </w:rPr>
        </w:pPr>
        <w:r w:rsidRPr="0071728B">
          <w:rPr>
            <w:rFonts w:ascii="Times New Roman" w:hAnsi="Times New Roman" w:cs="Times New Roman"/>
            <w:sz w:val="24"/>
            <w:szCs w:val="24"/>
          </w:rPr>
          <w:fldChar w:fldCharType="begin"/>
        </w:r>
        <w:r w:rsidRPr="0071728B">
          <w:rPr>
            <w:rFonts w:ascii="Times New Roman" w:hAnsi="Times New Roman" w:cs="Times New Roman"/>
            <w:sz w:val="24"/>
            <w:szCs w:val="24"/>
          </w:rPr>
          <w:instrText xml:space="preserve"> PAGE   \* MERGEFORMAT </w:instrText>
        </w:r>
        <w:r w:rsidRPr="0071728B">
          <w:rPr>
            <w:rFonts w:ascii="Times New Roman" w:hAnsi="Times New Roman" w:cs="Times New Roman"/>
            <w:sz w:val="24"/>
            <w:szCs w:val="24"/>
          </w:rPr>
          <w:fldChar w:fldCharType="separate"/>
        </w:r>
        <w:r w:rsidR="006425E9">
          <w:rPr>
            <w:rFonts w:ascii="Times New Roman" w:hAnsi="Times New Roman" w:cs="Times New Roman"/>
            <w:noProof/>
            <w:sz w:val="24"/>
            <w:szCs w:val="24"/>
          </w:rPr>
          <w:t>2</w:t>
        </w:r>
        <w:r w:rsidRPr="0071728B">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8D" w:rsidRDefault="00336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29" w:rsidRDefault="00EC1529" w:rsidP="00323860">
      <w:pPr>
        <w:spacing w:after="0" w:line="240" w:lineRule="auto"/>
      </w:pPr>
      <w:r>
        <w:separator/>
      </w:r>
    </w:p>
  </w:footnote>
  <w:footnote w:type="continuationSeparator" w:id="0">
    <w:p w:rsidR="00EC1529" w:rsidRDefault="00EC1529" w:rsidP="00323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8D" w:rsidRDefault="00336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8D" w:rsidRDefault="00336F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8D" w:rsidRDefault="00336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A25"/>
    <w:multiLevelType w:val="hybridMultilevel"/>
    <w:tmpl w:val="109699CC"/>
    <w:lvl w:ilvl="0" w:tplc="FA902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596877"/>
    <w:multiLevelType w:val="hybridMultilevel"/>
    <w:tmpl w:val="EEE6B7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C6E48"/>
    <w:multiLevelType w:val="hybridMultilevel"/>
    <w:tmpl w:val="F9FC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947F5"/>
    <w:multiLevelType w:val="hybridMultilevel"/>
    <w:tmpl w:val="5F02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C7305"/>
    <w:multiLevelType w:val="hybridMultilevel"/>
    <w:tmpl w:val="AA32B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F2CB3"/>
    <w:multiLevelType w:val="hybridMultilevel"/>
    <w:tmpl w:val="07E8A77E"/>
    <w:lvl w:ilvl="0" w:tplc="160AF0D4">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E769A"/>
    <w:multiLevelType w:val="hybridMultilevel"/>
    <w:tmpl w:val="672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04226"/>
    <w:multiLevelType w:val="hybridMultilevel"/>
    <w:tmpl w:val="402A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E7101"/>
    <w:multiLevelType w:val="hybridMultilevel"/>
    <w:tmpl w:val="1A30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D51ADF"/>
    <w:multiLevelType w:val="hybridMultilevel"/>
    <w:tmpl w:val="4CA0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83D01"/>
    <w:multiLevelType w:val="hybridMultilevel"/>
    <w:tmpl w:val="43EC1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051160"/>
    <w:multiLevelType w:val="hybridMultilevel"/>
    <w:tmpl w:val="1DA8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6F3F53"/>
    <w:multiLevelType w:val="hybridMultilevel"/>
    <w:tmpl w:val="1C184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C1D4443"/>
    <w:multiLevelType w:val="hybridMultilevel"/>
    <w:tmpl w:val="242AA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0"/>
  </w:num>
  <w:num w:numId="5">
    <w:abstractNumId w:val="5"/>
  </w:num>
  <w:num w:numId="6">
    <w:abstractNumId w:val="3"/>
  </w:num>
  <w:num w:numId="7">
    <w:abstractNumId w:val="9"/>
  </w:num>
  <w:num w:numId="8">
    <w:abstractNumId w:val="6"/>
  </w:num>
  <w:num w:numId="9">
    <w:abstractNumId w:val="12"/>
  </w:num>
  <w:num w:numId="10">
    <w:abstractNumId w:val="13"/>
  </w:num>
  <w:num w:numId="11">
    <w:abstractNumId w:val="11"/>
  </w:num>
  <w:num w:numId="12">
    <w:abstractNumId w:val="7"/>
  </w:num>
  <w:num w:numId="13">
    <w:abstractNumId w:val="2"/>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CC"/>
    <w:rsid w:val="000012B9"/>
    <w:rsid w:val="00006038"/>
    <w:rsid w:val="00010C76"/>
    <w:rsid w:val="000148CC"/>
    <w:rsid w:val="00033DD2"/>
    <w:rsid w:val="00067DC5"/>
    <w:rsid w:val="00077861"/>
    <w:rsid w:val="000D1339"/>
    <w:rsid w:val="000D70F7"/>
    <w:rsid w:val="000E19FA"/>
    <w:rsid w:val="000F69EC"/>
    <w:rsid w:val="00110FAC"/>
    <w:rsid w:val="00155D65"/>
    <w:rsid w:val="00161667"/>
    <w:rsid w:val="00210930"/>
    <w:rsid w:val="00233B3C"/>
    <w:rsid w:val="002A3AD4"/>
    <w:rsid w:val="002A6C0B"/>
    <w:rsid w:val="002B4E04"/>
    <w:rsid w:val="00323860"/>
    <w:rsid w:val="0033138B"/>
    <w:rsid w:val="00336F8D"/>
    <w:rsid w:val="00350C24"/>
    <w:rsid w:val="00382619"/>
    <w:rsid w:val="00472B67"/>
    <w:rsid w:val="004A570A"/>
    <w:rsid w:val="004A5CCC"/>
    <w:rsid w:val="004E4163"/>
    <w:rsid w:val="00500C88"/>
    <w:rsid w:val="00512D77"/>
    <w:rsid w:val="00553AEE"/>
    <w:rsid w:val="00576E11"/>
    <w:rsid w:val="005E5776"/>
    <w:rsid w:val="00600425"/>
    <w:rsid w:val="00636798"/>
    <w:rsid w:val="00636899"/>
    <w:rsid w:val="006425E9"/>
    <w:rsid w:val="00644EB4"/>
    <w:rsid w:val="006734E7"/>
    <w:rsid w:val="00676579"/>
    <w:rsid w:val="00681821"/>
    <w:rsid w:val="006C3ED9"/>
    <w:rsid w:val="00701863"/>
    <w:rsid w:val="00705219"/>
    <w:rsid w:val="00716833"/>
    <w:rsid w:val="0071728B"/>
    <w:rsid w:val="0075760C"/>
    <w:rsid w:val="007B744B"/>
    <w:rsid w:val="007F1A08"/>
    <w:rsid w:val="00856B40"/>
    <w:rsid w:val="008A58A7"/>
    <w:rsid w:val="008B025E"/>
    <w:rsid w:val="008C2A63"/>
    <w:rsid w:val="008E41D8"/>
    <w:rsid w:val="00922E30"/>
    <w:rsid w:val="00954435"/>
    <w:rsid w:val="0095593B"/>
    <w:rsid w:val="009651DD"/>
    <w:rsid w:val="009B1B99"/>
    <w:rsid w:val="009C5C8A"/>
    <w:rsid w:val="00A15DCA"/>
    <w:rsid w:val="00A24C9D"/>
    <w:rsid w:val="00A50391"/>
    <w:rsid w:val="00AC5D42"/>
    <w:rsid w:val="00AC73E2"/>
    <w:rsid w:val="00AD5301"/>
    <w:rsid w:val="00AE1C5D"/>
    <w:rsid w:val="00B26849"/>
    <w:rsid w:val="00B31505"/>
    <w:rsid w:val="00B460DA"/>
    <w:rsid w:val="00B55229"/>
    <w:rsid w:val="00BA35F5"/>
    <w:rsid w:val="00BA42BE"/>
    <w:rsid w:val="00BE06BC"/>
    <w:rsid w:val="00BE6451"/>
    <w:rsid w:val="00C02833"/>
    <w:rsid w:val="00C260DA"/>
    <w:rsid w:val="00C76B65"/>
    <w:rsid w:val="00C7734B"/>
    <w:rsid w:val="00C8262F"/>
    <w:rsid w:val="00D326EA"/>
    <w:rsid w:val="00D33042"/>
    <w:rsid w:val="00D36F91"/>
    <w:rsid w:val="00D4023F"/>
    <w:rsid w:val="00D4332E"/>
    <w:rsid w:val="00D5030B"/>
    <w:rsid w:val="00D63B10"/>
    <w:rsid w:val="00D70741"/>
    <w:rsid w:val="00D85EC0"/>
    <w:rsid w:val="00E45BDD"/>
    <w:rsid w:val="00E716E4"/>
    <w:rsid w:val="00EC0D19"/>
    <w:rsid w:val="00EC1529"/>
    <w:rsid w:val="00EF7FE9"/>
    <w:rsid w:val="00F0670C"/>
    <w:rsid w:val="00F24E51"/>
    <w:rsid w:val="00F434F8"/>
    <w:rsid w:val="00F52F5A"/>
    <w:rsid w:val="00F9647B"/>
    <w:rsid w:val="00FD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E2"/>
    <w:rPr>
      <w:rFonts w:ascii="Tahoma" w:hAnsi="Tahoma" w:cs="Tahoma"/>
      <w:sz w:val="16"/>
      <w:szCs w:val="16"/>
    </w:rPr>
  </w:style>
  <w:style w:type="paragraph" w:styleId="ListParagraph">
    <w:name w:val="List Paragraph"/>
    <w:basedOn w:val="Normal"/>
    <w:uiPriority w:val="34"/>
    <w:qFormat/>
    <w:rsid w:val="00716833"/>
    <w:pPr>
      <w:spacing w:after="0" w:line="240" w:lineRule="auto"/>
      <w:ind w:left="720"/>
      <w:contextualSpacing/>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paragraph" w:styleId="PlainText">
    <w:name w:val="Plain Text"/>
    <w:basedOn w:val="Normal"/>
    <w:link w:val="PlainTextChar"/>
    <w:uiPriority w:val="99"/>
    <w:unhideWhenUsed/>
    <w:rsid w:val="008E41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41D8"/>
    <w:rPr>
      <w:rFonts w:ascii="Calibri" w:hAnsi="Calibri"/>
      <w:szCs w:val="21"/>
    </w:rPr>
  </w:style>
  <w:style w:type="character" w:customStyle="1" w:styleId="st1">
    <w:name w:val="st1"/>
    <w:basedOn w:val="DefaultParagraphFont"/>
    <w:rsid w:val="008E41D8"/>
  </w:style>
  <w:style w:type="character" w:styleId="Hyperlink">
    <w:name w:val="Hyperlink"/>
    <w:basedOn w:val="DefaultParagraphFont"/>
    <w:uiPriority w:val="99"/>
    <w:semiHidden/>
    <w:unhideWhenUsed/>
    <w:rsid w:val="008E41D8"/>
    <w:rPr>
      <w:color w:val="0000FF"/>
      <w:u w:val="single"/>
    </w:rPr>
  </w:style>
  <w:style w:type="paragraph" w:styleId="NormalWeb">
    <w:name w:val="Normal (Web)"/>
    <w:basedOn w:val="Normal"/>
    <w:uiPriority w:val="99"/>
    <w:semiHidden/>
    <w:unhideWhenUsed/>
    <w:rsid w:val="008E41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41D8"/>
    <w:rPr>
      <w:i/>
      <w:iCs/>
    </w:rPr>
  </w:style>
  <w:style w:type="character" w:styleId="Strong">
    <w:name w:val="Strong"/>
    <w:basedOn w:val="DefaultParagraphFont"/>
    <w:uiPriority w:val="22"/>
    <w:qFormat/>
    <w:rsid w:val="008E41D8"/>
    <w:rPr>
      <w:b/>
      <w:bCs/>
    </w:rPr>
  </w:style>
  <w:style w:type="character" w:styleId="CommentReference">
    <w:name w:val="annotation reference"/>
    <w:basedOn w:val="DefaultParagraphFont"/>
    <w:uiPriority w:val="99"/>
    <w:semiHidden/>
    <w:unhideWhenUsed/>
    <w:rsid w:val="00681821"/>
    <w:rPr>
      <w:sz w:val="16"/>
      <w:szCs w:val="16"/>
    </w:rPr>
  </w:style>
  <w:style w:type="character" w:customStyle="1" w:styleId="CommentTextChar">
    <w:name w:val="Comment Text Char"/>
    <w:basedOn w:val="DefaultParagraphFont"/>
    <w:link w:val="CommentText"/>
    <w:uiPriority w:val="99"/>
    <w:semiHidden/>
    <w:rsid w:val="00681821"/>
    <w:rPr>
      <w:sz w:val="20"/>
      <w:szCs w:val="20"/>
    </w:rPr>
  </w:style>
  <w:style w:type="paragraph" w:styleId="CommentSubject">
    <w:name w:val="annotation subject"/>
    <w:basedOn w:val="CommentText"/>
    <w:next w:val="CommentText"/>
    <w:link w:val="CommentSubjectChar"/>
    <w:uiPriority w:val="99"/>
    <w:semiHidden/>
    <w:unhideWhenUsed/>
    <w:rsid w:val="00C260DA"/>
    <w:rPr>
      <w:b/>
      <w:bCs/>
    </w:rPr>
  </w:style>
  <w:style w:type="character" w:customStyle="1" w:styleId="CommentSubjectChar">
    <w:name w:val="Comment Subject Char"/>
    <w:basedOn w:val="CommentTextChar"/>
    <w:link w:val="CommentSubject"/>
    <w:uiPriority w:val="99"/>
    <w:semiHidden/>
    <w:rsid w:val="00C260DA"/>
    <w:rPr>
      <w:b/>
      <w:bCs/>
      <w:sz w:val="20"/>
      <w:szCs w:val="20"/>
    </w:rPr>
  </w:style>
  <w:style w:type="character" w:customStyle="1" w:styleId="apple-converted-space">
    <w:name w:val="apple-converted-space"/>
    <w:basedOn w:val="DefaultParagraphFont"/>
    <w:rsid w:val="009B1B99"/>
  </w:style>
  <w:style w:type="paragraph" w:styleId="Header">
    <w:name w:val="header"/>
    <w:basedOn w:val="Normal"/>
    <w:link w:val="HeaderChar"/>
    <w:uiPriority w:val="99"/>
    <w:unhideWhenUsed/>
    <w:rsid w:val="0032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860"/>
  </w:style>
  <w:style w:type="paragraph" w:styleId="Footer">
    <w:name w:val="footer"/>
    <w:basedOn w:val="Normal"/>
    <w:link w:val="FooterChar"/>
    <w:uiPriority w:val="99"/>
    <w:unhideWhenUsed/>
    <w:rsid w:val="0032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E2"/>
    <w:rPr>
      <w:rFonts w:ascii="Tahoma" w:hAnsi="Tahoma" w:cs="Tahoma"/>
      <w:sz w:val="16"/>
      <w:szCs w:val="16"/>
    </w:rPr>
  </w:style>
  <w:style w:type="paragraph" w:styleId="ListParagraph">
    <w:name w:val="List Paragraph"/>
    <w:basedOn w:val="Normal"/>
    <w:uiPriority w:val="34"/>
    <w:qFormat/>
    <w:rsid w:val="00716833"/>
    <w:pPr>
      <w:spacing w:after="0" w:line="240" w:lineRule="auto"/>
      <w:ind w:left="720"/>
      <w:contextualSpacing/>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paragraph" w:styleId="PlainText">
    <w:name w:val="Plain Text"/>
    <w:basedOn w:val="Normal"/>
    <w:link w:val="PlainTextChar"/>
    <w:uiPriority w:val="99"/>
    <w:unhideWhenUsed/>
    <w:rsid w:val="008E41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41D8"/>
    <w:rPr>
      <w:rFonts w:ascii="Calibri" w:hAnsi="Calibri"/>
      <w:szCs w:val="21"/>
    </w:rPr>
  </w:style>
  <w:style w:type="character" w:customStyle="1" w:styleId="st1">
    <w:name w:val="st1"/>
    <w:basedOn w:val="DefaultParagraphFont"/>
    <w:rsid w:val="008E41D8"/>
  </w:style>
  <w:style w:type="character" w:styleId="Hyperlink">
    <w:name w:val="Hyperlink"/>
    <w:basedOn w:val="DefaultParagraphFont"/>
    <w:uiPriority w:val="99"/>
    <w:semiHidden/>
    <w:unhideWhenUsed/>
    <w:rsid w:val="008E41D8"/>
    <w:rPr>
      <w:color w:val="0000FF"/>
      <w:u w:val="single"/>
    </w:rPr>
  </w:style>
  <w:style w:type="paragraph" w:styleId="NormalWeb">
    <w:name w:val="Normal (Web)"/>
    <w:basedOn w:val="Normal"/>
    <w:uiPriority w:val="99"/>
    <w:semiHidden/>
    <w:unhideWhenUsed/>
    <w:rsid w:val="008E41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41D8"/>
    <w:rPr>
      <w:i/>
      <w:iCs/>
    </w:rPr>
  </w:style>
  <w:style w:type="character" w:styleId="Strong">
    <w:name w:val="Strong"/>
    <w:basedOn w:val="DefaultParagraphFont"/>
    <w:uiPriority w:val="22"/>
    <w:qFormat/>
    <w:rsid w:val="008E41D8"/>
    <w:rPr>
      <w:b/>
      <w:bCs/>
    </w:rPr>
  </w:style>
  <w:style w:type="character" w:styleId="CommentReference">
    <w:name w:val="annotation reference"/>
    <w:basedOn w:val="DefaultParagraphFont"/>
    <w:uiPriority w:val="99"/>
    <w:semiHidden/>
    <w:unhideWhenUsed/>
    <w:rsid w:val="00681821"/>
    <w:rPr>
      <w:sz w:val="16"/>
      <w:szCs w:val="16"/>
    </w:rPr>
  </w:style>
  <w:style w:type="character" w:customStyle="1" w:styleId="CommentTextChar">
    <w:name w:val="Comment Text Char"/>
    <w:basedOn w:val="DefaultParagraphFont"/>
    <w:link w:val="CommentText"/>
    <w:uiPriority w:val="99"/>
    <w:semiHidden/>
    <w:rsid w:val="00681821"/>
    <w:rPr>
      <w:sz w:val="20"/>
      <w:szCs w:val="20"/>
    </w:rPr>
  </w:style>
  <w:style w:type="paragraph" w:styleId="CommentSubject">
    <w:name w:val="annotation subject"/>
    <w:basedOn w:val="CommentText"/>
    <w:next w:val="CommentText"/>
    <w:link w:val="CommentSubjectChar"/>
    <w:uiPriority w:val="99"/>
    <w:semiHidden/>
    <w:unhideWhenUsed/>
    <w:rsid w:val="00C260DA"/>
    <w:rPr>
      <w:b/>
      <w:bCs/>
    </w:rPr>
  </w:style>
  <w:style w:type="character" w:customStyle="1" w:styleId="CommentSubjectChar">
    <w:name w:val="Comment Subject Char"/>
    <w:basedOn w:val="CommentTextChar"/>
    <w:link w:val="CommentSubject"/>
    <w:uiPriority w:val="99"/>
    <w:semiHidden/>
    <w:rsid w:val="00C260DA"/>
    <w:rPr>
      <w:b/>
      <w:bCs/>
      <w:sz w:val="20"/>
      <w:szCs w:val="20"/>
    </w:rPr>
  </w:style>
  <w:style w:type="character" w:customStyle="1" w:styleId="apple-converted-space">
    <w:name w:val="apple-converted-space"/>
    <w:basedOn w:val="DefaultParagraphFont"/>
    <w:rsid w:val="009B1B99"/>
  </w:style>
  <w:style w:type="paragraph" w:styleId="Header">
    <w:name w:val="header"/>
    <w:basedOn w:val="Normal"/>
    <w:link w:val="HeaderChar"/>
    <w:uiPriority w:val="99"/>
    <w:unhideWhenUsed/>
    <w:rsid w:val="0032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860"/>
  </w:style>
  <w:style w:type="paragraph" w:styleId="Footer">
    <w:name w:val="footer"/>
    <w:basedOn w:val="Normal"/>
    <w:link w:val="FooterChar"/>
    <w:uiPriority w:val="99"/>
    <w:unhideWhenUsed/>
    <w:rsid w:val="0032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2503">
      <w:bodyDiv w:val="1"/>
      <w:marLeft w:val="0"/>
      <w:marRight w:val="0"/>
      <w:marTop w:val="0"/>
      <w:marBottom w:val="0"/>
      <w:divBdr>
        <w:top w:val="none" w:sz="0" w:space="0" w:color="auto"/>
        <w:left w:val="none" w:sz="0" w:space="0" w:color="auto"/>
        <w:bottom w:val="none" w:sz="0" w:space="0" w:color="auto"/>
        <w:right w:val="none" w:sz="0" w:space="0" w:color="auto"/>
      </w:divBdr>
    </w:div>
    <w:div w:id="467432713">
      <w:bodyDiv w:val="1"/>
      <w:marLeft w:val="0"/>
      <w:marRight w:val="0"/>
      <w:marTop w:val="0"/>
      <w:marBottom w:val="0"/>
      <w:divBdr>
        <w:top w:val="none" w:sz="0" w:space="0" w:color="auto"/>
        <w:left w:val="none" w:sz="0" w:space="0" w:color="auto"/>
        <w:bottom w:val="none" w:sz="0" w:space="0" w:color="auto"/>
        <w:right w:val="none" w:sz="0" w:space="0" w:color="auto"/>
      </w:divBdr>
    </w:div>
    <w:div w:id="580800738">
      <w:bodyDiv w:val="1"/>
      <w:marLeft w:val="0"/>
      <w:marRight w:val="0"/>
      <w:marTop w:val="0"/>
      <w:marBottom w:val="0"/>
      <w:divBdr>
        <w:top w:val="none" w:sz="0" w:space="0" w:color="auto"/>
        <w:left w:val="none" w:sz="0" w:space="0" w:color="auto"/>
        <w:bottom w:val="none" w:sz="0" w:space="0" w:color="auto"/>
        <w:right w:val="none" w:sz="0" w:space="0" w:color="auto"/>
      </w:divBdr>
    </w:div>
    <w:div w:id="818184107">
      <w:bodyDiv w:val="1"/>
      <w:marLeft w:val="0"/>
      <w:marRight w:val="0"/>
      <w:marTop w:val="0"/>
      <w:marBottom w:val="0"/>
      <w:divBdr>
        <w:top w:val="none" w:sz="0" w:space="0" w:color="auto"/>
        <w:left w:val="none" w:sz="0" w:space="0" w:color="auto"/>
        <w:bottom w:val="none" w:sz="0" w:space="0" w:color="auto"/>
        <w:right w:val="none" w:sz="0" w:space="0" w:color="auto"/>
      </w:divBdr>
    </w:div>
    <w:div w:id="991449011">
      <w:bodyDiv w:val="1"/>
      <w:marLeft w:val="0"/>
      <w:marRight w:val="0"/>
      <w:marTop w:val="0"/>
      <w:marBottom w:val="0"/>
      <w:divBdr>
        <w:top w:val="none" w:sz="0" w:space="0" w:color="auto"/>
        <w:left w:val="none" w:sz="0" w:space="0" w:color="auto"/>
        <w:bottom w:val="none" w:sz="0" w:space="0" w:color="auto"/>
        <w:right w:val="none" w:sz="0" w:space="0" w:color="auto"/>
      </w:divBdr>
      <w:divsChild>
        <w:div w:id="77575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5621</Characters>
  <Application>Microsoft Office Word</Application>
  <DocSecurity>0</DocSecurity>
  <Lines>76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2014-07-11T14:05:00Z</cp:lastPrinted>
  <dcterms:created xsi:type="dcterms:W3CDTF">2014-07-23T19:40:00Z</dcterms:created>
  <dcterms:modified xsi:type="dcterms:W3CDTF">2014-07-23T19:40:00Z</dcterms:modified>
  <cp:category> </cp:category>
  <cp:contentStatus> </cp:contentStatus>
</cp:coreProperties>
</file>