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3" w:rsidRPr="00986833" w:rsidRDefault="00D16FB8" w:rsidP="00A96763">
      <w:pPr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986833">
        <w:rPr>
          <w:rFonts w:ascii="Times New Roman" w:hAnsi="Times New Roman" w:cs="Times New Roman"/>
          <w:b/>
          <w:caps/>
        </w:rPr>
        <w:t>Statement of</w:t>
      </w:r>
      <w:r w:rsidR="00E7424A" w:rsidRPr="00986833">
        <w:rPr>
          <w:rFonts w:ascii="Times New Roman" w:hAnsi="Times New Roman" w:cs="Times New Roman"/>
          <w:b/>
          <w:caps/>
        </w:rPr>
        <w:t xml:space="preserve"> </w:t>
      </w:r>
    </w:p>
    <w:p w:rsidR="003538C6" w:rsidRPr="00986833" w:rsidRDefault="00C11572" w:rsidP="00A96763">
      <w:pPr>
        <w:jc w:val="center"/>
        <w:rPr>
          <w:rFonts w:ascii="Times New Roman" w:hAnsi="Times New Roman" w:cs="Times New Roman"/>
          <w:b/>
          <w:caps/>
        </w:rPr>
      </w:pPr>
      <w:r w:rsidRPr="00986833">
        <w:rPr>
          <w:rFonts w:ascii="Times New Roman" w:hAnsi="Times New Roman" w:cs="Times New Roman"/>
          <w:b/>
          <w:caps/>
        </w:rPr>
        <w:t>Commissioner</w:t>
      </w:r>
      <w:r w:rsidR="00E7424A" w:rsidRPr="00986833">
        <w:rPr>
          <w:rFonts w:ascii="Times New Roman" w:hAnsi="Times New Roman" w:cs="Times New Roman"/>
          <w:b/>
          <w:caps/>
        </w:rPr>
        <w:t xml:space="preserve"> Mignon L. Clyburn</w:t>
      </w:r>
    </w:p>
    <w:p w:rsidR="00D16FB8" w:rsidRPr="00986833" w:rsidRDefault="00D16FB8" w:rsidP="00A96763">
      <w:pPr>
        <w:jc w:val="center"/>
        <w:rPr>
          <w:rFonts w:ascii="Times New Roman" w:hAnsi="Times New Roman" w:cs="Times New Roman"/>
          <w:b/>
        </w:rPr>
      </w:pPr>
    </w:p>
    <w:p w:rsidR="00C72801" w:rsidRPr="00986833" w:rsidRDefault="00E7424A" w:rsidP="00783D3F">
      <w:pPr>
        <w:ind w:left="720" w:hanging="720"/>
        <w:rPr>
          <w:rFonts w:ascii="Times New Roman" w:hAnsi="Times New Roman" w:cs="Times New Roman"/>
          <w:i/>
        </w:rPr>
      </w:pPr>
      <w:r w:rsidRPr="00B9339F">
        <w:rPr>
          <w:rFonts w:ascii="Times New Roman" w:hAnsi="Times New Roman" w:cs="Times New Roman"/>
        </w:rPr>
        <w:t>Re</w:t>
      </w:r>
      <w:r w:rsidRPr="00B9339F">
        <w:rPr>
          <w:rFonts w:ascii="Times New Roman" w:hAnsi="Times New Roman" w:cs="Times New Roman"/>
          <w:b/>
        </w:rPr>
        <w:t xml:space="preserve">: </w:t>
      </w:r>
      <w:r w:rsidR="00D16FB8" w:rsidRPr="00B9339F">
        <w:rPr>
          <w:rFonts w:ascii="Times New Roman" w:hAnsi="Times New Roman" w:cs="Times New Roman"/>
        </w:rPr>
        <w:t xml:space="preserve"> </w:t>
      </w:r>
      <w:r w:rsidR="00CB63CD" w:rsidRPr="00B9339F">
        <w:rPr>
          <w:rFonts w:ascii="Times New Roman" w:hAnsi="Times New Roman" w:cs="Times New Roman"/>
        </w:rPr>
        <w:tab/>
      </w:r>
      <w:r w:rsidR="00D16FB8" w:rsidRPr="00986833">
        <w:rPr>
          <w:rFonts w:ascii="Times New Roman" w:hAnsi="Times New Roman" w:cs="Times New Roman"/>
          <w:i/>
          <w:spacing w:val="-2"/>
        </w:rPr>
        <w:t>Connect America Fund</w:t>
      </w:r>
      <w:r w:rsidR="00D16FB8" w:rsidRPr="00986833">
        <w:rPr>
          <w:rFonts w:ascii="Times New Roman" w:hAnsi="Times New Roman" w:cs="Times New Roman"/>
          <w:spacing w:val="-2"/>
        </w:rPr>
        <w:t xml:space="preserve">, WC Docket No. 10-90; </w:t>
      </w:r>
      <w:r w:rsidR="00783D3F" w:rsidRPr="00986833">
        <w:rPr>
          <w:rFonts w:ascii="Times New Roman" w:hAnsi="Times New Roman" w:cs="Times New Roman"/>
          <w:i/>
          <w:spacing w:val="-2"/>
        </w:rPr>
        <w:t xml:space="preserve">ETC Annual </w:t>
      </w:r>
      <w:r w:rsidR="007E5D74">
        <w:rPr>
          <w:rFonts w:ascii="Times New Roman" w:hAnsi="Times New Roman" w:cs="Times New Roman"/>
          <w:i/>
          <w:spacing w:val="-2"/>
        </w:rPr>
        <w:t>Reports and Certifications</w:t>
      </w:r>
      <w:r w:rsidR="00783D3F" w:rsidRPr="00986833">
        <w:rPr>
          <w:rFonts w:ascii="Times New Roman" w:hAnsi="Times New Roman" w:cs="Times New Roman"/>
          <w:spacing w:val="-2"/>
        </w:rPr>
        <w:t>, WC Docket No. 14-58</w:t>
      </w:r>
      <w:r w:rsidR="009E0AEC">
        <w:rPr>
          <w:rFonts w:ascii="Times New Roman" w:hAnsi="Times New Roman" w:cs="Times New Roman"/>
          <w:spacing w:val="-2"/>
        </w:rPr>
        <w:t>.</w:t>
      </w:r>
    </w:p>
    <w:p w:rsidR="00E63B85" w:rsidRPr="00986833" w:rsidRDefault="00F12E87" w:rsidP="00A96763">
      <w:pPr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ab/>
      </w:r>
    </w:p>
    <w:p w:rsidR="007525EA" w:rsidRPr="00986833" w:rsidRDefault="00964C85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Achieving universal broadband will not be easy.  Although the private sector has done a commendable job deploying broadband throughout most of this nation</w:t>
      </w:r>
      <w:r w:rsidR="00AD2370" w:rsidRPr="00986833">
        <w:rPr>
          <w:rFonts w:ascii="Times New Roman" w:hAnsi="Times New Roman" w:cs="Times New Roman"/>
        </w:rPr>
        <w:t>,</w:t>
      </w:r>
      <w:r w:rsidRPr="00986833">
        <w:rPr>
          <w:rFonts w:ascii="Times New Roman" w:hAnsi="Times New Roman" w:cs="Times New Roman"/>
        </w:rPr>
        <w:t xml:space="preserve"> millions </w:t>
      </w:r>
      <w:r w:rsidR="00186DED" w:rsidRPr="00986833">
        <w:rPr>
          <w:rFonts w:ascii="Times New Roman" w:hAnsi="Times New Roman" w:cs="Times New Roman"/>
        </w:rPr>
        <w:t xml:space="preserve">of Americans </w:t>
      </w:r>
      <w:r w:rsidRPr="00986833">
        <w:rPr>
          <w:rFonts w:ascii="Times New Roman" w:hAnsi="Times New Roman" w:cs="Times New Roman"/>
        </w:rPr>
        <w:t>still lack access</w:t>
      </w:r>
      <w:r w:rsidR="006D38FC" w:rsidRPr="00986833">
        <w:rPr>
          <w:rFonts w:ascii="Times New Roman" w:hAnsi="Times New Roman" w:cs="Times New Roman"/>
        </w:rPr>
        <w:t>.  But just as this country</w:t>
      </w:r>
      <w:r w:rsidRPr="00986833">
        <w:rPr>
          <w:rFonts w:ascii="Times New Roman" w:hAnsi="Times New Roman" w:cs="Times New Roman"/>
        </w:rPr>
        <w:t xml:space="preserve"> </w:t>
      </w:r>
      <w:r w:rsidR="00802F59" w:rsidRPr="00986833">
        <w:rPr>
          <w:rFonts w:ascii="Times New Roman" w:hAnsi="Times New Roman" w:cs="Times New Roman"/>
        </w:rPr>
        <w:t>accepted</w:t>
      </w:r>
      <w:r w:rsidRPr="00986833">
        <w:rPr>
          <w:rFonts w:ascii="Times New Roman" w:hAnsi="Times New Roman" w:cs="Times New Roman"/>
        </w:rPr>
        <w:t xml:space="preserve"> the challenge and </w:t>
      </w:r>
      <w:r w:rsidR="00802F59" w:rsidRPr="00986833">
        <w:rPr>
          <w:rFonts w:ascii="Times New Roman" w:hAnsi="Times New Roman" w:cs="Times New Roman"/>
        </w:rPr>
        <w:t xml:space="preserve">took on the </w:t>
      </w:r>
      <w:r w:rsidRPr="00986833">
        <w:rPr>
          <w:rFonts w:ascii="Times New Roman" w:hAnsi="Times New Roman" w:cs="Times New Roman"/>
        </w:rPr>
        <w:t>responsibility of providing electricity and telephone service to rural and high cost areas</w:t>
      </w:r>
      <w:r w:rsidR="00AD2370" w:rsidRPr="00986833">
        <w:rPr>
          <w:rFonts w:ascii="Times New Roman" w:hAnsi="Times New Roman" w:cs="Times New Roman"/>
        </w:rPr>
        <w:t>,</w:t>
      </w:r>
      <w:r w:rsidRPr="00986833">
        <w:rPr>
          <w:rFonts w:ascii="Times New Roman" w:hAnsi="Times New Roman" w:cs="Times New Roman"/>
        </w:rPr>
        <w:t xml:space="preserve"> we will not leave behind those Americans who </w:t>
      </w:r>
      <w:r w:rsidR="007E2FEF" w:rsidRPr="00986833">
        <w:rPr>
          <w:rFonts w:ascii="Times New Roman" w:hAnsi="Times New Roman" w:cs="Times New Roman"/>
        </w:rPr>
        <w:t xml:space="preserve">today </w:t>
      </w:r>
      <w:r w:rsidRPr="00986833">
        <w:rPr>
          <w:rFonts w:ascii="Times New Roman" w:hAnsi="Times New Roman" w:cs="Times New Roman"/>
        </w:rPr>
        <w:t xml:space="preserve">find themselves on the wrong side of the digital divide.  This is the very essence of our universal service charge: </w:t>
      </w:r>
      <w:r w:rsidR="00B1394E" w:rsidRPr="00986833">
        <w:rPr>
          <w:rFonts w:ascii="Times New Roman" w:hAnsi="Times New Roman" w:cs="Times New Roman"/>
        </w:rPr>
        <w:t xml:space="preserve"> </w:t>
      </w:r>
      <w:r w:rsidRPr="00986833">
        <w:rPr>
          <w:rFonts w:ascii="Times New Roman" w:hAnsi="Times New Roman" w:cs="Times New Roman"/>
        </w:rPr>
        <w:t>when private sector efforts fall short</w:t>
      </w:r>
      <w:r w:rsidR="007E2FEF" w:rsidRPr="00986833">
        <w:rPr>
          <w:rFonts w:ascii="Times New Roman" w:hAnsi="Times New Roman" w:cs="Times New Roman"/>
        </w:rPr>
        <w:t>, we act</w:t>
      </w:r>
      <w:r w:rsidR="007069CF" w:rsidRPr="00986833">
        <w:rPr>
          <w:rFonts w:ascii="Times New Roman" w:hAnsi="Times New Roman" w:cs="Times New Roman"/>
        </w:rPr>
        <w:t>;</w:t>
      </w:r>
      <w:r w:rsidR="00B1394E" w:rsidRPr="00986833">
        <w:rPr>
          <w:rFonts w:ascii="Times New Roman" w:hAnsi="Times New Roman" w:cs="Times New Roman"/>
        </w:rPr>
        <w:t xml:space="preserve"> </w:t>
      </w:r>
      <w:r w:rsidR="00771351" w:rsidRPr="00986833">
        <w:rPr>
          <w:rFonts w:ascii="Times New Roman" w:hAnsi="Times New Roman" w:cs="Times New Roman"/>
        </w:rPr>
        <w:t>because</w:t>
      </w:r>
      <w:r w:rsidR="00AD2370" w:rsidRPr="00986833">
        <w:rPr>
          <w:rFonts w:ascii="Times New Roman" w:hAnsi="Times New Roman" w:cs="Times New Roman"/>
        </w:rPr>
        <w:t>,</w:t>
      </w:r>
      <w:r w:rsidR="00771351" w:rsidRPr="00986833">
        <w:rPr>
          <w:rFonts w:ascii="Times New Roman" w:hAnsi="Times New Roman" w:cs="Times New Roman"/>
        </w:rPr>
        <w:t xml:space="preserve"> </w:t>
      </w:r>
      <w:r w:rsidRPr="00986833">
        <w:rPr>
          <w:rFonts w:ascii="Times New Roman" w:hAnsi="Times New Roman" w:cs="Times New Roman"/>
        </w:rPr>
        <w:t>absent a government</w:t>
      </w:r>
      <w:r w:rsidR="007E2FEF" w:rsidRPr="00986833">
        <w:rPr>
          <w:rFonts w:ascii="Times New Roman" w:hAnsi="Times New Roman" w:cs="Times New Roman"/>
        </w:rPr>
        <w:t>al</w:t>
      </w:r>
      <w:r w:rsidRPr="00986833">
        <w:rPr>
          <w:rFonts w:ascii="Times New Roman" w:hAnsi="Times New Roman" w:cs="Times New Roman"/>
        </w:rPr>
        <w:t xml:space="preserve"> role, </w:t>
      </w:r>
      <w:r w:rsidR="000B64AD" w:rsidRPr="00986833">
        <w:rPr>
          <w:rFonts w:ascii="Times New Roman" w:hAnsi="Times New Roman" w:cs="Times New Roman"/>
        </w:rPr>
        <w:t>too many</w:t>
      </w:r>
      <w:r w:rsidRPr="00986833">
        <w:rPr>
          <w:rFonts w:ascii="Times New Roman" w:hAnsi="Times New Roman" w:cs="Times New Roman"/>
        </w:rPr>
        <w:t xml:space="preserve"> communities will remain without.  </w:t>
      </w:r>
    </w:p>
    <w:p w:rsidR="00F530FB" w:rsidRPr="00986833" w:rsidRDefault="003B3CFD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The FCC’s </w:t>
      </w:r>
      <w:r w:rsidR="00F530FB" w:rsidRPr="00986833">
        <w:rPr>
          <w:rFonts w:ascii="Times New Roman" w:hAnsi="Times New Roman" w:cs="Times New Roman"/>
          <w:i/>
        </w:rPr>
        <w:t>2011 USF/ICC Transformation Order</w:t>
      </w:r>
      <w:r w:rsidR="00964C85" w:rsidRPr="00986833">
        <w:rPr>
          <w:rFonts w:ascii="Times New Roman" w:hAnsi="Times New Roman" w:cs="Times New Roman"/>
        </w:rPr>
        <w:t xml:space="preserve"> </w:t>
      </w:r>
      <w:r w:rsidR="009C7E2F" w:rsidRPr="00986833">
        <w:rPr>
          <w:rFonts w:ascii="Times New Roman" w:hAnsi="Times New Roman" w:cs="Times New Roman"/>
        </w:rPr>
        <w:t xml:space="preserve">adopted a </w:t>
      </w:r>
      <w:r w:rsidR="009A4030" w:rsidRPr="00986833">
        <w:rPr>
          <w:rFonts w:ascii="Times New Roman" w:hAnsi="Times New Roman" w:cs="Times New Roman"/>
        </w:rPr>
        <w:t>framework</w:t>
      </w:r>
      <w:r w:rsidR="009C7E2F" w:rsidRPr="00986833">
        <w:rPr>
          <w:rFonts w:ascii="Times New Roman" w:hAnsi="Times New Roman" w:cs="Times New Roman"/>
        </w:rPr>
        <w:t xml:space="preserve"> </w:t>
      </w:r>
      <w:r w:rsidRPr="00986833">
        <w:rPr>
          <w:rFonts w:ascii="Times New Roman" w:hAnsi="Times New Roman" w:cs="Times New Roman"/>
        </w:rPr>
        <w:t>to connect</w:t>
      </w:r>
      <w:r w:rsidR="00F530FB" w:rsidRPr="00986833">
        <w:rPr>
          <w:rFonts w:ascii="Times New Roman" w:hAnsi="Times New Roman" w:cs="Times New Roman"/>
        </w:rPr>
        <w:t xml:space="preserve"> </w:t>
      </w:r>
      <w:r w:rsidR="002368A1" w:rsidRPr="00986833">
        <w:rPr>
          <w:rFonts w:ascii="Times New Roman" w:hAnsi="Times New Roman" w:cs="Times New Roman"/>
        </w:rPr>
        <w:t>unserved</w:t>
      </w:r>
      <w:r w:rsidR="00F530FB" w:rsidRPr="00986833">
        <w:rPr>
          <w:rFonts w:ascii="Times New Roman" w:hAnsi="Times New Roman" w:cs="Times New Roman"/>
        </w:rPr>
        <w:t xml:space="preserve"> </w:t>
      </w:r>
      <w:r w:rsidR="009C7E2F" w:rsidRPr="00986833">
        <w:rPr>
          <w:rFonts w:ascii="Times New Roman" w:hAnsi="Times New Roman" w:cs="Times New Roman"/>
        </w:rPr>
        <w:t>communities</w:t>
      </w:r>
      <w:r w:rsidR="00F530FB" w:rsidRPr="00986833">
        <w:rPr>
          <w:rFonts w:ascii="Times New Roman" w:hAnsi="Times New Roman" w:cs="Times New Roman"/>
        </w:rPr>
        <w:t xml:space="preserve">.  </w:t>
      </w:r>
      <w:r w:rsidR="001E6DAC" w:rsidRPr="00986833">
        <w:rPr>
          <w:rFonts w:ascii="Times New Roman" w:hAnsi="Times New Roman" w:cs="Times New Roman"/>
        </w:rPr>
        <w:t>The annual budge</w:t>
      </w:r>
      <w:r w:rsidR="00AD2370" w:rsidRPr="00986833">
        <w:rPr>
          <w:rFonts w:ascii="Times New Roman" w:hAnsi="Times New Roman" w:cs="Times New Roman"/>
        </w:rPr>
        <w:t>t</w:t>
      </w:r>
      <w:r w:rsidR="001E6DAC" w:rsidRPr="00986833">
        <w:rPr>
          <w:rFonts w:ascii="Times New Roman" w:hAnsi="Times New Roman" w:cs="Times New Roman"/>
        </w:rPr>
        <w:t xml:space="preserve"> </w:t>
      </w:r>
      <w:r w:rsidR="006D38FC" w:rsidRPr="00986833">
        <w:rPr>
          <w:rFonts w:ascii="Times New Roman" w:hAnsi="Times New Roman" w:cs="Times New Roman"/>
        </w:rPr>
        <w:t xml:space="preserve">for </w:t>
      </w:r>
      <w:r w:rsidR="00DE25BA" w:rsidRPr="00986833">
        <w:rPr>
          <w:rFonts w:ascii="Times New Roman" w:hAnsi="Times New Roman" w:cs="Times New Roman"/>
        </w:rPr>
        <w:t>areas</w:t>
      </w:r>
      <w:r w:rsidR="00D96E5A" w:rsidRPr="00986833">
        <w:rPr>
          <w:rFonts w:ascii="Times New Roman" w:hAnsi="Times New Roman" w:cs="Times New Roman"/>
        </w:rPr>
        <w:t xml:space="preserve"> served by </w:t>
      </w:r>
      <w:r w:rsidR="007525EA" w:rsidRPr="00986833">
        <w:rPr>
          <w:rFonts w:ascii="Times New Roman" w:hAnsi="Times New Roman" w:cs="Times New Roman"/>
        </w:rPr>
        <w:t xml:space="preserve">price cap </w:t>
      </w:r>
      <w:r w:rsidR="00D96E5A" w:rsidRPr="00986833">
        <w:rPr>
          <w:rFonts w:ascii="Times New Roman" w:hAnsi="Times New Roman" w:cs="Times New Roman"/>
        </w:rPr>
        <w:t xml:space="preserve">companies </w:t>
      </w:r>
      <w:r w:rsidR="007525EA" w:rsidRPr="00986833">
        <w:rPr>
          <w:rFonts w:ascii="Times New Roman" w:hAnsi="Times New Roman" w:cs="Times New Roman"/>
        </w:rPr>
        <w:t>is $1.8 billion a year</w:t>
      </w:r>
      <w:r w:rsidR="00964C85" w:rsidRPr="00986833">
        <w:rPr>
          <w:rFonts w:ascii="Times New Roman" w:hAnsi="Times New Roman" w:cs="Times New Roman"/>
        </w:rPr>
        <w:t>,</w:t>
      </w:r>
      <w:r w:rsidR="00D96E5A" w:rsidRPr="00986833">
        <w:rPr>
          <w:rFonts w:ascii="Times New Roman" w:hAnsi="Times New Roman" w:cs="Times New Roman"/>
        </w:rPr>
        <w:t xml:space="preserve"> </w:t>
      </w:r>
      <w:r w:rsidR="00B1394E" w:rsidRPr="00986833">
        <w:rPr>
          <w:rFonts w:ascii="Times New Roman" w:hAnsi="Times New Roman" w:cs="Times New Roman"/>
        </w:rPr>
        <w:t xml:space="preserve">and the FCC </w:t>
      </w:r>
      <w:r w:rsidR="00802F59" w:rsidRPr="00986833">
        <w:rPr>
          <w:rFonts w:ascii="Times New Roman" w:hAnsi="Times New Roman" w:cs="Times New Roman"/>
        </w:rPr>
        <w:t xml:space="preserve">wisely </w:t>
      </w:r>
      <w:r w:rsidR="00044987" w:rsidRPr="00986833">
        <w:rPr>
          <w:rFonts w:ascii="Times New Roman" w:hAnsi="Times New Roman" w:cs="Times New Roman"/>
        </w:rPr>
        <w:t>decided that areas eligible</w:t>
      </w:r>
      <w:r w:rsidR="007F13BB" w:rsidRPr="00986833">
        <w:rPr>
          <w:rFonts w:ascii="Times New Roman" w:hAnsi="Times New Roman" w:cs="Times New Roman"/>
        </w:rPr>
        <w:t xml:space="preserve"> for competitive bidding will receive support for 10 years.</w:t>
      </w:r>
    </w:p>
    <w:p w:rsidR="007525EA" w:rsidRPr="00986833" w:rsidRDefault="001E6DAC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The </w:t>
      </w:r>
      <w:r w:rsidR="006F1708" w:rsidRPr="00986833">
        <w:rPr>
          <w:rFonts w:ascii="Times New Roman" w:hAnsi="Times New Roman" w:cs="Times New Roman"/>
        </w:rPr>
        <w:t>parameters</w:t>
      </w:r>
      <w:r w:rsidRPr="00986833">
        <w:rPr>
          <w:rFonts w:ascii="Times New Roman" w:hAnsi="Times New Roman" w:cs="Times New Roman"/>
        </w:rPr>
        <w:t xml:space="preserve"> </w:t>
      </w:r>
      <w:r w:rsidR="00186DED" w:rsidRPr="00986833">
        <w:rPr>
          <w:rFonts w:ascii="Times New Roman" w:hAnsi="Times New Roman" w:cs="Times New Roman"/>
        </w:rPr>
        <w:t xml:space="preserve">we </w:t>
      </w:r>
      <w:r w:rsidR="003D03BE" w:rsidRPr="00986833">
        <w:rPr>
          <w:rFonts w:ascii="Times New Roman" w:hAnsi="Times New Roman" w:cs="Times New Roman"/>
        </w:rPr>
        <w:t xml:space="preserve">adopt today </w:t>
      </w:r>
      <w:r w:rsidRPr="00986833">
        <w:rPr>
          <w:rFonts w:ascii="Times New Roman" w:hAnsi="Times New Roman" w:cs="Times New Roman"/>
        </w:rPr>
        <w:t xml:space="preserve">for rural broadband experiments should provide the Commission </w:t>
      </w:r>
      <w:r w:rsidR="007F13BB" w:rsidRPr="00986833">
        <w:rPr>
          <w:rFonts w:ascii="Times New Roman" w:hAnsi="Times New Roman" w:cs="Times New Roman"/>
        </w:rPr>
        <w:t>with</w:t>
      </w:r>
      <w:r w:rsidRPr="00986833">
        <w:rPr>
          <w:rFonts w:ascii="Times New Roman" w:hAnsi="Times New Roman" w:cs="Times New Roman"/>
        </w:rPr>
        <w:t xml:space="preserve"> valuable data to adopt final rules for the competitive </w:t>
      </w:r>
      <w:r w:rsidR="006F1708" w:rsidRPr="00986833">
        <w:rPr>
          <w:rFonts w:ascii="Times New Roman" w:hAnsi="Times New Roman" w:cs="Times New Roman"/>
        </w:rPr>
        <w:t xml:space="preserve">bidding </w:t>
      </w:r>
      <w:r w:rsidRPr="00986833">
        <w:rPr>
          <w:rFonts w:ascii="Times New Roman" w:hAnsi="Times New Roman" w:cs="Times New Roman"/>
        </w:rPr>
        <w:t xml:space="preserve">process.  </w:t>
      </w:r>
      <w:r w:rsidR="00F530FB" w:rsidRPr="00986833">
        <w:rPr>
          <w:rFonts w:ascii="Times New Roman" w:hAnsi="Times New Roman" w:cs="Times New Roman"/>
        </w:rPr>
        <w:t xml:space="preserve">In many ways, this is unchartered territory </w:t>
      </w:r>
      <w:r w:rsidR="00964C85" w:rsidRPr="00986833">
        <w:rPr>
          <w:rFonts w:ascii="Times New Roman" w:hAnsi="Times New Roman" w:cs="Times New Roman"/>
        </w:rPr>
        <w:t xml:space="preserve">but </w:t>
      </w:r>
      <w:r w:rsidR="006D38FC" w:rsidRPr="00986833">
        <w:rPr>
          <w:rFonts w:ascii="Times New Roman" w:hAnsi="Times New Roman" w:cs="Times New Roman"/>
        </w:rPr>
        <w:t xml:space="preserve">I believe </w:t>
      </w:r>
      <w:r w:rsidR="00AD2370" w:rsidRPr="00986833">
        <w:rPr>
          <w:rFonts w:ascii="Times New Roman" w:hAnsi="Times New Roman" w:cs="Times New Roman"/>
        </w:rPr>
        <w:t>this</w:t>
      </w:r>
      <w:r w:rsidR="006D38FC" w:rsidRPr="00986833">
        <w:rPr>
          <w:rFonts w:ascii="Times New Roman" w:hAnsi="Times New Roman" w:cs="Times New Roman"/>
        </w:rPr>
        <w:t xml:space="preserve"> </w:t>
      </w:r>
      <w:r w:rsidR="007525EA" w:rsidRPr="00986833">
        <w:rPr>
          <w:rFonts w:ascii="Times New Roman" w:hAnsi="Times New Roman" w:cs="Times New Roman"/>
        </w:rPr>
        <w:t xml:space="preserve">is </w:t>
      </w:r>
      <w:r w:rsidR="006D38FC" w:rsidRPr="00986833">
        <w:rPr>
          <w:rFonts w:ascii="Times New Roman" w:hAnsi="Times New Roman" w:cs="Times New Roman"/>
        </w:rPr>
        <w:t xml:space="preserve">a </w:t>
      </w:r>
      <w:r w:rsidR="00F530FB" w:rsidRPr="00986833">
        <w:rPr>
          <w:rFonts w:ascii="Times New Roman" w:hAnsi="Times New Roman" w:cs="Times New Roman"/>
        </w:rPr>
        <w:t>wise</w:t>
      </w:r>
      <w:r w:rsidR="006D38FC" w:rsidRPr="00986833">
        <w:rPr>
          <w:rFonts w:ascii="Times New Roman" w:hAnsi="Times New Roman" w:cs="Times New Roman"/>
        </w:rPr>
        <w:t xml:space="preserve"> course</w:t>
      </w:r>
      <w:r w:rsidR="00964C85" w:rsidRPr="00986833">
        <w:rPr>
          <w:rFonts w:ascii="Times New Roman" w:hAnsi="Times New Roman" w:cs="Times New Roman"/>
        </w:rPr>
        <w:t xml:space="preserve"> </w:t>
      </w:r>
      <w:r w:rsidR="00C83AA6" w:rsidRPr="00986833">
        <w:rPr>
          <w:rFonts w:ascii="Times New Roman" w:hAnsi="Times New Roman" w:cs="Times New Roman"/>
        </w:rPr>
        <w:t xml:space="preserve">and </w:t>
      </w:r>
      <w:r w:rsidR="00AD2370" w:rsidRPr="00986833">
        <w:rPr>
          <w:rFonts w:ascii="Times New Roman" w:hAnsi="Times New Roman" w:cs="Times New Roman"/>
        </w:rPr>
        <w:t xml:space="preserve">is </w:t>
      </w:r>
      <w:r w:rsidR="00964C85" w:rsidRPr="00986833">
        <w:rPr>
          <w:rFonts w:ascii="Times New Roman" w:hAnsi="Times New Roman" w:cs="Times New Roman"/>
        </w:rPr>
        <w:t xml:space="preserve">reflective of </w:t>
      </w:r>
      <w:r w:rsidR="007525EA" w:rsidRPr="00986833">
        <w:rPr>
          <w:rFonts w:ascii="Times New Roman" w:hAnsi="Times New Roman" w:cs="Times New Roman"/>
        </w:rPr>
        <w:t>good</w:t>
      </w:r>
      <w:r w:rsidR="00186DED" w:rsidRPr="00986833">
        <w:rPr>
          <w:rFonts w:ascii="Times New Roman" w:hAnsi="Times New Roman" w:cs="Times New Roman"/>
        </w:rPr>
        <w:t xml:space="preserve"> </w:t>
      </w:r>
      <w:r w:rsidR="006D38FC" w:rsidRPr="00986833">
        <w:rPr>
          <w:rFonts w:ascii="Times New Roman" w:hAnsi="Times New Roman" w:cs="Times New Roman"/>
        </w:rPr>
        <w:t>governance</w:t>
      </w:r>
      <w:r w:rsidR="000B64AD" w:rsidRPr="00986833">
        <w:rPr>
          <w:rFonts w:ascii="Times New Roman" w:hAnsi="Times New Roman" w:cs="Times New Roman"/>
        </w:rPr>
        <w:t xml:space="preserve"> to conduct the experiments</w:t>
      </w:r>
      <w:r w:rsidR="00AD2370" w:rsidRPr="00986833">
        <w:rPr>
          <w:rFonts w:ascii="Times New Roman" w:hAnsi="Times New Roman" w:cs="Times New Roman"/>
        </w:rPr>
        <w:t xml:space="preserve"> and </w:t>
      </w:r>
      <w:r w:rsidR="000B64AD" w:rsidRPr="00986833">
        <w:rPr>
          <w:rFonts w:ascii="Times New Roman" w:hAnsi="Times New Roman" w:cs="Times New Roman"/>
        </w:rPr>
        <w:t>collect data</w:t>
      </w:r>
      <w:r w:rsidR="006D38FC" w:rsidRPr="00986833">
        <w:rPr>
          <w:rFonts w:ascii="Times New Roman" w:hAnsi="Times New Roman" w:cs="Times New Roman"/>
        </w:rPr>
        <w:t xml:space="preserve">. </w:t>
      </w:r>
      <w:r w:rsidR="000B64AD" w:rsidRPr="00986833">
        <w:rPr>
          <w:rFonts w:ascii="Times New Roman" w:hAnsi="Times New Roman" w:cs="Times New Roman"/>
        </w:rPr>
        <w:t xml:space="preserve">The data will help </w:t>
      </w:r>
      <w:r w:rsidR="007525EA" w:rsidRPr="00986833">
        <w:rPr>
          <w:rFonts w:ascii="Times New Roman" w:hAnsi="Times New Roman" w:cs="Times New Roman"/>
        </w:rPr>
        <w:t>determine the best way</w:t>
      </w:r>
      <w:r w:rsidR="00AD2370" w:rsidRPr="00986833">
        <w:rPr>
          <w:rFonts w:ascii="Times New Roman" w:hAnsi="Times New Roman" w:cs="Times New Roman"/>
        </w:rPr>
        <w:t>s</w:t>
      </w:r>
      <w:r w:rsidR="007525EA" w:rsidRPr="00986833">
        <w:rPr>
          <w:rFonts w:ascii="Times New Roman" w:hAnsi="Times New Roman" w:cs="Times New Roman"/>
        </w:rPr>
        <w:t xml:space="preserve"> to </w:t>
      </w:r>
      <w:r w:rsidR="00964C85" w:rsidRPr="00986833">
        <w:rPr>
          <w:rFonts w:ascii="Times New Roman" w:hAnsi="Times New Roman" w:cs="Times New Roman"/>
        </w:rPr>
        <w:t>provide as</w:t>
      </w:r>
      <w:r w:rsidR="007525EA" w:rsidRPr="00986833">
        <w:rPr>
          <w:rFonts w:ascii="Times New Roman" w:hAnsi="Times New Roman" w:cs="Times New Roman"/>
        </w:rPr>
        <w:t xml:space="preserve"> many Americans as possible</w:t>
      </w:r>
      <w:r w:rsidR="00AD2370" w:rsidRPr="00986833">
        <w:rPr>
          <w:rFonts w:ascii="Times New Roman" w:hAnsi="Times New Roman" w:cs="Times New Roman"/>
        </w:rPr>
        <w:t xml:space="preserve"> with</w:t>
      </w:r>
      <w:r w:rsidR="007525EA" w:rsidRPr="00986833">
        <w:rPr>
          <w:rFonts w:ascii="Times New Roman" w:hAnsi="Times New Roman" w:cs="Times New Roman"/>
        </w:rPr>
        <w:t xml:space="preserve"> </w:t>
      </w:r>
      <w:r w:rsidR="00AD2370" w:rsidRPr="00986833">
        <w:rPr>
          <w:rFonts w:ascii="Times New Roman" w:hAnsi="Times New Roman" w:cs="Times New Roman"/>
        </w:rPr>
        <w:t xml:space="preserve">access to </w:t>
      </w:r>
      <w:r w:rsidR="00964C85" w:rsidRPr="00986833">
        <w:rPr>
          <w:rFonts w:ascii="Times New Roman" w:hAnsi="Times New Roman" w:cs="Times New Roman"/>
        </w:rPr>
        <w:t xml:space="preserve">affordable, </w:t>
      </w:r>
      <w:r w:rsidR="007525EA" w:rsidRPr="00986833">
        <w:rPr>
          <w:rFonts w:ascii="Times New Roman" w:hAnsi="Times New Roman" w:cs="Times New Roman"/>
        </w:rPr>
        <w:t>robust networks</w:t>
      </w:r>
      <w:r w:rsidR="007F13BB" w:rsidRPr="00986833">
        <w:rPr>
          <w:rFonts w:ascii="Times New Roman" w:hAnsi="Times New Roman" w:cs="Times New Roman"/>
        </w:rPr>
        <w:t>,</w:t>
      </w:r>
      <w:r w:rsidR="007525EA" w:rsidRPr="00986833">
        <w:rPr>
          <w:rFonts w:ascii="Times New Roman" w:hAnsi="Times New Roman" w:cs="Times New Roman"/>
        </w:rPr>
        <w:t xml:space="preserve"> while </w:t>
      </w:r>
      <w:r w:rsidR="007F13BB" w:rsidRPr="00986833">
        <w:rPr>
          <w:rFonts w:ascii="Times New Roman" w:hAnsi="Times New Roman" w:cs="Times New Roman"/>
        </w:rPr>
        <w:t>maximizing</w:t>
      </w:r>
      <w:r w:rsidR="007525EA" w:rsidRPr="00986833">
        <w:rPr>
          <w:rFonts w:ascii="Times New Roman" w:hAnsi="Times New Roman" w:cs="Times New Roman"/>
        </w:rPr>
        <w:t xml:space="preserve"> each dollar of </w:t>
      </w:r>
      <w:r w:rsidR="008101C7" w:rsidRPr="00986833">
        <w:rPr>
          <w:rFonts w:ascii="Times New Roman" w:hAnsi="Times New Roman" w:cs="Times New Roman"/>
        </w:rPr>
        <w:t xml:space="preserve">federal </w:t>
      </w:r>
      <w:r w:rsidR="007525EA" w:rsidRPr="00986833">
        <w:rPr>
          <w:rFonts w:ascii="Times New Roman" w:hAnsi="Times New Roman" w:cs="Times New Roman"/>
        </w:rPr>
        <w:t>unive</w:t>
      </w:r>
      <w:r w:rsidR="006F1708" w:rsidRPr="00986833">
        <w:rPr>
          <w:rFonts w:ascii="Times New Roman" w:hAnsi="Times New Roman" w:cs="Times New Roman"/>
        </w:rPr>
        <w:t>rsal service support</w:t>
      </w:r>
      <w:r w:rsidR="007525EA" w:rsidRPr="00986833">
        <w:rPr>
          <w:rFonts w:ascii="Times New Roman" w:hAnsi="Times New Roman" w:cs="Times New Roman"/>
        </w:rPr>
        <w:t xml:space="preserve">. </w:t>
      </w:r>
      <w:r w:rsidR="00B94F93" w:rsidRPr="00986833">
        <w:rPr>
          <w:rFonts w:ascii="Times New Roman" w:hAnsi="Times New Roman" w:cs="Times New Roman"/>
        </w:rPr>
        <w:t xml:space="preserve"> </w:t>
      </w:r>
      <w:r w:rsidR="00FB25C5" w:rsidRPr="00986833">
        <w:rPr>
          <w:rFonts w:ascii="Times New Roman" w:hAnsi="Times New Roman" w:cs="Times New Roman"/>
        </w:rPr>
        <w:t>These experiments</w:t>
      </w:r>
      <w:r w:rsidR="00B94F93" w:rsidRPr="00986833">
        <w:rPr>
          <w:rFonts w:ascii="Times New Roman" w:hAnsi="Times New Roman" w:cs="Times New Roman"/>
        </w:rPr>
        <w:t xml:space="preserve"> will </w:t>
      </w:r>
      <w:r w:rsidR="00964C85" w:rsidRPr="00986833">
        <w:rPr>
          <w:rFonts w:ascii="Times New Roman" w:hAnsi="Times New Roman" w:cs="Times New Roman"/>
        </w:rPr>
        <w:t>allocate</w:t>
      </w:r>
      <w:r w:rsidR="00B94F93" w:rsidRPr="00986833">
        <w:rPr>
          <w:rFonts w:ascii="Times New Roman" w:hAnsi="Times New Roman" w:cs="Times New Roman"/>
        </w:rPr>
        <w:t xml:space="preserve"> the majority </w:t>
      </w:r>
      <w:r w:rsidR="00B1394E" w:rsidRPr="00986833">
        <w:rPr>
          <w:rFonts w:ascii="Times New Roman" w:hAnsi="Times New Roman" w:cs="Times New Roman"/>
        </w:rPr>
        <w:t>of</w:t>
      </w:r>
      <w:r w:rsidR="00B94F93" w:rsidRPr="00986833">
        <w:rPr>
          <w:rFonts w:ascii="Times New Roman" w:hAnsi="Times New Roman" w:cs="Times New Roman"/>
        </w:rPr>
        <w:t xml:space="preserve"> fund</w:t>
      </w:r>
      <w:r w:rsidR="00964C85" w:rsidRPr="00986833">
        <w:rPr>
          <w:rFonts w:ascii="Times New Roman" w:hAnsi="Times New Roman" w:cs="Times New Roman"/>
        </w:rPr>
        <w:t>s</w:t>
      </w:r>
      <w:r w:rsidR="00B94F93" w:rsidRPr="00986833">
        <w:rPr>
          <w:rFonts w:ascii="Times New Roman" w:hAnsi="Times New Roman" w:cs="Times New Roman"/>
        </w:rPr>
        <w:t xml:space="preserve"> on </w:t>
      </w:r>
      <w:r w:rsidR="00DE25BA" w:rsidRPr="00986833">
        <w:rPr>
          <w:rFonts w:ascii="Times New Roman" w:hAnsi="Times New Roman" w:cs="Times New Roman"/>
        </w:rPr>
        <w:t>projects</w:t>
      </w:r>
      <w:r w:rsidR="003D03BE" w:rsidRPr="00986833">
        <w:rPr>
          <w:rFonts w:ascii="Times New Roman" w:hAnsi="Times New Roman" w:cs="Times New Roman"/>
        </w:rPr>
        <w:t xml:space="preserve"> that will deploy networks capable of providing </w:t>
      </w:r>
      <w:r w:rsidR="000C42FA" w:rsidRPr="00986833">
        <w:rPr>
          <w:rFonts w:ascii="Times New Roman" w:hAnsi="Times New Roman" w:cs="Times New Roman"/>
        </w:rPr>
        <w:t>100 Mbps</w:t>
      </w:r>
      <w:r w:rsidR="00964C85" w:rsidRPr="00986833">
        <w:rPr>
          <w:rFonts w:ascii="Times New Roman" w:hAnsi="Times New Roman" w:cs="Times New Roman"/>
        </w:rPr>
        <w:t xml:space="preserve"> of capacity</w:t>
      </w:r>
      <w:r w:rsidR="000C42FA" w:rsidRPr="00986833">
        <w:rPr>
          <w:rFonts w:ascii="Times New Roman" w:hAnsi="Times New Roman" w:cs="Times New Roman"/>
        </w:rPr>
        <w:t>, while offering service plans that provide 25 Mbps</w:t>
      </w:r>
      <w:r w:rsidR="00AD2370" w:rsidRPr="00986833">
        <w:rPr>
          <w:rFonts w:ascii="Times New Roman" w:hAnsi="Times New Roman" w:cs="Times New Roman"/>
        </w:rPr>
        <w:t xml:space="preserve"> of capacity</w:t>
      </w:r>
      <w:r w:rsidR="000C42FA" w:rsidRPr="00986833">
        <w:rPr>
          <w:rFonts w:ascii="Times New Roman" w:hAnsi="Times New Roman" w:cs="Times New Roman"/>
        </w:rPr>
        <w:t xml:space="preserve">.  </w:t>
      </w:r>
      <w:r w:rsidR="00B94F93" w:rsidRPr="00986833">
        <w:rPr>
          <w:rFonts w:ascii="Times New Roman" w:hAnsi="Times New Roman" w:cs="Times New Roman"/>
        </w:rPr>
        <w:t xml:space="preserve">Such connectivity could be life changing.  </w:t>
      </w:r>
    </w:p>
    <w:p w:rsidR="005C6506" w:rsidRPr="00986833" w:rsidRDefault="007525EA" w:rsidP="00986833">
      <w:pPr>
        <w:spacing w:after="1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ab/>
      </w:r>
      <w:r w:rsidR="004E4FEE" w:rsidRPr="00986833">
        <w:rPr>
          <w:rFonts w:ascii="Times New Roman" w:hAnsi="Times New Roman" w:cs="Times New Roman"/>
        </w:rPr>
        <w:t xml:space="preserve">I </w:t>
      </w:r>
      <w:r w:rsidR="000C42FA" w:rsidRPr="00986833">
        <w:rPr>
          <w:rFonts w:ascii="Times New Roman" w:hAnsi="Times New Roman" w:cs="Times New Roman"/>
        </w:rPr>
        <w:t xml:space="preserve">am </w:t>
      </w:r>
      <w:r w:rsidR="007F13BB" w:rsidRPr="00986833">
        <w:rPr>
          <w:rFonts w:ascii="Times New Roman" w:hAnsi="Times New Roman" w:cs="Times New Roman"/>
        </w:rPr>
        <w:t>especially</w:t>
      </w:r>
      <w:r w:rsidR="000C42FA" w:rsidRPr="00986833">
        <w:rPr>
          <w:rFonts w:ascii="Times New Roman" w:hAnsi="Times New Roman" w:cs="Times New Roman"/>
        </w:rPr>
        <w:t xml:space="preserve"> pleased that </w:t>
      </w:r>
      <w:r w:rsidR="00FB25C5" w:rsidRPr="00986833">
        <w:rPr>
          <w:rFonts w:ascii="Times New Roman" w:hAnsi="Times New Roman" w:cs="Times New Roman"/>
        </w:rPr>
        <w:t>proposals</w:t>
      </w:r>
      <w:r w:rsidR="005C6506" w:rsidRPr="00986833">
        <w:rPr>
          <w:rFonts w:ascii="Times New Roman" w:hAnsi="Times New Roman" w:cs="Times New Roman"/>
        </w:rPr>
        <w:t xml:space="preserve"> </w:t>
      </w:r>
      <w:r w:rsidR="00DE25BA" w:rsidRPr="00986833">
        <w:rPr>
          <w:rFonts w:ascii="Times New Roman" w:hAnsi="Times New Roman" w:cs="Times New Roman"/>
        </w:rPr>
        <w:t>should</w:t>
      </w:r>
      <w:r w:rsidR="005C6506" w:rsidRPr="00986833">
        <w:rPr>
          <w:rFonts w:ascii="Times New Roman" w:hAnsi="Times New Roman" w:cs="Times New Roman"/>
        </w:rPr>
        <w:t xml:space="preserve"> identify </w:t>
      </w:r>
      <w:r w:rsidR="00DE25BA" w:rsidRPr="00986833">
        <w:rPr>
          <w:rFonts w:ascii="Times New Roman" w:hAnsi="Times New Roman" w:cs="Times New Roman"/>
        </w:rPr>
        <w:t xml:space="preserve">whether </w:t>
      </w:r>
      <w:r w:rsidR="00551924" w:rsidRPr="00986833">
        <w:rPr>
          <w:rFonts w:ascii="Times New Roman" w:hAnsi="Times New Roman" w:cs="Times New Roman"/>
        </w:rPr>
        <w:t xml:space="preserve">entities </w:t>
      </w:r>
      <w:r w:rsidR="00DE25BA" w:rsidRPr="00986833">
        <w:rPr>
          <w:rFonts w:ascii="Times New Roman" w:hAnsi="Times New Roman" w:cs="Times New Roman"/>
        </w:rPr>
        <w:t xml:space="preserve">will offer </w:t>
      </w:r>
      <w:r w:rsidR="005C6506" w:rsidRPr="00986833">
        <w:rPr>
          <w:rFonts w:ascii="Times New Roman" w:hAnsi="Times New Roman" w:cs="Times New Roman"/>
        </w:rPr>
        <w:t xml:space="preserve">a low-income broadband </w:t>
      </w:r>
      <w:r w:rsidR="00DE25BA" w:rsidRPr="00986833">
        <w:rPr>
          <w:rFonts w:ascii="Times New Roman" w:hAnsi="Times New Roman" w:cs="Times New Roman"/>
        </w:rPr>
        <w:t>plan</w:t>
      </w:r>
      <w:r w:rsidR="005C6506" w:rsidRPr="00986833">
        <w:rPr>
          <w:rFonts w:ascii="Times New Roman" w:hAnsi="Times New Roman" w:cs="Times New Roman"/>
        </w:rPr>
        <w:t xml:space="preserve"> as part of their experiments </w:t>
      </w:r>
      <w:r w:rsidR="00F75349" w:rsidRPr="00986833">
        <w:rPr>
          <w:rFonts w:ascii="Times New Roman" w:hAnsi="Times New Roman" w:cs="Times New Roman"/>
        </w:rPr>
        <w:t xml:space="preserve">and </w:t>
      </w:r>
      <w:r w:rsidR="00AD2370" w:rsidRPr="00986833">
        <w:rPr>
          <w:rFonts w:ascii="Times New Roman" w:hAnsi="Times New Roman" w:cs="Times New Roman"/>
        </w:rPr>
        <w:t>the item</w:t>
      </w:r>
      <w:r w:rsidR="0036114A" w:rsidRPr="00986833">
        <w:rPr>
          <w:rFonts w:ascii="Times New Roman" w:hAnsi="Times New Roman" w:cs="Times New Roman"/>
        </w:rPr>
        <w:t xml:space="preserve"> make</w:t>
      </w:r>
      <w:r w:rsidR="00AD2370" w:rsidRPr="00986833">
        <w:rPr>
          <w:rFonts w:ascii="Times New Roman" w:hAnsi="Times New Roman" w:cs="Times New Roman"/>
        </w:rPr>
        <w:t>s</w:t>
      </w:r>
      <w:r w:rsidR="005C6506" w:rsidRPr="00986833">
        <w:rPr>
          <w:rFonts w:ascii="Times New Roman" w:hAnsi="Times New Roman" w:cs="Times New Roman"/>
        </w:rPr>
        <w:t xml:space="preserve"> clear</w:t>
      </w:r>
      <w:r w:rsidR="0036114A" w:rsidRPr="00986833">
        <w:rPr>
          <w:rFonts w:ascii="Times New Roman" w:hAnsi="Times New Roman" w:cs="Times New Roman"/>
        </w:rPr>
        <w:t>, that</w:t>
      </w:r>
      <w:r w:rsidR="005C6506" w:rsidRPr="00986833">
        <w:rPr>
          <w:rFonts w:ascii="Times New Roman" w:hAnsi="Times New Roman" w:cs="Times New Roman"/>
        </w:rPr>
        <w:t xml:space="preserve"> once designated as </w:t>
      </w:r>
      <w:r w:rsidR="00FB25C5" w:rsidRPr="00986833">
        <w:rPr>
          <w:rFonts w:ascii="Times New Roman" w:hAnsi="Times New Roman" w:cs="Times New Roman"/>
        </w:rPr>
        <w:t xml:space="preserve">an </w:t>
      </w:r>
      <w:r w:rsidR="005C6506" w:rsidRPr="00986833">
        <w:rPr>
          <w:rFonts w:ascii="Times New Roman" w:hAnsi="Times New Roman" w:cs="Times New Roman"/>
        </w:rPr>
        <w:t>eligible telecommunications carrier</w:t>
      </w:r>
      <w:r w:rsidR="00802F59" w:rsidRPr="00986833">
        <w:rPr>
          <w:rFonts w:ascii="Times New Roman" w:hAnsi="Times New Roman" w:cs="Times New Roman"/>
        </w:rPr>
        <w:t>,</w:t>
      </w:r>
      <w:r w:rsidR="005C6506" w:rsidRPr="00986833">
        <w:rPr>
          <w:rFonts w:ascii="Times New Roman" w:hAnsi="Times New Roman" w:cs="Times New Roman"/>
        </w:rPr>
        <w:t xml:space="preserve"> or ETC, the provider must offer Lifeline service.  </w:t>
      </w:r>
    </w:p>
    <w:p w:rsidR="00BE1CA1" w:rsidRPr="00986833" w:rsidRDefault="005C6506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I also appreciate</w:t>
      </w:r>
      <w:r w:rsidR="0036114A" w:rsidRPr="00986833">
        <w:rPr>
          <w:rFonts w:ascii="Times New Roman" w:hAnsi="Times New Roman" w:cs="Times New Roman"/>
        </w:rPr>
        <w:t xml:space="preserve"> that </w:t>
      </w:r>
      <w:r w:rsidRPr="00986833">
        <w:rPr>
          <w:rFonts w:ascii="Times New Roman" w:hAnsi="Times New Roman" w:cs="Times New Roman"/>
        </w:rPr>
        <w:t xml:space="preserve">the Commission </w:t>
      </w:r>
      <w:r w:rsidR="0036114A" w:rsidRPr="00986833">
        <w:rPr>
          <w:rFonts w:ascii="Times New Roman" w:hAnsi="Times New Roman" w:cs="Times New Roman"/>
        </w:rPr>
        <w:t xml:space="preserve">expressly </w:t>
      </w:r>
      <w:r w:rsidR="00D2518E" w:rsidRPr="00986833">
        <w:rPr>
          <w:rFonts w:ascii="Times New Roman" w:hAnsi="Times New Roman" w:cs="Times New Roman"/>
        </w:rPr>
        <w:t>recogniz</w:t>
      </w:r>
      <w:r w:rsidR="0036114A" w:rsidRPr="00986833">
        <w:rPr>
          <w:rFonts w:ascii="Times New Roman" w:hAnsi="Times New Roman" w:cs="Times New Roman"/>
        </w:rPr>
        <w:t>es</w:t>
      </w:r>
      <w:r w:rsidR="00D2518E" w:rsidRPr="00986833">
        <w:rPr>
          <w:rFonts w:ascii="Times New Roman" w:hAnsi="Times New Roman" w:cs="Times New Roman"/>
        </w:rPr>
        <w:t xml:space="preserve"> the need to </w:t>
      </w:r>
      <w:r w:rsidR="004E4FEE" w:rsidRPr="00986833">
        <w:rPr>
          <w:rFonts w:ascii="Times New Roman" w:hAnsi="Times New Roman" w:cs="Times New Roman"/>
        </w:rPr>
        <w:t>work with our state partners to connect more Americans</w:t>
      </w:r>
      <w:r w:rsidR="00AD2370" w:rsidRPr="00986833">
        <w:rPr>
          <w:rFonts w:ascii="Times New Roman" w:hAnsi="Times New Roman" w:cs="Times New Roman"/>
        </w:rPr>
        <w:t>,</w:t>
      </w:r>
      <w:r w:rsidR="00551924" w:rsidRPr="00986833">
        <w:rPr>
          <w:rFonts w:ascii="Times New Roman" w:hAnsi="Times New Roman" w:cs="Times New Roman"/>
        </w:rPr>
        <w:t xml:space="preserve"> for universal </w:t>
      </w:r>
      <w:r w:rsidR="008101C7" w:rsidRPr="00986833">
        <w:rPr>
          <w:rFonts w:ascii="Times New Roman" w:hAnsi="Times New Roman" w:cs="Times New Roman"/>
        </w:rPr>
        <w:t>service is a federal-state partnership</w:t>
      </w:r>
      <w:r w:rsidR="00FB25C5" w:rsidRPr="00986833">
        <w:rPr>
          <w:rFonts w:ascii="Times New Roman" w:hAnsi="Times New Roman" w:cs="Times New Roman"/>
        </w:rPr>
        <w:t xml:space="preserve">.  </w:t>
      </w:r>
      <w:r w:rsidR="00551924" w:rsidRPr="00986833">
        <w:rPr>
          <w:rFonts w:ascii="Times New Roman" w:hAnsi="Times New Roman" w:cs="Times New Roman"/>
        </w:rPr>
        <w:t xml:space="preserve">That </w:t>
      </w:r>
      <w:r w:rsidR="003B3CFD" w:rsidRPr="00986833">
        <w:rPr>
          <w:rFonts w:ascii="Times New Roman" w:hAnsi="Times New Roman" w:cs="Times New Roman"/>
        </w:rPr>
        <w:t xml:space="preserve">$1.8 billion annual budget, as sizable as it </w:t>
      </w:r>
      <w:r w:rsidR="0036114A" w:rsidRPr="00986833">
        <w:rPr>
          <w:rFonts w:ascii="Times New Roman" w:hAnsi="Times New Roman" w:cs="Times New Roman"/>
        </w:rPr>
        <w:t>may be</w:t>
      </w:r>
      <w:r w:rsidR="003B3CFD" w:rsidRPr="00986833">
        <w:rPr>
          <w:rFonts w:ascii="Times New Roman" w:hAnsi="Times New Roman" w:cs="Times New Roman"/>
        </w:rPr>
        <w:t xml:space="preserve">, is </w:t>
      </w:r>
      <w:r w:rsidR="00551924" w:rsidRPr="00986833">
        <w:rPr>
          <w:rFonts w:ascii="Times New Roman" w:hAnsi="Times New Roman" w:cs="Times New Roman"/>
        </w:rPr>
        <w:t xml:space="preserve">clearly </w:t>
      </w:r>
      <w:r w:rsidR="004E4FEE" w:rsidRPr="00986833">
        <w:rPr>
          <w:rFonts w:ascii="Times New Roman" w:hAnsi="Times New Roman" w:cs="Times New Roman"/>
        </w:rPr>
        <w:t xml:space="preserve">not </w:t>
      </w:r>
      <w:r w:rsidR="00BE1CA1" w:rsidRPr="00986833">
        <w:rPr>
          <w:rFonts w:ascii="Times New Roman" w:hAnsi="Times New Roman" w:cs="Times New Roman"/>
        </w:rPr>
        <w:t>enough</w:t>
      </w:r>
      <w:r w:rsidR="004E4FEE" w:rsidRPr="00986833">
        <w:rPr>
          <w:rFonts w:ascii="Times New Roman" w:hAnsi="Times New Roman" w:cs="Times New Roman"/>
        </w:rPr>
        <w:t xml:space="preserve"> to connect</w:t>
      </w:r>
      <w:r w:rsidR="007069CF" w:rsidRPr="00986833">
        <w:rPr>
          <w:rFonts w:ascii="Times New Roman" w:hAnsi="Times New Roman" w:cs="Times New Roman"/>
        </w:rPr>
        <w:t xml:space="preserve"> all of</w:t>
      </w:r>
      <w:r w:rsidR="0036114A" w:rsidRPr="00986833">
        <w:rPr>
          <w:rFonts w:ascii="Times New Roman" w:hAnsi="Times New Roman" w:cs="Times New Roman"/>
        </w:rPr>
        <w:t xml:space="preserve"> those </w:t>
      </w:r>
      <w:r w:rsidR="00D80C25" w:rsidRPr="00986833">
        <w:rPr>
          <w:rFonts w:ascii="Times New Roman" w:hAnsi="Times New Roman" w:cs="Times New Roman"/>
        </w:rPr>
        <w:t xml:space="preserve">currently </w:t>
      </w:r>
      <w:r w:rsidR="0036114A" w:rsidRPr="00986833">
        <w:rPr>
          <w:rFonts w:ascii="Times New Roman" w:hAnsi="Times New Roman" w:cs="Times New Roman"/>
        </w:rPr>
        <w:t>without</w:t>
      </w:r>
      <w:r w:rsidR="000B64AD" w:rsidRPr="00986833">
        <w:rPr>
          <w:rFonts w:ascii="Times New Roman" w:hAnsi="Times New Roman" w:cs="Times New Roman"/>
        </w:rPr>
        <w:t xml:space="preserve"> access to broadband</w:t>
      </w:r>
      <w:r w:rsidR="004E4FEE" w:rsidRPr="00986833">
        <w:rPr>
          <w:rFonts w:ascii="Times New Roman" w:hAnsi="Times New Roman" w:cs="Times New Roman"/>
        </w:rPr>
        <w:t xml:space="preserve">. </w:t>
      </w:r>
      <w:r w:rsidR="00186DED" w:rsidRPr="00986833">
        <w:rPr>
          <w:rFonts w:ascii="Times New Roman" w:hAnsi="Times New Roman" w:cs="Times New Roman"/>
        </w:rPr>
        <w:t xml:space="preserve"> </w:t>
      </w:r>
      <w:r w:rsidR="00AD2370" w:rsidRPr="00986833">
        <w:rPr>
          <w:rFonts w:ascii="Times New Roman" w:hAnsi="Times New Roman" w:cs="Times New Roman"/>
        </w:rPr>
        <w:t xml:space="preserve">We must take </w:t>
      </w:r>
      <w:r w:rsidR="00BE1CA1" w:rsidRPr="00986833">
        <w:rPr>
          <w:rFonts w:ascii="Times New Roman" w:hAnsi="Times New Roman" w:cs="Times New Roman"/>
        </w:rPr>
        <w:t xml:space="preserve">steps to </w:t>
      </w:r>
      <w:r w:rsidR="00FB25C5" w:rsidRPr="00986833">
        <w:rPr>
          <w:rFonts w:ascii="Times New Roman" w:hAnsi="Times New Roman" w:cs="Times New Roman"/>
        </w:rPr>
        <w:t>leverage</w:t>
      </w:r>
      <w:r w:rsidR="004E4FEE" w:rsidRPr="00986833">
        <w:rPr>
          <w:rFonts w:ascii="Times New Roman" w:hAnsi="Times New Roman" w:cs="Times New Roman"/>
        </w:rPr>
        <w:t xml:space="preserve"> </w:t>
      </w:r>
      <w:r w:rsidR="003D03BE" w:rsidRPr="00986833">
        <w:rPr>
          <w:rFonts w:ascii="Times New Roman" w:hAnsi="Times New Roman" w:cs="Times New Roman"/>
        </w:rPr>
        <w:t>non-</w:t>
      </w:r>
      <w:r w:rsidR="00D80C25" w:rsidRPr="00986833">
        <w:rPr>
          <w:rFonts w:ascii="Times New Roman" w:hAnsi="Times New Roman" w:cs="Times New Roman"/>
        </w:rPr>
        <w:t>f</w:t>
      </w:r>
      <w:r w:rsidR="003D03BE" w:rsidRPr="00986833">
        <w:rPr>
          <w:rFonts w:ascii="Times New Roman" w:hAnsi="Times New Roman" w:cs="Times New Roman"/>
        </w:rPr>
        <w:t xml:space="preserve">ederal government </w:t>
      </w:r>
      <w:r w:rsidR="004E4FEE" w:rsidRPr="00986833">
        <w:rPr>
          <w:rFonts w:ascii="Times New Roman" w:hAnsi="Times New Roman" w:cs="Times New Roman"/>
        </w:rPr>
        <w:t>funding opportunities</w:t>
      </w:r>
      <w:r w:rsidR="00FB25C5" w:rsidRPr="00986833">
        <w:rPr>
          <w:rFonts w:ascii="Times New Roman" w:hAnsi="Times New Roman" w:cs="Times New Roman"/>
        </w:rPr>
        <w:t xml:space="preserve"> with public-private and public-public partnerships,</w:t>
      </w:r>
      <w:r w:rsidR="004E4FEE" w:rsidRPr="00986833">
        <w:rPr>
          <w:rFonts w:ascii="Times New Roman" w:hAnsi="Times New Roman" w:cs="Times New Roman"/>
        </w:rPr>
        <w:t xml:space="preserve"> </w:t>
      </w:r>
      <w:r w:rsidR="001E6DAC" w:rsidRPr="00986833">
        <w:rPr>
          <w:rFonts w:ascii="Times New Roman" w:hAnsi="Times New Roman" w:cs="Times New Roman"/>
        </w:rPr>
        <w:t>and</w:t>
      </w:r>
      <w:r w:rsidR="00AD2370" w:rsidRPr="00986833">
        <w:rPr>
          <w:rFonts w:ascii="Times New Roman" w:hAnsi="Times New Roman" w:cs="Times New Roman"/>
        </w:rPr>
        <w:t xml:space="preserve"> we must</w:t>
      </w:r>
      <w:r w:rsidR="001E6DAC" w:rsidRPr="00986833">
        <w:rPr>
          <w:rFonts w:ascii="Times New Roman" w:hAnsi="Times New Roman" w:cs="Times New Roman"/>
        </w:rPr>
        <w:t xml:space="preserve"> </w:t>
      </w:r>
      <w:r w:rsidR="00AD2370" w:rsidRPr="00986833">
        <w:rPr>
          <w:rFonts w:ascii="Times New Roman" w:hAnsi="Times New Roman" w:cs="Times New Roman"/>
        </w:rPr>
        <w:t>reward</w:t>
      </w:r>
      <w:r w:rsidR="004E4FEE" w:rsidRPr="00986833">
        <w:rPr>
          <w:rFonts w:ascii="Times New Roman" w:hAnsi="Times New Roman" w:cs="Times New Roman"/>
        </w:rPr>
        <w:t xml:space="preserve"> </w:t>
      </w:r>
      <w:r w:rsidR="003D03BE" w:rsidRPr="00986833">
        <w:rPr>
          <w:rFonts w:ascii="Times New Roman" w:hAnsi="Times New Roman" w:cs="Times New Roman"/>
        </w:rPr>
        <w:t>government entities</w:t>
      </w:r>
      <w:r w:rsidR="004E4FEE" w:rsidRPr="00986833">
        <w:rPr>
          <w:rFonts w:ascii="Times New Roman" w:hAnsi="Times New Roman" w:cs="Times New Roman"/>
        </w:rPr>
        <w:t xml:space="preserve"> that </w:t>
      </w:r>
      <w:r w:rsidR="001E6DAC" w:rsidRPr="00986833">
        <w:rPr>
          <w:rFonts w:ascii="Times New Roman" w:hAnsi="Times New Roman" w:cs="Times New Roman"/>
        </w:rPr>
        <w:t>commit to match</w:t>
      </w:r>
      <w:r w:rsidR="004E4FEE" w:rsidRPr="00986833">
        <w:rPr>
          <w:rFonts w:ascii="Times New Roman" w:hAnsi="Times New Roman" w:cs="Times New Roman"/>
        </w:rPr>
        <w:t xml:space="preserve"> federal </w:t>
      </w:r>
      <w:r w:rsidR="008101C7" w:rsidRPr="00986833">
        <w:rPr>
          <w:rFonts w:ascii="Times New Roman" w:hAnsi="Times New Roman" w:cs="Times New Roman"/>
        </w:rPr>
        <w:t xml:space="preserve">universal service </w:t>
      </w:r>
      <w:r w:rsidR="004E4FEE" w:rsidRPr="00986833">
        <w:rPr>
          <w:rFonts w:ascii="Times New Roman" w:hAnsi="Times New Roman" w:cs="Times New Roman"/>
        </w:rPr>
        <w:t xml:space="preserve">funding.  </w:t>
      </w:r>
    </w:p>
    <w:p w:rsidR="00AC6670" w:rsidRPr="00986833" w:rsidRDefault="0036114A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I believe that incenting </w:t>
      </w:r>
      <w:r w:rsidR="00AC6670" w:rsidRPr="00986833">
        <w:rPr>
          <w:rFonts w:ascii="Times New Roman" w:hAnsi="Times New Roman" w:cs="Times New Roman"/>
        </w:rPr>
        <w:t>states</w:t>
      </w:r>
      <w:r w:rsidR="00E9262F" w:rsidRPr="00986833">
        <w:rPr>
          <w:rFonts w:ascii="Times New Roman" w:hAnsi="Times New Roman" w:cs="Times New Roman"/>
        </w:rPr>
        <w:t xml:space="preserve"> </w:t>
      </w:r>
      <w:r w:rsidR="0024428B" w:rsidRPr="00986833">
        <w:rPr>
          <w:rFonts w:ascii="Times New Roman" w:hAnsi="Times New Roman" w:cs="Times New Roman"/>
        </w:rPr>
        <w:t>to</w:t>
      </w:r>
      <w:r w:rsidR="00AC6670" w:rsidRPr="00986833">
        <w:rPr>
          <w:rFonts w:ascii="Times New Roman" w:hAnsi="Times New Roman" w:cs="Times New Roman"/>
        </w:rPr>
        <w:t xml:space="preserve"> match federal funding is a win-win</w:t>
      </w:r>
      <w:r w:rsidR="00C83AA6" w:rsidRPr="00986833">
        <w:rPr>
          <w:rFonts w:ascii="Times New Roman" w:hAnsi="Times New Roman" w:cs="Times New Roman"/>
        </w:rPr>
        <w:t>,</w:t>
      </w:r>
      <w:r w:rsidR="00AC6670" w:rsidRPr="00986833">
        <w:rPr>
          <w:rFonts w:ascii="Times New Roman" w:hAnsi="Times New Roman" w:cs="Times New Roman"/>
        </w:rPr>
        <w:t xml:space="preserve"> </w:t>
      </w:r>
      <w:r w:rsidR="00551924" w:rsidRPr="00986833">
        <w:rPr>
          <w:rFonts w:ascii="Times New Roman" w:hAnsi="Times New Roman" w:cs="Times New Roman"/>
        </w:rPr>
        <w:t xml:space="preserve">which </w:t>
      </w:r>
      <w:r w:rsidR="00D80C25" w:rsidRPr="00986833">
        <w:rPr>
          <w:rFonts w:ascii="Times New Roman" w:hAnsi="Times New Roman" w:cs="Times New Roman"/>
        </w:rPr>
        <w:t xml:space="preserve">will </w:t>
      </w:r>
      <w:r w:rsidR="00AC6670" w:rsidRPr="00986833">
        <w:rPr>
          <w:rFonts w:ascii="Times New Roman" w:hAnsi="Times New Roman" w:cs="Times New Roman"/>
        </w:rPr>
        <w:t xml:space="preserve">connect more </w:t>
      </w:r>
      <w:r w:rsidR="00802F59" w:rsidRPr="00986833">
        <w:rPr>
          <w:rFonts w:ascii="Times New Roman" w:hAnsi="Times New Roman" w:cs="Times New Roman"/>
        </w:rPr>
        <w:t>Americans</w:t>
      </w:r>
      <w:r w:rsidR="00AC6670" w:rsidRPr="00986833">
        <w:rPr>
          <w:rFonts w:ascii="Times New Roman" w:hAnsi="Times New Roman" w:cs="Times New Roman"/>
        </w:rPr>
        <w:t>, ensur</w:t>
      </w:r>
      <w:r w:rsidR="00D80C25" w:rsidRPr="00986833">
        <w:rPr>
          <w:rFonts w:ascii="Times New Roman" w:hAnsi="Times New Roman" w:cs="Times New Roman"/>
        </w:rPr>
        <w:t>e</w:t>
      </w:r>
      <w:r w:rsidR="00AC6670" w:rsidRPr="00986833">
        <w:rPr>
          <w:rFonts w:ascii="Times New Roman" w:hAnsi="Times New Roman" w:cs="Times New Roman"/>
        </w:rPr>
        <w:t xml:space="preserve"> </w:t>
      </w:r>
      <w:r w:rsidR="00551924" w:rsidRPr="00986833">
        <w:rPr>
          <w:rFonts w:ascii="Times New Roman" w:hAnsi="Times New Roman" w:cs="Times New Roman"/>
        </w:rPr>
        <w:t>the most efficient use of</w:t>
      </w:r>
      <w:r w:rsidR="00AC6670" w:rsidRPr="00986833">
        <w:rPr>
          <w:rFonts w:ascii="Times New Roman" w:hAnsi="Times New Roman" w:cs="Times New Roman"/>
        </w:rPr>
        <w:t xml:space="preserve"> our federal resources, and </w:t>
      </w:r>
      <w:r w:rsidR="00D80C25" w:rsidRPr="00986833">
        <w:rPr>
          <w:rFonts w:ascii="Times New Roman" w:hAnsi="Times New Roman" w:cs="Times New Roman"/>
        </w:rPr>
        <w:t xml:space="preserve">enable us to fully </w:t>
      </w:r>
      <w:r w:rsidR="00AC6670" w:rsidRPr="00986833">
        <w:rPr>
          <w:rFonts w:ascii="Times New Roman" w:hAnsi="Times New Roman" w:cs="Times New Roman"/>
        </w:rPr>
        <w:t>embrac</w:t>
      </w:r>
      <w:r w:rsidR="00D80C25" w:rsidRPr="00986833">
        <w:rPr>
          <w:rFonts w:ascii="Times New Roman" w:hAnsi="Times New Roman" w:cs="Times New Roman"/>
        </w:rPr>
        <w:t>e</w:t>
      </w:r>
      <w:r w:rsidR="00AC6670" w:rsidRPr="00986833">
        <w:rPr>
          <w:rFonts w:ascii="Times New Roman" w:hAnsi="Times New Roman" w:cs="Times New Roman"/>
        </w:rPr>
        <w:t xml:space="preserve"> the federal-state partnership envisioned by Congress in the Communications Act.  </w:t>
      </w:r>
    </w:p>
    <w:p w:rsidR="00551924" w:rsidRPr="00986833" w:rsidRDefault="00AC6670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While I would have preferred </w:t>
      </w:r>
      <w:r w:rsidR="00FB25C5" w:rsidRPr="00986833">
        <w:rPr>
          <w:rFonts w:ascii="Times New Roman" w:hAnsi="Times New Roman" w:cs="Times New Roman"/>
        </w:rPr>
        <w:t xml:space="preserve">to include </w:t>
      </w:r>
      <w:r w:rsidRPr="00986833">
        <w:rPr>
          <w:rFonts w:ascii="Times New Roman" w:hAnsi="Times New Roman" w:cs="Times New Roman"/>
        </w:rPr>
        <w:t xml:space="preserve">a bidding </w:t>
      </w:r>
      <w:r w:rsidR="00FB25C5" w:rsidRPr="00986833">
        <w:rPr>
          <w:rFonts w:ascii="Times New Roman" w:hAnsi="Times New Roman" w:cs="Times New Roman"/>
        </w:rPr>
        <w:t xml:space="preserve">credit </w:t>
      </w:r>
      <w:r w:rsidR="008B3AD4" w:rsidRPr="00986833">
        <w:rPr>
          <w:rFonts w:ascii="Times New Roman" w:hAnsi="Times New Roman" w:cs="Times New Roman"/>
        </w:rPr>
        <w:t xml:space="preserve">for states </w:t>
      </w:r>
      <w:r w:rsidRPr="00986833">
        <w:rPr>
          <w:rFonts w:ascii="Times New Roman" w:hAnsi="Times New Roman" w:cs="Times New Roman"/>
        </w:rPr>
        <w:t>that</w:t>
      </w:r>
      <w:r w:rsidR="00802F59" w:rsidRPr="00986833">
        <w:rPr>
          <w:rFonts w:ascii="Times New Roman" w:hAnsi="Times New Roman" w:cs="Times New Roman"/>
        </w:rPr>
        <w:t xml:space="preserve"> would</w:t>
      </w:r>
      <w:r w:rsidRPr="00986833">
        <w:rPr>
          <w:rFonts w:ascii="Times New Roman" w:hAnsi="Times New Roman" w:cs="Times New Roman"/>
        </w:rPr>
        <w:t xml:space="preserve"> commit </w:t>
      </w:r>
      <w:r w:rsidR="00802F59" w:rsidRPr="00986833">
        <w:rPr>
          <w:rFonts w:ascii="Times New Roman" w:hAnsi="Times New Roman" w:cs="Times New Roman"/>
        </w:rPr>
        <w:t xml:space="preserve">a </w:t>
      </w:r>
      <w:r w:rsidRPr="00986833">
        <w:rPr>
          <w:rFonts w:ascii="Times New Roman" w:hAnsi="Times New Roman" w:cs="Times New Roman"/>
        </w:rPr>
        <w:t xml:space="preserve">match </w:t>
      </w:r>
      <w:r w:rsidR="00802F59" w:rsidRPr="00986833">
        <w:rPr>
          <w:rFonts w:ascii="Times New Roman" w:hAnsi="Times New Roman" w:cs="Times New Roman"/>
        </w:rPr>
        <w:t xml:space="preserve">tied to </w:t>
      </w:r>
      <w:r w:rsidRPr="00986833">
        <w:rPr>
          <w:rFonts w:ascii="Times New Roman" w:hAnsi="Times New Roman" w:cs="Times New Roman"/>
        </w:rPr>
        <w:t xml:space="preserve">federal funding, </w:t>
      </w:r>
      <w:r w:rsidR="000C42FA" w:rsidRPr="00986833">
        <w:rPr>
          <w:rFonts w:ascii="Times New Roman" w:hAnsi="Times New Roman" w:cs="Times New Roman"/>
        </w:rPr>
        <w:t>the record in response to the January F</w:t>
      </w:r>
      <w:r w:rsidR="00DE25BA" w:rsidRPr="00986833">
        <w:rPr>
          <w:rFonts w:ascii="Times New Roman" w:hAnsi="Times New Roman" w:cs="Times New Roman"/>
        </w:rPr>
        <w:t xml:space="preserve">urther Notice </w:t>
      </w:r>
      <w:r w:rsidR="00FB25C5" w:rsidRPr="00986833">
        <w:rPr>
          <w:rFonts w:ascii="Times New Roman" w:hAnsi="Times New Roman" w:cs="Times New Roman"/>
        </w:rPr>
        <w:t xml:space="preserve">-- </w:t>
      </w:r>
      <w:r w:rsidR="00D2518E" w:rsidRPr="00986833">
        <w:rPr>
          <w:rFonts w:ascii="Times New Roman" w:hAnsi="Times New Roman" w:cs="Times New Roman"/>
        </w:rPr>
        <w:t xml:space="preserve">while supportive of the concept </w:t>
      </w:r>
      <w:r w:rsidR="00FB25C5" w:rsidRPr="00986833">
        <w:rPr>
          <w:rFonts w:ascii="Times New Roman" w:hAnsi="Times New Roman" w:cs="Times New Roman"/>
        </w:rPr>
        <w:t xml:space="preserve">-- </w:t>
      </w:r>
      <w:r w:rsidR="00D2518E" w:rsidRPr="00986833">
        <w:rPr>
          <w:rFonts w:ascii="Times New Roman" w:hAnsi="Times New Roman" w:cs="Times New Roman"/>
        </w:rPr>
        <w:t>did not provide</w:t>
      </w:r>
      <w:r w:rsidR="00186DED" w:rsidRPr="00986833">
        <w:rPr>
          <w:rFonts w:ascii="Times New Roman" w:hAnsi="Times New Roman" w:cs="Times New Roman"/>
        </w:rPr>
        <w:t xml:space="preserve"> sufficient </w:t>
      </w:r>
      <w:r w:rsidR="00D2518E" w:rsidRPr="00986833">
        <w:rPr>
          <w:rFonts w:ascii="Times New Roman" w:hAnsi="Times New Roman" w:cs="Times New Roman"/>
        </w:rPr>
        <w:t xml:space="preserve">details </w:t>
      </w:r>
      <w:r w:rsidR="000C42FA" w:rsidRPr="00986833">
        <w:rPr>
          <w:rFonts w:ascii="Times New Roman" w:hAnsi="Times New Roman" w:cs="Times New Roman"/>
        </w:rPr>
        <w:t xml:space="preserve">to </w:t>
      </w:r>
      <w:r w:rsidR="000B64AD" w:rsidRPr="00986833">
        <w:rPr>
          <w:rFonts w:ascii="Times New Roman" w:hAnsi="Times New Roman" w:cs="Times New Roman"/>
        </w:rPr>
        <w:t>do so</w:t>
      </w:r>
      <w:r w:rsidR="000C42FA" w:rsidRPr="00986833">
        <w:rPr>
          <w:rFonts w:ascii="Times New Roman" w:hAnsi="Times New Roman" w:cs="Times New Roman"/>
        </w:rPr>
        <w:t xml:space="preserve">. </w:t>
      </w:r>
      <w:r w:rsidR="00D2518E" w:rsidRPr="00986833">
        <w:rPr>
          <w:rFonts w:ascii="Times New Roman" w:hAnsi="Times New Roman" w:cs="Times New Roman"/>
        </w:rPr>
        <w:t xml:space="preserve"> </w:t>
      </w:r>
    </w:p>
    <w:p w:rsidR="000C42FA" w:rsidRPr="00986833" w:rsidRDefault="00AC6670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I am pleased</w:t>
      </w:r>
      <w:r w:rsidR="00551924" w:rsidRPr="00986833">
        <w:rPr>
          <w:rFonts w:ascii="Times New Roman" w:hAnsi="Times New Roman" w:cs="Times New Roman"/>
        </w:rPr>
        <w:t>, however,</w:t>
      </w:r>
      <w:r w:rsidRPr="00986833">
        <w:rPr>
          <w:rFonts w:ascii="Times New Roman" w:hAnsi="Times New Roman" w:cs="Times New Roman"/>
        </w:rPr>
        <w:t xml:space="preserve"> that the item seeks comment</w:t>
      </w:r>
      <w:r w:rsidR="00D80C25" w:rsidRPr="00986833">
        <w:rPr>
          <w:rFonts w:ascii="Times New Roman" w:hAnsi="Times New Roman" w:cs="Times New Roman"/>
        </w:rPr>
        <w:t>,</w:t>
      </w:r>
      <w:r w:rsidRPr="00986833">
        <w:rPr>
          <w:rFonts w:ascii="Times New Roman" w:hAnsi="Times New Roman" w:cs="Times New Roman"/>
        </w:rPr>
        <w:t xml:space="preserve"> on how to </w:t>
      </w:r>
      <w:r w:rsidR="00FB25C5" w:rsidRPr="00986833">
        <w:rPr>
          <w:rFonts w:ascii="Times New Roman" w:hAnsi="Times New Roman" w:cs="Times New Roman"/>
        </w:rPr>
        <w:t>work with states</w:t>
      </w:r>
      <w:r w:rsidR="00D80C25" w:rsidRPr="00986833">
        <w:rPr>
          <w:rFonts w:ascii="Times New Roman" w:hAnsi="Times New Roman" w:cs="Times New Roman"/>
        </w:rPr>
        <w:t>,</w:t>
      </w:r>
      <w:r w:rsidR="00FB25C5" w:rsidRPr="00986833">
        <w:rPr>
          <w:rFonts w:ascii="Times New Roman" w:hAnsi="Times New Roman" w:cs="Times New Roman"/>
        </w:rPr>
        <w:t xml:space="preserve"> and encourage</w:t>
      </w:r>
      <w:r w:rsidRPr="00986833">
        <w:rPr>
          <w:rFonts w:ascii="Times New Roman" w:hAnsi="Times New Roman" w:cs="Times New Roman"/>
        </w:rPr>
        <w:t xml:space="preserve"> </w:t>
      </w:r>
      <w:r w:rsidR="00C83AA6" w:rsidRPr="00986833">
        <w:rPr>
          <w:rFonts w:ascii="Times New Roman" w:hAnsi="Times New Roman" w:cs="Times New Roman"/>
        </w:rPr>
        <w:t xml:space="preserve">matching of </w:t>
      </w:r>
      <w:r w:rsidRPr="00986833">
        <w:rPr>
          <w:rFonts w:ascii="Times New Roman" w:hAnsi="Times New Roman" w:cs="Times New Roman"/>
        </w:rPr>
        <w:t>non-</w:t>
      </w:r>
      <w:r w:rsidR="00551924" w:rsidRPr="00986833">
        <w:rPr>
          <w:rFonts w:ascii="Times New Roman" w:hAnsi="Times New Roman" w:cs="Times New Roman"/>
        </w:rPr>
        <w:t xml:space="preserve">federal </w:t>
      </w:r>
      <w:r w:rsidRPr="00986833">
        <w:rPr>
          <w:rFonts w:ascii="Times New Roman" w:hAnsi="Times New Roman" w:cs="Times New Roman"/>
        </w:rPr>
        <w:t xml:space="preserve">funding with bidding credits or other incentives in the competitive bidding process.  </w:t>
      </w:r>
      <w:r w:rsidR="00FB25C5" w:rsidRPr="00986833">
        <w:rPr>
          <w:rFonts w:ascii="Times New Roman" w:hAnsi="Times New Roman" w:cs="Times New Roman"/>
        </w:rPr>
        <w:t>All stakeholders should</w:t>
      </w:r>
      <w:r w:rsidRPr="00986833">
        <w:rPr>
          <w:rFonts w:ascii="Times New Roman" w:hAnsi="Times New Roman" w:cs="Times New Roman"/>
        </w:rPr>
        <w:t xml:space="preserve"> act upon this call and </w:t>
      </w:r>
      <w:r w:rsidR="00AD2370" w:rsidRPr="00986833">
        <w:rPr>
          <w:rFonts w:ascii="Times New Roman" w:hAnsi="Times New Roman" w:cs="Times New Roman"/>
        </w:rPr>
        <w:t>submit</w:t>
      </w:r>
      <w:r w:rsidRPr="00986833">
        <w:rPr>
          <w:rFonts w:ascii="Times New Roman" w:hAnsi="Times New Roman" w:cs="Times New Roman"/>
        </w:rPr>
        <w:t xml:space="preserve"> comments </w:t>
      </w:r>
      <w:r w:rsidR="00DE25BA" w:rsidRPr="00986833">
        <w:rPr>
          <w:rFonts w:ascii="Times New Roman" w:hAnsi="Times New Roman" w:cs="Times New Roman"/>
        </w:rPr>
        <w:t>with specific</w:t>
      </w:r>
      <w:r w:rsidR="00F75349" w:rsidRPr="00986833">
        <w:rPr>
          <w:rFonts w:ascii="Times New Roman" w:hAnsi="Times New Roman" w:cs="Times New Roman"/>
        </w:rPr>
        <w:t xml:space="preserve"> recommendations</w:t>
      </w:r>
      <w:r w:rsidR="00DE25BA" w:rsidRPr="00986833">
        <w:rPr>
          <w:rFonts w:ascii="Times New Roman" w:hAnsi="Times New Roman" w:cs="Times New Roman"/>
        </w:rPr>
        <w:t xml:space="preserve"> on </w:t>
      </w:r>
      <w:r w:rsidR="00186DED" w:rsidRPr="00986833">
        <w:rPr>
          <w:rFonts w:ascii="Times New Roman" w:hAnsi="Times New Roman" w:cs="Times New Roman"/>
        </w:rPr>
        <w:t xml:space="preserve">whether and </w:t>
      </w:r>
      <w:r w:rsidR="00DE25BA" w:rsidRPr="00986833">
        <w:rPr>
          <w:rFonts w:ascii="Times New Roman" w:hAnsi="Times New Roman" w:cs="Times New Roman"/>
        </w:rPr>
        <w:t>how</w:t>
      </w:r>
      <w:r w:rsidR="00D80C25" w:rsidRPr="00986833">
        <w:rPr>
          <w:rFonts w:ascii="Times New Roman" w:hAnsi="Times New Roman" w:cs="Times New Roman"/>
        </w:rPr>
        <w:t xml:space="preserve"> we should</w:t>
      </w:r>
      <w:r w:rsidR="00DE25BA" w:rsidRPr="00986833">
        <w:rPr>
          <w:rFonts w:ascii="Times New Roman" w:hAnsi="Times New Roman" w:cs="Times New Roman"/>
        </w:rPr>
        <w:t xml:space="preserve"> do so.  </w:t>
      </w:r>
    </w:p>
    <w:p w:rsidR="00AC6670" w:rsidRPr="00986833" w:rsidRDefault="00D80C25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Only b</w:t>
      </w:r>
      <w:r w:rsidR="008D3D60" w:rsidRPr="00986833">
        <w:rPr>
          <w:rFonts w:ascii="Times New Roman" w:hAnsi="Times New Roman" w:cs="Times New Roman"/>
        </w:rPr>
        <w:t>y working together</w:t>
      </w:r>
      <w:r w:rsidR="00FB25C5" w:rsidRPr="00986833">
        <w:rPr>
          <w:rFonts w:ascii="Times New Roman" w:hAnsi="Times New Roman" w:cs="Times New Roman"/>
        </w:rPr>
        <w:t xml:space="preserve"> </w:t>
      </w:r>
      <w:r w:rsidR="000C42FA" w:rsidRPr="00986833">
        <w:rPr>
          <w:rFonts w:ascii="Times New Roman" w:hAnsi="Times New Roman" w:cs="Times New Roman"/>
        </w:rPr>
        <w:t>will</w:t>
      </w:r>
      <w:r w:rsidRPr="00986833">
        <w:rPr>
          <w:rFonts w:ascii="Times New Roman" w:hAnsi="Times New Roman" w:cs="Times New Roman"/>
        </w:rPr>
        <w:t xml:space="preserve"> we</w:t>
      </w:r>
      <w:r w:rsidR="000C42FA" w:rsidRPr="00986833">
        <w:rPr>
          <w:rFonts w:ascii="Times New Roman" w:hAnsi="Times New Roman" w:cs="Times New Roman"/>
        </w:rPr>
        <w:t xml:space="preserve"> be able to make </w:t>
      </w:r>
      <w:r w:rsidRPr="00986833">
        <w:rPr>
          <w:rFonts w:ascii="Times New Roman" w:hAnsi="Times New Roman" w:cs="Times New Roman"/>
        </w:rPr>
        <w:t xml:space="preserve">the </w:t>
      </w:r>
      <w:r w:rsidR="000C42FA" w:rsidRPr="00986833">
        <w:rPr>
          <w:rFonts w:ascii="Times New Roman" w:hAnsi="Times New Roman" w:cs="Times New Roman"/>
        </w:rPr>
        <w:t>greate</w:t>
      </w:r>
      <w:r w:rsidRPr="00986833">
        <w:rPr>
          <w:rFonts w:ascii="Times New Roman" w:hAnsi="Times New Roman" w:cs="Times New Roman"/>
        </w:rPr>
        <w:t>st</w:t>
      </w:r>
      <w:r w:rsidR="000C42FA" w:rsidRPr="00986833">
        <w:rPr>
          <w:rFonts w:ascii="Times New Roman" w:hAnsi="Times New Roman" w:cs="Times New Roman"/>
        </w:rPr>
        <w:t xml:space="preserve"> strides towards our goal of </w:t>
      </w:r>
      <w:r w:rsidRPr="00986833">
        <w:rPr>
          <w:rFonts w:ascii="Times New Roman" w:hAnsi="Times New Roman" w:cs="Times New Roman"/>
        </w:rPr>
        <w:t xml:space="preserve">providing ubiquitous, affordable, </w:t>
      </w:r>
      <w:r w:rsidR="000C42FA" w:rsidRPr="00986833">
        <w:rPr>
          <w:rFonts w:ascii="Times New Roman" w:hAnsi="Times New Roman" w:cs="Times New Roman"/>
        </w:rPr>
        <w:t>universal broadband</w:t>
      </w:r>
      <w:r w:rsidRPr="00986833">
        <w:rPr>
          <w:rFonts w:ascii="Times New Roman" w:hAnsi="Times New Roman" w:cs="Times New Roman"/>
        </w:rPr>
        <w:t xml:space="preserve"> to all, and</w:t>
      </w:r>
      <w:r w:rsidR="00AD2370" w:rsidRPr="00986833">
        <w:rPr>
          <w:rFonts w:ascii="Times New Roman" w:hAnsi="Times New Roman" w:cs="Times New Roman"/>
        </w:rPr>
        <w:t>,</w:t>
      </w:r>
      <w:r w:rsidRPr="00986833">
        <w:rPr>
          <w:rFonts w:ascii="Times New Roman" w:hAnsi="Times New Roman" w:cs="Times New Roman"/>
        </w:rPr>
        <w:t xml:space="preserve"> once again, demonstrate that meeting the critical communications needs of our nation is job one</w:t>
      </w:r>
      <w:r w:rsidR="000C42FA" w:rsidRPr="00986833">
        <w:rPr>
          <w:rFonts w:ascii="Times New Roman" w:hAnsi="Times New Roman" w:cs="Times New Roman"/>
        </w:rPr>
        <w:t xml:space="preserve">.  </w:t>
      </w:r>
      <w:r w:rsidR="00AC6670" w:rsidRPr="00986833">
        <w:rPr>
          <w:rFonts w:ascii="Times New Roman" w:hAnsi="Times New Roman" w:cs="Times New Roman"/>
        </w:rPr>
        <w:t xml:space="preserve"> </w:t>
      </w:r>
    </w:p>
    <w:p w:rsidR="00852309" w:rsidRPr="00986833" w:rsidRDefault="000C42FA" w:rsidP="00986833">
      <w:pPr>
        <w:keepLines/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lastRenderedPageBreak/>
        <w:t>I want to thank the dedicated staff of the Wireline Competition Bureau and the Office of Strategic Planning &amp; Policy Analysis for their work on this item</w:t>
      </w:r>
      <w:r w:rsidR="00DC78DB" w:rsidRPr="00986833">
        <w:rPr>
          <w:rFonts w:ascii="Times New Roman" w:hAnsi="Times New Roman" w:cs="Times New Roman"/>
        </w:rPr>
        <w:t>, and wish to extend a special congratulations to Carol Mattey to recognize her first Commission meeting as Acting Chief of the Wireline Competition Bureau</w:t>
      </w:r>
      <w:r w:rsidR="00EF1873" w:rsidRPr="00986833">
        <w:rPr>
          <w:rFonts w:ascii="Times New Roman" w:hAnsi="Times New Roman" w:cs="Times New Roman"/>
        </w:rPr>
        <w:t>.</w:t>
      </w:r>
      <w:r w:rsidRPr="00986833">
        <w:rPr>
          <w:rFonts w:ascii="Times New Roman" w:hAnsi="Times New Roman" w:cs="Times New Roman"/>
        </w:rPr>
        <w:t xml:space="preserve">  </w:t>
      </w:r>
    </w:p>
    <w:sectPr w:rsidR="00852309" w:rsidRPr="00986833" w:rsidSect="00986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F" w:rsidRDefault="00E169EF" w:rsidP="00E7424A">
      <w:r>
        <w:separator/>
      </w:r>
    </w:p>
  </w:endnote>
  <w:endnote w:type="continuationSeparator" w:id="0">
    <w:p w:rsidR="00E169EF" w:rsidRDefault="00E169EF" w:rsidP="00E7424A">
      <w:r>
        <w:continuationSeparator/>
      </w:r>
    </w:p>
  </w:endnote>
  <w:endnote w:type="continuationNotice" w:id="1">
    <w:p w:rsidR="00E169EF" w:rsidRDefault="00E16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D4" w:rsidRDefault="00195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181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F4D91" w:rsidRPr="00986833" w:rsidRDefault="00FF4D91">
        <w:pPr>
          <w:pStyle w:val="Footer"/>
          <w:jc w:val="center"/>
          <w:rPr>
            <w:rFonts w:ascii="Times New Roman" w:hAnsi="Times New Roman" w:cs="Times New Roman"/>
          </w:rPr>
        </w:pPr>
        <w:r w:rsidRPr="00986833">
          <w:rPr>
            <w:rFonts w:ascii="Times New Roman" w:hAnsi="Times New Roman" w:cs="Times New Roman"/>
          </w:rPr>
          <w:fldChar w:fldCharType="begin"/>
        </w:r>
        <w:r w:rsidRPr="00986833">
          <w:rPr>
            <w:rFonts w:ascii="Times New Roman" w:hAnsi="Times New Roman" w:cs="Times New Roman"/>
          </w:rPr>
          <w:instrText xml:space="preserve"> PAGE   \* MERGEFORMAT </w:instrText>
        </w:r>
        <w:r w:rsidRPr="00986833">
          <w:rPr>
            <w:rFonts w:ascii="Times New Roman" w:hAnsi="Times New Roman" w:cs="Times New Roman"/>
          </w:rPr>
          <w:fldChar w:fldCharType="separate"/>
        </w:r>
        <w:r w:rsidR="00C901CA">
          <w:rPr>
            <w:rFonts w:ascii="Times New Roman" w:hAnsi="Times New Roman" w:cs="Times New Roman"/>
            <w:noProof/>
          </w:rPr>
          <w:t>2</w:t>
        </w:r>
        <w:r w:rsidRPr="0098683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D4" w:rsidRDefault="00195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F" w:rsidRDefault="00E169EF" w:rsidP="00E7424A">
      <w:r>
        <w:separator/>
      </w:r>
    </w:p>
  </w:footnote>
  <w:footnote w:type="continuationSeparator" w:id="0">
    <w:p w:rsidR="00E169EF" w:rsidRDefault="00E169EF" w:rsidP="00E7424A">
      <w:r>
        <w:continuationSeparator/>
      </w:r>
    </w:p>
  </w:footnote>
  <w:footnote w:type="continuationNotice" w:id="1">
    <w:p w:rsidR="00E169EF" w:rsidRDefault="00E169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D4" w:rsidRDefault="00195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D4" w:rsidRDefault="00195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D4" w:rsidRDefault="00195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5"/>
    <w:rsid w:val="00012B9A"/>
    <w:rsid w:val="000140B7"/>
    <w:rsid w:val="00044987"/>
    <w:rsid w:val="00061489"/>
    <w:rsid w:val="000640EC"/>
    <w:rsid w:val="0007155D"/>
    <w:rsid w:val="00073611"/>
    <w:rsid w:val="00080BBE"/>
    <w:rsid w:val="0008174B"/>
    <w:rsid w:val="000851A6"/>
    <w:rsid w:val="000851DE"/>
    <w:rsid w:val="000A2191"/>
    <w:rsid w:val="000A2FF6"/>
    <w:rsid w:val="000A504D"/>
    <w:rsid w:val="000B64AD"/>
    <w:rsid w:val="000C198C"/>
    <w:rsid w:val="000C2A07"/>
    <w:rsid w:val="000C3ED6"/>
    <w:rsid w:val="000C42FA"/>
    <w:rsid w:val="000D7DE5"/>
    <w:rsid w:val="00113659"/>
    <w:rsid w:val="00126859"/>
    <w:rsid w:val="001627B3"/>
    <w:rsid w:val="00172D54"/>
    <w:rsid w:val="00186DED"/>
    <w:rsid w:val="001953D4"/>
    <w:rsid w:val="001B1B7F"/>
    <w:rsid w:val="001D08EE"/>
    <w:rsid w:val="001E53B2"/>
    <w:rsid w:val="001E6DAC"/>
    <w:rsid w:val="001E748E"/>
    <w:rsid w:val="001F4432"/>
    <w:rsid w:val="001F6C06"/>
    <w:rsid w:val="00203D46"/>
    <w:rsid w:val="002124AA"/>
    <w:rsid w:val="0022299A"/>
    <w:rsid w:val="002243A0"/>
    <w:rsid w:val="002313C2"/>
    <w:rsid w:val="002368A1"/>
    <w:rsid w:val="0024086B"/>
    <w:rsid w:val="00243EE6"/>
    <w:rsid w:val="0024428B"/>
    <w:rsid w:val="00245F9B"/>
    <w:rsid w:val="00254670"/>
    <w:rsid w:val="00264EDA"/>
    <w:rsid w:val="00266254"/>
    <w:rsid w:val="00283BC3"/>
    <w:rsid w:val="00284131"/>
    <w:rsid w:val="00287C38"/>
    <w:rsid w:val="0029435E"/>
    <w:rsid w:val="002949AC"/>
    <w:rsid w:val="002B397A"/>
    <w:rsid w:val="002B43F8"/>
    <w:rsid w:val="002B5094"/>
    <w:rsid w:val="002B6D7A"/>
    <w:rsid w:val="002B7D57"/>
    <w:rsid w:val="002D6B0B"/>
    <w:rsid w:val="002D7D26"/>
    <w:rsid w:val="002E0BED"/>
    <w:rsid w:val="002E64A6"/>
    <w:rsid w:val="002E6FA2"/>
    <w:rsid w:val="002F6D01"/>
    <w:rsid w:val="00301FCF"/>
    <w:rsid w:val="00321CED"/>
    <w:rsid w:val="00322EEA"/>
    <w:rsid w:val="00335EC6"/>
    <w:rsid w:val="00336DF8"/>
    <w:rsid w:val="00337822"/>
    <w:rsid w:val="003538C6"/>
    <w:rsid w:val="00357900"/>
    <w:rsid w:val="0036114A"/>
    <w:rsid w:val="00361820"/>
    <w:rsid w:val="00364DAD"/>
    <w:rsid w:val="003B14CE"/>
    <w:rsid w:val="003B2463"/>
    <w:rsid w:val="003B3CFD"/>
    <w:rsid w:val="003C0F67"/>
    <w:rsid w:val="003D03BE"/>
    <w:rsid w:val="003D471A"/>
    <w:rsid w:val="003E1B2E"/>
    <w:rsid w:val="003E327A"/>
    <w:rsid w:val="003E3D42"/>
    <w:rsid w:val="003E781C"/>
    <w:rsid w:val="003F0800"/>
    <w:rsid w:val="003F18EB"/>
    <w:rsid w:val="003F3614"/>
    <w:rsid w:val="0040485A"/>
    <w:rsid w:val="00415631"/>
    <w:rsid w:val="004169A0"/>
    <w:rsid w:val="004222CD"/>
    <w:rsid w:val="00423C1B"/>
    <w:rsid w:val="00423D99"/>
    <w:rsid w:val="00424B61"/>
    <w:rsid w:val="00437FF3"/>
    <w:rsid w:val="00447932"/>
    <w:rsid w:val="00490465"/>
    <w:rsid w:val="004962B1"/>
    <w:rsid w:val="004B1BEE"/>
    <w:rsid w:val="004B43F9"/>
    <w:rsid w:val="004C724E"/>
    <w:rsid w:val="004D2822"/>
    <w:rsid w:val="004E05A8"/>
    <w:rsid w:val="004E3C18"/>
    <w:rsid w:val="004E4482"/>
    <w:rsid w:val="004E4FEE"/>
    <w:rsid w:val="004E66A5"/>
    <w:rsid w:val="004E7C3D"/>
    <w:rsid w:val="004F13CD"/>
    <w:rsid w:val="004F6FD0"/>
    <w:rsid w:val="004F7646"/>
    <w:rsid w:val="00512556"/>
    <w:rsid w:val="005172BA"/>
    <w:rsid w:val="00533A71"/>
    <w:rsid w:val="00536468"/>
    <w:rsid w:val="005454B1"/>
    <w:rsid w:val="00551924"/>
    <w:rsid w:val="00570CEF"/>
    <w:rsid w:val="00574C7E"/>
    <w:rsid w:val="00583B09"/>
    <w:rsid w:val="00587402"/>
    <w:rsid w:val="00592848"/>
    <w:rsid w:val="00595A9F"/>
    <w:rsid w:val="005A097F"/>
    <w:rsid w:val="005A4762"/>
    <w:rsid w:val="005A5244"/>
    <w:rsid w:val="005B1F97"/>
    <w:rsid w:val="005B6915"/>
    <w:rsid w:val="005C0337"/>
    <w:rsid w:val="005C6506"/>
    <w:rsid w:val="005C7D94"/>
    <w:rsid w:val="005E0F68"/>
    <w:rsid w:val="005E3718"/>
    <w:rsid w:val="005E735D"/>
    <w:rsid w:val="00600C2C"/>
    <w:rsid w:val="00601FCA"/>
    <w:rsid w:val="00602A50"/>
    <w:rsid w:val="006067F8"/>
    <w:rsid w:val="00606ABC"/>
    <w:rsid w:val="00606BBE"/>
    <w:rsid w:val="00612261"/>
    <w:rsid w:val="006210FC"/>
    <w:rsid w:val="00621306"/>
    <w:rsid w:val="00627759"/>
    <w:rsid w:val="00642E92"/>
    <w:rsid w:val="00655E94"/>
    <w:rsid w:val="0066419C"/>
    <w:rsid w:val="00675677"/>
    <w:rsid w:val="00675B5B"/>
    <w:rsid w:val="00682BBE"/>
    <w:rsid w:val="00683738"/>
    <w:rsid w:val="00687B5D"/>
    <w:rsid w:val="00690821"/>
    <w:rsid w:val="006A1D60"/>
    <w:rsid w:val="006D38FC"/>
    <w:rsid w:val="006D4996"/>
    <w:rsid w:val="006D7A04"/>
    <w:rsid w:val="006E7274"/>
    <w:rsid w:val="006E7877"/>
    <w:rsid w:val="006F1708"/>
    <w:rsid w:val="006F17F2"/>
    <w:rsid w:val="007069CF"/>
    <w:rsid w:val="00720A71"/>
    <w:rsid w:val="00722631"/>
    <w:rsid w:val="0074332F"/>
    <w:rsid w:val="00750768"/>
    <w:rsid w:val="007525EA"/>
    <w:rsid w:val="00752CD6"/>
    <w:rsid w:val="00766334"/>
    <w:rsid w:val="007676B2"/>
    <w:rsid w:val="00767C68"/>
    <w:rsid w:val="00771351"/>
    <w:rsid w:val="00781D89"/>
    <w:rsid w:val="00783D3F"/>
    <w:rsid w:val="00785723"/>
    <w:rsid w:val="007910E3"/>
    <w:rsid w:val="0079319C"/>
    <w:rsid w:val="007A3710"/>
    <w:rsid w:val="007A6B2C"/>
    <w:rsid w:val="007B6229"/>
    <w:rsid w:val="007E2FEF"/>
    <w:rsid w:val="007E54D0"/>
    <w:rsid w:val="007E5D74"/>
    <w:rsid w:val="007F13BB"/>
    <w:rsid w:val="007F5635"/>
    <w:rsid w:val="00802F59"/>
    <w:rsid w:val="00803C2E"/>
    <w:rsid w:val="008101C7"/>
    <w:rsid w:val="008112A4"/>
    <w:rsid w:val="00812210"/>
    <w:rsid w:val="00820C9D"/>
    <w:rsid w:val="00826F00"/>
    <w:rsid w:val="008348ED"/>
    <w:rsid w:val="008501CD"/>
    <w:rsid w:val="00852309"/>
    <w:rsid w:val="00855640"/>
    <w:rsid w:val="008559F3"/>
    <w:rsid w:val="008719A9"/>
    <w:rsid w:val="008A48CC"/>
    <w:rsid w:val="008A5138"/>
    <w:rsid w:val="008A55B9"/>
    <w:rsid w:val="008A6755"/>
    <w:rsid w:val="008A7693"/>
    <w:rsid w:val="008B1FF8"/>
    <w:rsid w:val="008B3AD4"/>
    <w:rsid w:val="008B753F"/>
    <w:rsid w:val="008C0253"/>
    <w:rsid w:val="008C2768"/>
    <w:rsid w:val="008D1E60"/>
    <w:rsid w:val="008D3D60"/>
    <w:rsid w:val="008D51A0"/>
    <w:rsid w:val="008F0C26"/>
    <w:rsid w:val="008F38A5"/>
    <w:rsid w:val="008F3A0A"/>
    <w:rsid w:val="008F3BE9"/>
    <w:rsid w:val="00901A43"/>
    <w:rsid w:val="009031B0"/>
    <w:rsid w:val="00924DBD"/>
    <w:rsid w:val="00925233"/>
    <w:rsid w:val="00932AC3"/>
    <w:rsid w:val="00936A2B"/>
    <w:rsid w:val="0094296E"/>
    <w:rsid w:val="00950CB8"/>
    <w:rsid w:val="00960171"/>
    <w:rsid w:val="00964647"/>
    <w:rsid w:val="00964C85"/>
    <w:rsid w:val="00985D7F"/>
    <w:rsid w:val="00986833"/>
    <w:rsid w:val="00990A2F"/>
    <w:rsid w:val="009A2ED8"/>
    <w:rsid w:val="009A4030"/>
    <w:rsid w:val="009A6039"/>
    <w:rsid w:val="009B5445"/>
    <w:rsid w:val="009C465A"/>
    <w:rsid w:val="009C4831"/>
    <w:rsid w:val="009C7E2F"/>
    <w:rsid w:val="009E0AEC"/>
    <w:rsid w:val="009E745B"/>
    <w:rsid w:val="009E7F03"/>
    <w:rsid w:val="009F4FD2"/>
    <w:rsid w:val="009F7269"/>
    <w:rsid w:val="00A114D7"/>
    <w:rsid w:val="00A15354"/>
    <w:rsid w:val="00A20ECB"/>
    <w:rsid w:val="00A251D1"/>
    <w:rsid w:val="00A2529D"/>
    <w:rsid w:val="00A25386"/>
    <w:rsid w:val="00A33FC3"/>
    <w:rsid w:val="00A467C6"/>
    <w:rsid w:val="00A6153C"/>
    <w:rsid w:val="00A72C98"/>
    <w:rsid w:val="00A75FF6"/>
    <w:rsid w:val="00A91E04"/>
    <w:rsid w:val="00A96763"/>
    <w:rsid w:val="00AA3760"/>
    <w:rsid w:val="00AB07A4"/>
    <w:rsid w:val="00AB29CE"/>
    <w:rsid w:val="00AB7E3F"/>
    <w:rsid w:val="00AC6670"/>
    <w:rsid w:val="00AC7F84"/>
    <w:rsid w:val="00AD2370"/>
    <w:rsid w:val="00B01439"/>
    <w:rsid w:val="00B1394E"/>
    <w:rsid w:val="00B13B2A"/>
    <w:rsid w:val="00B41F46"/>
    <w:rsid w:val="00B46817"/>
    <w:rsid w:val="00B50751"/>
    <w:rsid w:val="00B607D8"/>
    <w:rsid w:val="00B722C8"/>
    <w:rsid w:val="00B77877"/>
    <w:rsid w:val="00B9339F"/>
    <w:rsid w:val="00B93528"/>
    <w:rsid w:val="00B94F93"/>
    <w:rsid w:val="00B977E2"/>
    <w:rsid w:val="00B97A5E"/>
    <w:rsid w:val="00BA1919"/>
    <w:rsid w:val="00BB629E"/>
    <w:rsid w:val="00BD1207"/>
    <w:rsid w:val="00BD29B3"/>
    <w:rsid w:val="00BD53C5"/>
    <w:rsid w:val="00BE0F04"/>
    <w:rsid w:val="00BE1CA1"/>
    <w:rsid w:val="00BE4ED5"/>
    <w:rsid w:val="00BE6267"/>
    <w:rsid w:val="00BF0EDE"/>
    <w:rsid w:val="00BF756B"/>
    <w:rsid w:val="00C0685D"/>
    <w:rsid w:val="00C11572"/>
    <w:rsid w:val="00C11754"/>
    <w:rsid w:val="00C15F9B"/>
    <w:rsid w:val="00C232D0"/>
    <w:rsid w:val="00C30E96"/>
    <w:rsid w:val="00C45B4F"/>
    <w:rsid w:val="00C5066B"/>
    <w:rsid w:val="00C52BAE"/>
    <w:rsid w:val="00C647C2"/>
    <w:rsid w:val="00C72612"/>
    <w:rsid w:val="00C72801"/>
    <w:rsid w:val="00C83AA6"/>
    <w:rsid w:val="00C83F82"/>
    <w:rsid w:val="00C87C3D"/>
    <w:rsid w:val="00C901CA"/>
    <w:rsid w:val="00CA4075"/>
    <w:rsid w:val="00CA4E35"/>
    <w:rsid w:val="00CB382F"/>
    <w:rsid w:val="00CB63CD"/>
    <w:rsid w:val="00CB6D20"/>
    <w:rsid w:val="00CC703A"/>
    <w:rsid w:val="00CD3E81"/>
    <w:rsid w:val="00CD4AF4"/>
    <w:rsid w:val="00CE3E19"/>
    <w:rsid w:val="00CE7258"/>
    <w:rsid w:val="00D04694"/>
    <w:rsid w:val="00D04FEC"/>
    <w:rsid w:val="00D138D4"/>
    <w:rsid w:val="00D16FB8"/>
    <w:rsid w:val="00D227AD"/>
    <w:rsid w:val="00D2518E"/>
    <w:rsid w:val="00D31EAA"/>
    <w:rsid w:val="00D3392E"/>
    <w:rsid w:val="00D35E76"/>
    <w:rsid w:val="00D36CA6"/>
    <w:rsid w:val="00D426D6"/>
    <w:rsid w:val="00D5399E"/>
    <w:rsid w:val="00D568F6"/>
    <w:rsid w:val="00D60058"/>
    <w:rsid w:val="00D714E9"/>
    <w:rsid w:val="00D7451F"/>
    <w:rsid w:val="00D80C25"/>
    <w:rsid w:val="00D90A34"/>
    <w:rsid w:val="00D90E1A"/>
    <w:rsid w:val="00D94D07"/>
    <w:rsid w:val="00D96E5A"/>
    <w:rsid w:val="00DA13A8"/>
    <w:rsid w:val="00DA1E42"/>
    <w:rsid w:val="00DA3BFE"/>
    <w:rsid w:val="00DB1AEA"/>
    <w:rsid w:val="00DC338E"/>
    <w:rsid w:val="00DC78DB"/>
    <w:rsid w:val="00DD2C59"/>
    <w:rsid w:val="00DE25BA"/>
    <w:rsid w:val="00DF0DB8"/>
    <w:rsid w:val="00E11119"/>
    <w:rsid w:val="00E169EF"/>
    <w:rsid w:val="00E27FA4"/>
    <w:rsid w:val="00E33881"/>
    <w:rsid w:val="00E3626F"/>
    <w:rsid w:val="00E36ECD"/>
    <w:rsid w:val="00E44F2F"/>
    <w:rsid w:val="00E502DC"/>
    <w:rsid w:val="00E5048B"/>
    <w:rsid w:val="00E50EE6"/>
    <w:rsid w:val="00E52F15"/>
    <w:rsid w:val="00E535F6"/>
    <w:rsid w:val="00E5381B"/>
    <w:rsid w:val="00E63B85"/>
    <w:rsid w:val="00E74049"/>
    <w:rsid w:val="00E7424A"/>
    <w:rsid w:val="00E90A64"/>
    <w:rsid w:val="00E91AC0"/>
    <w:rsid w:val="00E9262F"/>
    <w:rsid w:val="00E9334F"/>
    <w:rsid w:val="00EA02F9"/>
    <w:rsid w:val="00EA249C"/>
    <w:rsid w:val="00ED0060"/>
    <w:rsid w:val="00ED0161"/>
    <w:rsid w:val="00ED210B"/>
    <w:rsid w:val="00ED6241"/>
    <w:rsid w:val="00ED71E3"/>
    <w:rsid w:val="00EE0A52"/>
    <w:rsid w:val="00EE1654"/>
    <w:rsid w:val="00EF1873"/>
    <w:rsid w:val="00EF70E4"/>
    <w:rsid w:val="00F02019"/>
    <w:rsid w:val="00F12E87"/>
    <w:rsid w:val="00F2271D"/>
    <w:rsid w:val="00F30A68"/>
    <w:rsid w:val="00F40117"/>
    <w:rsid w:val="00F530FB"/>
    <w:rsid w:val="00F56A36"/>
    <w:rsid w:val="00F739C5"/>
    <w:rsid w:val="00F75349"/>
    <w:rsid w:val="00F761A7"/>
    <w:rsid w:val="00F91579"/>
    <w:rsid w:val="00FB25C5"/>
    <w:rsid w:val="00FB489F"/>
    <w:rsid w:val="00FC290D"/>
    <w:rsid w:val="00FC37F0"/>
    <w:rsid w:val="00FC3CC6"/>
    <w:rsid w:val="00FC4048"/>
    <w:rsid w:val="00FC6092"/>
    <w:rsid w:val="00FC73D7"/>
    <w:rsid w:val="00FD0D9B"/>
    <w:rsid w:val="00FD0F51"/>
    <w:rsid w:val="00FD5065"/>
    <w:rsid w:val="00FD6188"/>
    <w:rsid w:val="00FD6278"/>
    <w:rsid w:val="00FE2125"/>
    <w:rsid w:val="00FE46BF"/>
    <w:rsid w:val="00FF40E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D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D7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D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F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F67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F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D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D7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D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F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F67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4120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2013-06-27T17:41:00Z</cp:lastPrinted>
  <dcterms:created xsi:type="dcterms:W3CDTF">2014-07-14T19:23:00Z</dcterms:created>
  <dcterms:modified xsi:type="dcterms:W3CDTF">2014-07-14T19:23:00Z</dcterms:modified>
  <cp:category> </cp:category>
  <cp:contentStatus> </cp:contentStatus>
</cp:coreProperties>
</file>