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51B5D" w14:textId="1A29285B" w:rsidR="005F19F2" w:rsidRPr="00F8041C" w:rsidRDefault="005F19F2" w:rsidP="00F8041C">
      <w:pPr>
        <w:pStyle w:val="Body1"/>
        <w:spacing w:before="100" w:beforeAutospacing="1" w:after="100" w:afterAutospacing="1"/>
        <w:jc w:val="center"/>
        <w:rPr>
          <w:rFonts w:hAnsi="Arial Unicode MS"/>
          <w:b/>
          <w:sz w:val="22"/>
          <w:szCs w:val="22"/>
        </w:rPr>
      </w:pPr>
      <w:bookmarkStart w:id="0" w:name="_GoBack"/>
      <w:bookmarkEnd w:id="0"/>
      <w:r w:rsidRPr="00F8041C">
        <w:rPr>
          <w:rFonts w:hAnsi="Arial Unicode MS"/>
          <w:b/>
          <w:sz w:val="22"/>
          <w:szCs w:val="22"/>
        </w:rPr>
        <w:t xml:space="preserve">STATEMENT OF </w:t>
      </w:r>
      <w:r w:rsidR="00F8041C" w:rsidRPr="00F8041C">
        <w:rPr>
          <w:rFonts w:hAnsi="Arial Unicode MS"/>
          <w:b/>
          <w:sz w:val="22"/>
          <w:szCs w:val="22"/>
        </w:rPr>
        <w:br/>
      </w:r>
      <w:r w:rsidRPr="00F8041C">
        <w:rPr>
          <w:rFonts w:hAnsi="Arial Unicode MS"/>
          <w:b/>
          <w:sz w:val="22"/>
          <w:szCs w:val="22"/>
        </w:rPr>
        <w:t>CHAIRMAN JULIUS GENACHOWSKI</w:t>
      </w:r>
    </w:p>
    <w:p w14:paraId="4FFE66A2" w14:textId="77777777" w:rsidR="00F8041C" w:rsidRPr="00F8041C" w:rsidRDefault="00F8041C" w:rsidP="00F8041C">
      <w:pPr>
        <w:pStyle w:val="Body1"/>
        <w:spacing w:before="100" w:beforeAutospacing="1" w:after="100" w:afterAutospacing="1"/>
        <w:contextualSpacing/>
        <w:rPr>
          <w:i/>
          <w:sz w:val="22"/>
          <w:szCs w:val="22"/>
        </w:rPr>
      </w:pPr>
      <w:r w:rsidRPr="00F8041C">
        <w:rPr>
          <w:sz w:val="22"/>
          <w:szCs w:val="22"/>
        </w:rPr>
        <w:t>RE:  Facilitating the Deployment of Text-to-911 and Other Next Generation 911 Applications, PS Docket No. 11-153; Framework for Next Generation 911 Deployment; PS Docket No. 10-255.</w:t>
      </w:r>
    </w:p>
    <w:p w14:paraId="5270FAAA" w14:textId="77777777" w:rsidR="0090777A" w:rsidRPr="00F8041C" w:rsidRDefault="0090777A" w:rsidP="00B005C6">
      <w:pPr>
        <w:pStyle w:val="Body1"/>
        <w:spacing w:before="100" w:beforeAutospacing="1" w:after="100" w:afterAutospacing="1"/>
        <w:contextualSpacing/>
        <w:rPr>
          <w:sz w:val="22"/>
          <w:szCs w:val="22"/>
        </w:rPr>
      </w:pPr>
    </w:p>
    <w:p w14:paraId="2B96BBB6" w14:textId="514639DB" w:rsidR="003003BA" w:rsidRPr="00F8041C" w:rsidRDefault="005F19F2" w:rsidP="00B005C6">
      <w:pPr>
        <w:pStyle w:val="Body1"/>
        <w:spacing w:before="100" w:beforeAutospacing="1" w:after="100" w:afterAutospacing="1"/>
        <w:contextualSpacing/>
        <w:rPr>
          <w:sz w:val="22"/>
          <w:szCs w:val="22"/>
        </w:rPr>
      </w:pPr>
      <w:r w:rsidRPr="00F8041C">
        <w:rPr>
          <w:sz w:val="22"/>
          <w:szCs w:val="22"/>
        </w:rPr>
        <w:t>Today we are taking an unprecedented step to make text-to-911 available in all parts of the country.  For the first time, we are proposing specific requirements and timeframes that will add text capability to the 911 system</w:t>
      </w:r>
      <w:r w:rsidR="00547B69" w:rsidRPr="00F8041C">
        <w:rPr>
          <w:sz w:val="22"/>
          <w:szCs w:val="22"/>
        </w:rPr>
        <w:t>;</w:t>
      </w:r>
      <w:r w:rsidRPr="00F8041C">
        <w:rPr>
          <w:sz w:val="22"/>
          <w:szCs w:val="22"/>
        </w:rPr>
        <w:t xml:space="preserve"> expand the accessibility of 911 for all Americans, including millions of people with disabilities</w:t>
      </w:r>
      <w:r w:rsidR="00547B69" w:rsidRPr="00F8041C">
        <w:rPr>
          <w:sz w:val="22"/>
          <w:szCs w:val="22"/>
        </w:rPr>
        <w:t>;</w:t>
      </w:r>
      <w:r w:rsidRPr="00F8041C">
        <w:rPr>
          <w:sz w:val="22"/>
          <w:szCs w:val="22"/>
        </w:rPr>
        <w:t xml:space="preserve"> and mark the first major milestone in the nation’s migration to </w:t>
      </w:r>
      <w:r w:rsidR="00461119" w:rsidRPr="00F8041C">
        <w:rPr>
          <w:sz w:val="22"/>
          <w:szCs w:val="22"/>
        </w:rPr>
        <w:t>Next Generation 911 (</w:t>
      </w:r>
      <w:r w:rsidRPr="00F8041C">
        <w:rPr>
          <w:sz w:val="22"/>
          <w:szCs w:val="22"/>
        </w:rPr>
        <w:t>NG911</w:t>
      </w:r>
      <w:r w:rsidR="00461119" w:rsidRPr="00F8041C">
        <w:rPr>
          <w:sz w:val="22"/>
          <w:szCs w:val="22"/>
        </w:rPr>
        <w:t>)</w:t>
      </w:r>
      <w:r w:rsidRPr="00F8041C">
        <w:rPr>
          <w:sz w:val="22"/>
          <w:szCs w:val="22"/>
        </w:rPr>
        <w:t xml:space="preserve">.  The actions we are taking build on many months of Commission focus in this area, as </w:t>
      </w:r>
      <w:r w:rsidR="00D33389" w:rsidRPr="00F8041C">
        <w:rPr>
          <w:sz w:val="22"/>
          <w:szCs w:val="22"/>
        </w:rPr>
        <w:t>well as efforts</w:t>
      </w:r>
      <w:r w:rsidRPr="00F8041C">
        <w:rPr>
          <w:sz w:val="22"/>
          <w:szCs w:val="22"/>
        </w:rPr>
        <w:t xml:space="preserve"> that have been initiated by industry and the 911 community</w:t>
      </w:r>
      <w:r w:rsidR="00E51D72" w:rsidRPr="00F8041C">
        <w:rPr>
          <w:sz w:val="22"/>
          <w:szCs w:val="22"/>
        </w:rPr>
        <w:t xml:space="preserve">.  </w:t>
      </w:r>
    </w:p>
    <w:p w14:paraId="4C076315" w14:textId="77777777" w:rsidR="0090777A" w:rsidRPr="00F8041C" w:rsidRDefault="0090777A" w:rsidP="00B005C6">
      <w:pPr>
        <w:pStyle w:val="Body1"/>
        <w:spacing w:before="100" w:beforeAutospacing="1" w:after="100" w:afterAutospacing="1"/>
        <w:contextualSpacing/>
        <w:rPr>
          <w:sz w:val="22"/>
          <w:szCs w:val="22"/>
        </w:rPr>
      </w:pPr>
    </w:p>
    <w:p w14:paraId="7182134B" w14:textId="76D1AF2A" w:rsidR="005F19F2" w:rsidRPr="00F8041C" w:rsidRDefault="00E51D72" w:rsidP="00B005C6">
      <w:pPr>
        <w:pStyle w:val="Body1"/>
        <w:spacing w:before="100" w:beforeAutospacing="1" w:after="100" w:afterAutospacing="1"/>
        <w:contextualSpacing/>
        <w:rPr>
          <w:sz w:val="22"/>
          <w:szCs w:val="22"/>
        </w:rPr>
      </w:pPr>
      <w:r w:rsidRPr="00F8041C">
        <w:rPr>
          <w:sz w:val="22"/>
          <w:szCs w:val="22"/>
        </w:rPr>
        <w:t xml:space="preserve">Together they </w:t>
      </w:r>
      <w:r w:rsidR="005F19F2" w:rsidRPr="00F8041C">
        <w:rPr>
          <w:sz w:val="22"/>
          <w:szCs w:val="22"/>
        </w:rPr>
        <w:t>bring the benefits of text-to-911 to all Americans more quickly than woul</w:t>
      </w:r>
      <w:r w:rsidR="00D33389" w:rsidRPr="00F8041C">
        <w:rPr>
          <w:sz w:val="22"/>
          <w:szCs w:val="22"/>
        </w:rPr>
        <w:t xml:space="preserve">d </w:t>
      </w:r>
      <w:r w:rsidR="005F19F2" w:rsidRPr="00F8041C">
        <w:rPr>
          <w:sz w:val="22"/>
          <w:szCs w:val="22"/>
        </w:rPr>
        <w:t xml:space="preserve">otherwise have been possible.  </w:t>
      </w:r>
    </w:p>
    <w:p w14:paraId="72BE2A92" w14:textId="7527087F" w:rsidR="003003BA" w:rsidRPr="00F8041C" w:rsidRDefault="003003BA" w:rsidP="00B005C6">
      <w:pPr>
        <w:pStyle w:val="Body1"/>
        <w:spacing w:before="100" w:beforeAutospacing="1" w:after="100" w:afterAutospacing="1"/>
        <w:contextualSpacing/>
        <w:rPr>
          <w:rFonts w:hAnsi="Arial Unicode MS"/>
          <w:b/>
          <w:i/>
          <w:sz w:val="22"/>
          <w:szCs w:val="22"/>
        </w:rPr>
      </w:pPr>
    </w:p>
    <w:p w14:paraId="534D2406" w14:textId="31B9F2B0" w:rsidR="0090777A" w:rsidRPr="00F8041C" w:rsidRDefault="005F19F2" w:rsidP="00B005C6">
      <w:pPr>
        <w:pStyle w:val="Body1"/>
        <w:spacing w:before="100" w:beforeAutospacing="1" w:after="100" w:afterAutospacing="1"/>
        <w:contextualSpacing/>
        <w:rPr>
          <w:sz w:val="22"/>
          <w:szCs w:val="22"/>
        </w:rPr>
      </w:pPr>
      <w:r w:rsidRPr="00F8041C">
        <w:rPr>
          <w:sz w:val="22"/>
          <w:szCs w:val="22"/>
        </w:rPr>
        <w:t xml:space="preserve">As I said in </w:t>
      </w:r>
      <w:r w:rsidR="0063514D" w:rsidRPr="00F8041C">
        <w:rPr>
          <w:sz w:val="22"/>
          <w:szCs w:val="22"/>
        </w:rPr>
        <w:t>August 2011</w:t>
      </w:r>
      <w:r w:rsidR="00E51D72" w:rsidRPr="00F8041C">
        <w:rPr>
          <w:sz w:val="22"/>
          <w:szCs w:val="22"/>
        </w:rPr>
        <w:t>,</w:t>
      </w:r>
      <w:r w:rsidRPr="00F8041C">
        <w:rPr>
          <w:sz w:val="22"/>
          <w:szCs w:val="22"/>
        </w:rPr>
        <w:t xml:space="preserve"> when I announced my five-step action plan to accelerate the deployment of </w:t>
      </w:r>
      <w:r w:rsidR="00AF47AE" w:rsidRPr="00F8041C">
        <w:rPr>
          <w:sz w:val="22"/>
          <w:szCs w:val="22"/>
        </w:rPr>
        <w:t>NG911</w:t>
      </w:r>
      <w:r w:rsidR="00CB66DE" w:rsidRPr="00F8041C">
        <w:rPr>
          <w:sz w:val="22"/>
          <w:szCs w:val="22"/>
        </w:rPr>
        <w:t xml:space="preserve">it’s hard to understand why an airline can send a text message if your flight is delayed but you can’t send a text message to 911 in an emergency.  </w:t>
      </w:r>
      <w:r w:rsidR="0039025C" w:rsidRPr="00F8041C">
        <w:rPr>
          <w:sz w:val="22"/>
          <w:szCs w:val="22"/>
        </w:rPr>
        <w:t xml:space="preserve">But the unfortunate fact is you can’t, at least not yet.  </w:t>
      </w:r>
      <w:r w:rsidR="003003BA" w:rsidRPr="00F8041C">
        <w:rPr>
          <w:sz w:val="22"/>
          <w:szCs w:val="22"/>
        </w:rPr>
        <w:t xml:space="preserve">If you </w:t>
      </w:r>
      <w:r w:rsidR="00CE5F1B" w:rsidRPr="00F8041C">
        <w:rPr>
          <w:sz w:val="22"/>
          <w:szCs w:val="22"/>
        </w:rPr>
        <w:t>are a live witness to a crime and</w:t>
      </w:r>
      <w:r w:rsidR="003003BA" w:rsidRPr="00F8041C">
        <w:rPr>
          <w:sz w:val="22"/>
          <w:szCs w:val="22"/>
        </w:rPr>
        <w:t xml:space="preserve"> you send a text to 911</w:t>
      </w:r>
      <w:r w:rsidR="00CB66DE" w:rsidRPr="00F8041C">
        <w:rPr>
          <w:sz w:val="22"/>
          <w:szCs w:val="22"/>
        </w:rPr>
        <w:t xml:space="preserve"> for help</w:t>
      </w:r>
      <w:r w:rsidR="003003BA" w:rsidRPr="00F8041C">
        <w:rPr>
          <w:sz w:val="22"/>
          <w:szCs w:val="22"/>
        </w:rPr>
        <w:t>, it won’t be received.</w:t>
      </w:r>
      <w:r w:rsidR="003003BA" w:rsidRPr="00F8041C">
        <w:rPr>
          <w:i/>
          <w:sz w:val="22"/>
          <w:szCs w:val="22"/>
        </w:rPr>
        <w:t xml:space="preserve"> </w:t>
      </w:r>
      <w:r w:rsidR="003003BA" w:rsidRPr="00F8041C">
        <w:rPr>
          <w:i/>
          <w:sz w:val="22"/>
          <w:szCs w:val="22"/>
        </w:rPr>
        <w:br/>
      </w:r>
    </w:p>
    <w:p w14:paraId="744DE991" w14:textId="2342724C" w:rsidR="003003BA" w:rsidRPr="00F8041C" w:rsidRDefault="00CE5F1B" w:rsidP="00B005C6">
      <w:pPr>
        <w:pStyle w:val="Body1"/>
        <w:spacing w:before="100" w:beforeAutospacing="1" w:after="100" w:afterAutospacing="1"/>
        <w:contextualSpacing/>
        <w:rPr>
          <w:sz w:val="22"/>
          <w:szCs w:val="22"/>
        </w:rPr>
      </w:pPr>
      <w:r w:rsidRPr="00F8041C">
        <w:rPr>
          <w:sz w:val="22"/>
          <w:szCs w:val="22"/>
        </w:rPr>
        <w:t>With</w:t>
      </w:r>
      <w:r w:rsidR="005F19F2" w:rsidRPr="00F8041C">
        <w:rPr>
          <w:sz w:val="22"/>
          <w:szCs w:val="22"/>
        </w:rPr>
        <w:t xml:space="preserve"> text messaging so commonplace in everyday life, it is no wonder that many consumers mistakenly believe that they can send a text message to 911. We saw this during Super</w:t>
      </w:r>
      <w:r w:rsidR="00547B69" w:rsidRPr="00F8041C">
        <w:rPr>
          <w:sz w:val="22"/>
          <w:szCs w:val="22"/>
        </w:rPr>
        <w:t>s</w:t>
      </w:r>
      <w:r w:rsidR="005F19F2" w:rsidRPr="00F8041C">
        <w:rPr>
          <w:sz w:val="22"/>
          <w:szCs w:val="22"/>
        </w:rPr>
        <w:t xml:space="preserve">torm Sandy when </w:t>
      </w:r>
      <w:r w:rsidR="00AF47AE" w:rsidRPr="00F8041C">
        <w:rPr>
          <w:sz w:val="22"/>
          <w:szCs w:val="22"/>
        </w:rPr>
        <w:t>hundred</w:t>
      </w:r>
      <w:r w:rsidR="005F19F2" w:rsidRPr="00F8041C">
        <w:rPr>
          <w:sz w:val="22"/>
          <w:szCs w:val="22"/>
        </w:rPr>
        <w:t xml:space="preserve">s of people along the East Coast tried to text 911 for help.  But those messages were not received by emergency personnel.  </w:t>
      </w:r>
      <w:r w:rsidR="00AE3716" w:rsidRPr="00F8041C">
        <w:rPr>
          <w:sz w:val="22"/>
          <w:szCs w:val="22"/>
        </w:rPr>
        <w:t>Nor were the messages received at Virginia Tech when students tried to reach out for help from their besieged classrooms</w:t>
      </w:r>
      <w:r w:rsidR="00547B69" w:rsidRPr="00F8041C">
        <w:rPr>
          <w:sz w:val="22"/>
          <w:szCs w:val="22"/>
        </w:rPr>
        <w:t xml:space="preserve"> during the terrible shootings there</w:t>
      </w:r>
      <w:r w:rsidR="00AE3716" w:rsidRPr="00F8041C">
        <w:rPr>
          <w:sz w:val="22"/>
          <w:szCs w:val="22"/>
        </w:rPr>
        <w:t xml:space="preserve">.  </w:t>
      </w:r>
    </w:p>
    <w:p w14:paraId="3089574D" w14:textId="77777777" w:rsidR="0090777A" w:rsidRPr="00F8041C" w:rsidRDefault="0090777A" w:rsidP="00B005C6">
      <w:pPr>
        <w:pStyle w:val="Body1"/>
        <w:spacing w:before="100" w:beforeAutospacing="1" w:after="100" w:afterAutospacing="1"/>
        <w:contextualSpacing/>
        <w:rPr>
          <w:sz w:val="22"/>
          <w:szCs w:val="22"/>
        </w:rPr>
      </w:pPr>
    </w:p>
    <w:p w14:paraId="262B1551" w14:textId="36421C1C" w:rsidR="00A909EB" w:rsidRPr="00F8041C" w:rsidRDefault="00AE3716" w:rsidP="00B005C6">
      <w:pPr>
        <w:pStyle w:val="Body1"/>
        <w:spacing w:before="100" w:beforeAutospacing="1" w:after="100" w:afterAutospacing="1"/>
        <w:contextualSpacing/>
        <w:rPr>
          <w:sz w:val="22"/>
          <w:szCs w:val="22"/>
        </w:rPr>
      </w:pPr>
      <w:r w:rsidRPr="00F8041C">
        <w:rPr>
          <w:sz w:val="22"/>
          <w:szCs w:val="22"/>
        </w:rPr>
        <w:t>However, when</w:t>
      </w:r>
      <w:r w:rsidR="0063514D" w:rsidRPr="00F8041C">
        <w:rPr>
          <w:sz w:val="22"/>
          <w:szCs w:val="22"/>
        </w:rPr>
        <w:t xml:space="preserve"> text-to-911 has been available, as during trials in </w:t>
      </w:r>
      <w:r w:rsidRPr="00F8041C">
        <w:rPr>
          <w:sz w:val="22"/>
          <w:szCs w:val="22"/>
        </w:rPr>
        <w:t xml:space="preserve">Iowa and Vermont, </w:t>
      </w:r>
      <w:r w:rsidR="003003BA" w:rsidRPr="00F8041C">
        <w:rPr>
          <w:sz w:val="22"/>
          <w:szCs w:val="22"/>
        </w:rPr>
        <w:t>lives have been saved</w:t>
      </w:r>
      <w:r w:rsidR="00284FDB" w:rsidRPr="00F8041C">
        <w:rPr>
          <w:sz w:val="22"/>
          <w:szCs w:val="22"/>
        </w:rPr>
        <w:t xml:space="preserve">; </w:t>
      </w:r>
      <w:r w:rsidR="00503E53" w:rsidRPr="00F8041C">
        <w:rPr>
          <w:sz w:val="22"/>
          <w:szCs w:val="22"/>
        </w:rPr>
        <w:t xml:space="preserve">an </w:t>
      </w:r>
      <w:r w:rsidR="00284FDB" w:rsidRPr="00F8041C">
        <w:rPr>
          <w:sz w:val="22"/>
          <w:szCs w:val="22"/>
        </w:rPr>
        <w:t>a</w:t>
      </w:r>
      <w:r w:rsidR="0063514D" w:rsidRPr="00F8041C">
        <w:rPr>
          <w:sz w:val="22"/>
          <w:szCs w:val="22"/>
        </w:rPr>
        <w:t xml:space="preserve">ttempted </w:t>
      </w:r>
      <w:r w:rsidRPr="00F8041C">
        <w:rPr>
          <w:sz w:val="22"/>
          <w:szCs w:val="22"/>
        </w:rPr>
        <w:t>suicide</w:t>
      </w:r>
      <w:r w:rsidR="00503E53" w:rsidRPr="00F8041C">
        <w:rPr>
          <w:sz w:val="22"/>
          <w:szCs w:val="22"/>
        </w:rPr>
        <w:t xml:space="preserve"> was </w:t>
      </w:r>
      <w:r w:rsidR="003003BA" w:rsidRPr="00F8041C">
        <w:rPr>
          <w:sz w:val="22"/>
          <w:szCs w:val="22"/>
        </w:rPr>
        <w:t>averted</w:t>
      </w:r>
      <w:r w:rsidR="0063514D" w:rsidRPr="00F8041C">
        <w:rPr>
          <w:sz w:val="22"/>
          <w:szCs w:val="22"/>
        </w:rPr>
        <w:t xml:space="preserve"> </w:t>
      </w:r>
      <w:r w:rsidRPr="00F8041C">
        <w:rPr>
          <w:sz w:val="22"/>
          <w:szCs w:val="22"/>
        </w:rPr>
        <w:t xml:space="preserve">and domestic abuse </w:t>
      </w:r>
      <w:r w:rsidR="00503E53" w:rsidRPr="00F8041C">
        <w:rPr>
          <w:sz w:val="22"/>
          <w:szCs w:val="22"/>
        </w:rPr>
        <w:t xml:space="preserve">has been </w:t>
      </w:r>
      <w:r w:rsidRPr="00F8041C">
        <w:rPr>
          <w:sz w:val="22"/>
          <w:szCs w:val="22"/>
        </w:rPr>
        <w:t>prevent</w:t>
      </w:r>
      <w:r w:rsidR="0063514D" w:rsidRPr="00F8041C">
        <w:rPr>
          <w:sz w:val="22"/>
          <w:szCs w:val="22"/>
        </w:rPr>
        <w:t>ed</w:t>
      </w:r>
      <w:r w:rsidR="003003BA" w:rsidRPr="00F8041C">
        <w:rPr>
          <w:sz w:val="22"/>
          <w:szCs w:val="22"/>
        </w:rPr>
        <w:t>.</w:t>
      </w:r>
    </w:p>
    <w:p w14:paraId="1FE6EB55" w14:textId="77777777" w:rsidR="0090777A" w:rsidRPr="00F8041C" w:rsidRDefault="0090777A" w:rsidP="00B005C6">
      <w:pPr>
        <w:pStyle w:val="Body1"/>
        <w:spacing w:before="100" w:beforeAutospacing="1" w:after="100" w:afterAutospacing="1"/>
        <w:contextualSpacing/>
        <w:rPr>
          <w:sz w:val="22"/>
          <w:szCs w:val="22"/>
        </w:rPr>
      </w:pPr>
    </w:p>
    <w:p w14:paraId="5DDD7BA5" w14:textId="08559713" w:rsidR="00450FDC" w:rsidRPr="00F8041C" w:rsidRDefault="00284FDB">
      <w:pPr>
        <w:pStyle w:val="Body1"/>
        <w:spacing w:before="100" w:beforeAutospacing="1" w:after="100" w:afterAutospacing="1"/>
        <w:contextualSpacing/>
        <w:rPr>
          <w:sz w:val="22"/>
          <w:szCs w:val="22"/>
        </w:rPr>
      </w:pPr>
      <w:r w:rsidRPr="00F8041C">
        <w:rPr>
          <w:sz w:val="22"/>
          <w:szCs w:val="22"/>
        </w:rPr>
        <w:t xml:space="preserve">Last </w:t>
      </w:r>
      <w:r w:rsidR="0039025C" w:rsidRPr="00F8041C">
        <w:rPr>
          <w:sz w:val="22"/>
          <w:szCs w:val="22"/>
        </w:rPr>
        <w:t>year</w:t>
      </w:r>
      <w:r w:rsidR="00547B69" w:rsidRPr="00F8041C">
        <w:rPr>
          <w:sz w:val="22"/>
          <w:szCs w:val="22"/>
        </w:rPr>
        <w:t xml:space="preserve">, I challenged industry </w:t>
      </w:r>
      <w:r w:rsidR="00865CF0" w:rsidRPr="00F8041C">
        <w:rPr>
          <w:sz w:val="22"/>
          <w:szCs w:val="22"/>
        </w:rPr>
        <w:t xml:space="preserve">and the 911 community </w:t>
      </w:r>
      <w:r w:rsidR="00547B69" w:rsidRPr="00F8041C">
        <w:rPr>
          <w:sz w:val="22"/>
          <w:szCs w:val="22"/>
        </w:rPr>
        <w:t xml:space="preserve">to accelerate the nationwide availability of text-to-911.  </w:t>
      </w:r>
      <w:r w:rsidR="00A909EB" w:rsidRPr="00F8041C">
        <w:rPr>
          <w:sz w:val="22"/>
          <w:szCs w:val="22"/>
        </w:rPr>
        <w:t>Following</w:t>
      </w:r>
      <w:r w:rsidR="00AF47AE" w:rsidRPr="00F8041C">
        <w:rPr>
          <w:sz w:val="22"/>
          <w:szCs w:val="22"/>
        </w:rPr>
        <w:t xml:space="preserve"> trials in Iowa, North Carolina and Vermont</w:t>
      </w:r>
      <w:r w:rsidR="00744107" w:rsidRPr="00F8041C">
        <w:rPr>
          <w:sz w:val="22"/>
          <w:szCs w:val="22"/>
        </w:rPr>
        <w:t xml:space="preserve"> </w:t>
      </w:r>
      <w:r w:rsidR="00AF47AE" w:rsidRPr="00F8041C">
        <w:rPr>
          <w:sz w:val="22"/>
          <w:szCs w:val="22"/>
        </w:rPr>
        <w:t>in May 2</w:t>
      </w:r>
      <w:r w:rsidR="00993BDC" w:rsidRPr="00F8041C">
        <w:rPr>
          <w:sz w:val="22"/>
          <w:szCs w:val="22"/>
        </w:rPr>
        <w:t>012 Verizon Wireless announced that it would deploy text-to-911 nationwide in 2013</w:t>
      </w:r>
      <w:r w:rsidR="000169CB" w:rsidRPr="00F8041C">
        <w:rPr>
          <w:sz w:val="22"/>
          <w:szCs w:val="22"/>
        </w:rPr>
        <w:t xml:space="preserve"> and that deployment started in York County, VA on Monday</w:t>
      </w:r>
      <w:r w:rsidR="00993BDC" w:rsidRPr="00F8041C">
        <w:rPr>
          <w:sz w:val="22"/>
          <w:szCs w:val="22"/>
        </w:rPr>
        <w:t>.</w:t>
      </w:r>
      <w:r w:rsidR="000169CB" w:rsidRPr="00F8041C">
        <w:rPr>
          <w:sz w:val="22"/>
          <w:szCs w:val="22"/>
        </w:rPr>
        <w:t xml:space="preserve"> </w:t>
      </w:r>
      <w:r w:rsidR="00993BDC" w:rsidRPr="00F8041C">
        <w:rPr>
          <w:sz w:val="22"/>
          <w:szCs w:val="22"/>
        </w:rPr>
        <w:t xml:space="preserve">  </w:t>
      </w:r>
      <w:r w:rsidR="00B34777" w:rsidRPr="00F8041C">
        <w:rPr>
          <w:sz w:val="22"/>
          <w:szCs w:val="22"/>
        </w:rPr>
        <w:t>AT&amp;T announced in June</w:t>
      </w:r>
      <w:r w:rsidR="00547B69" w:rsidRPr="00F8041C">
        <w:rPr>
          <w:sz w:val="22"/>
          <w:szCs w:val="22"/>
        </w:rPr>
        <w:t xml:space="preserve"> that </w:t>
      </w:r>
      <w:r w:rsidR="002153DF" w:rsidRPr="00F8041C">
        <w:rPr>
          <w:sz w:val="22"/>
          <w:szCs w:val="22"/>
        </w:rPr>
        <w:t>it</w:t>
      </w:r>
      <w:r w:rsidR="00547B69" w:rsidRPr="00F8041C">
        <w:rPr>
          <w:sz w:val="22"/>
          <w:szCs w:val="22"/>
        </w:rPr>
        <w:t xml:space="preserve"> would soon be launching </w:t>
      </w:r>
      <w:r w:rsidR="002153DF" w:rsidRPr="00F8041C">
        <w:rPr>
          <w:sz w:val="22"/>
          <w:szCs w:val="22"/>
        </w:rPr>
        <w:t xml:space="preserve">text-to-911 </w:t>
      </w:r>
      <w:r w:rsidR="00547B69" w:rsidRPr="00F8041C">
        <w:rPr>
          <w:sz w:val="22"/>
          <w:szCs w:val="22"/>
        </w:rPr>
        <w:t>nationwide</w:t>
      </w:r>
      <w:r w:rsidR="00B34777" w:rsidRPr="00F8041C">
        <w:rPr>
          <w:sz w:val="22"/>
          <w:szCs w:val="22"/>
        </w:rPr>
        <w:t xml:space="preserve">.  </w:t>
      </w:r>
    </w:p>
    <w:p w14:paraId="58B14104" w14:textId="77777777" w:rsidR="0090777A" w:rsidRPr="00F8041C" w:rsidRDefault="00993BDC" w:rsidP="00B005C6">
      <w:pPr>
        <w:pStyle w:val="Body1"/>
        <w:spacing w:before="100" w:beforeAutospacing="1" w:after="100" w:afterAutospacing="1"/>
        <w:contextualSpacing/>
        <w:rPr>
          <w:sz w:val="22"/>
          <w:szCs w:val="22"/>
        </w:rPr>
      </w:pPr>
      <w:r w:rsidRPr="00F8041C">
        <w:rPr>
          <w:sz w:val="22"/>
          <w:szCs w:val="22"/>
        </w:rPr>
        <w:t xml:space="preserve"> </w:t>
      </w:r>
    </w:p>
    <w:p w14:paraId="14DD6420" w14:textId="5BE5E282" w:rsidR="005F19F2" w:rsidRPr="00F8041C" w:rsidRDefault="002153DF" w:rsidP="00B005C6">
      <w:pPr>
        <w:pStyle w:val="Body1"/>
        <w:spacing w:before="100" w:beforeAutospacing="1" w:after="100" w:afterAutospacing="1"/>
        <w:contextualSpacing/>
        <w:rPr>
          <w:sz w:val="22"/>
          <w:szCs w:val="22"/>
        </w:rPr>
      </w:pPr>
      <w:r w:rsidRPr="00F8041C">
        <w:rPr>
          <w:sz w:val="22"/>
          <w:szCs w:val="22"/>
        </w:rPr>
        <w:t xml:space="preserve">And </w:t>
      </w:r>
      <w:r w:rsidR="005F19F2" w:rsidRPr="00F8041C">
        <w:rPr>
          <w:sz w:val="22"/>
          <w:szCs w:val="22"/>
        </w:rPr>
        <w:t xml:space="preserve">last week, </w:t>
      </w:r>
      <w:r w:rsidR="00B34777" w:rsidRPr="00F8041C">
        <w:rPr>
          <w:sz w:val="22"/>
          <w:szCs w:val="22"/>
        </w:rPr>
        <w:t xml:space="preserve">the four major wireless carriers, </w:t>
      </w:r>
      <w:r w:rsidR="005F19F2" w:rsidRPr="00F8041C">
        <w:rPr>
          <w:sz w:val="22"/>
          <w:szCs w:val="22"/>
        </w:rPr>
        <w:t>with support from leading public safety organizations NENA and APCO, responded</w:t>
      </w:r>
      <w:r w:rsidR="00B34777" w:rsidRPr="00F8041C">
        <w:rPr>
          <w:sz w:val="22"/>
          <w:szCs w:val="22"/>
        </w:rPr>
        <w:t xml:space="preserve"> definitively</w:t>
      </w:r>
      <w:r w:rsidR="005F19F2" w:rsidRPr="00F8041C">
        <w:rPr>
          <w:sz w:val="22"/>
          <w:szCs w:val="22"/>
        </w:rPr>
        <w:t xml:space="preserve"> to my challenge by committing to make text-to-911 available </w:t>
      </w:r>
      <w:r w:rsidR="00AF47AE" w:rsidRPr="00F8041C">
        <w:rPr>
          <w:sz w:val="22"/>
          <w:szCs w:val="22"/>
        </w:rPr>
        <w:t>nationwide by</w:t>
      </w:r>
      <w:r w:rsidR="005F19F2" w:rsidRPr="00F8041C">
        <w:rPr>
          <w:sz w:val="22"/>
          <w:szCs w:val="22"/>
        </w:rPr>
        <w:t xml:space="preserve"> May 15, 2014</w:t>
      </w:r>
      <w:r w:rsidR="00AF47AE" w:rsidRPr="00F8041C">
        <w:rPr>
          <w:sz w:val="22"/>
          <w:szCs w:val="22"/>
        </w:rPr>
        <w:t xml:space="preserve"> to PSAPs that request it</w:t>
      </w:r>
      <w:r w:rsidR="005F19F2" w:rsidRPr="00F8041C">
        <w:rPr>
          <w:sz w:val="22"/>
          <w:szCs w:val="22"/>
        </w:rPr>
        <w:t>.</w:t>
      </w:r>
      <w:r w:rsidR="00FE1EF4" w:rsidRPr="00F8041C">
        <w:rPr>
          <w:sz w:val="22"/>
          <w:szCs w:val="22"/>
        </w:rPr>
        <w:t xml:space="preserve"> </w:t>
      </w:r>
      <w:r w:rsidR="005F19F2" w:rsidRPr="00F8041C">
        <w:rPr>
          <w:sz w:val="22"/>
          <w:szCs w:val="22"/>
        </w:rPr>
        <w:t>To inform consumers and prevent confusion about text-to-911 availability, the carriers have also committed by June 30, 201</w:t>
      </w:r>
      <w:r w:rsidR="00C865A6" w:rsidRPr="00F8041C">
        <w:rPr>
          <w:sz w:val="22"/>
          <w:szCs w:val="22"/>
        </w:rPr>
        <w:t>3</w:t>
      </w:r>
      <w:r w:rsidR="005F19F2" w:rsidRPr="00F8041C">
        <w:rPr>
          <w:sz w:val="22"/>
          <w:szCs w:val="22"/>
        </w:rPr>
        <w:t xml:space="preserve"> to provide an automatic “bounce back” message to consumers who attempt to text 911 where the service is not yet available.  </w:t>
      </w:r>
    </w:p>
    <w:p w14:paraId="712111C8" w14:textId="77777777" w:rsidR="0090777A" w:rsidRPr="00F8041C" w:rsidRDefault="0090777A" w:rsidP="00B005C6">
      <w:pPr>
        <w:pStyle w:val="Body1"/>
        <w:spacing w:before="100" w:beforeAutospacing="1" w:after="100" w:afterAutospacing="1"/>
        <w:contextualSpacing/>
        <w:rPr>
          <w:sz w:val="22"/>
          <w:szCs w:val="22"/>
        </w:rPr>
      </w:pPr>
    </w:p>
    <w:p w14:paraId="55C53F3E" w14:textId="77777777" w:rsidR="00547B69" w:rsidRPr="00F8041C" w:rsidRDefault="005F19F2" w:rsidP="00B005C6">
      <w:pPr>
        <w:pStyle w:val="Body1"/>
        <w:spacing w:before="100" w:beforeAutospacing="1" w:after="100" w:afterAutospacing="1"/>
        <w:contextualSpacing/>
        <w:rPr>
          <w:sz w:val="22"/>
          <w:szCs w:val="22"/>
        </w:rPr>
      </w:pPr>
      <w:r w:rsidRPr="00F8041C">
        <w:rPr>
          <w:sz w:val="22"/>
          <w:szCs w:val="22"/>
        </w:rPr>
        <w:t>I commend the carriers and public safety organizations for this important agreement.  I believe the agreement, coupled with our action today, will spur text-to-911 deployment faster than would have been achieved through our regulatory process alone.  These combined actions also provide greater certainty to PSAPs about when text-to-911 will be uniformly supported by carriers and other text providers, so that PSAPs can better plan and make decisions regarding when and how to begin receiving text.</w:t>
      </w:r>
    </w:p>
    <w:p w14:paraId="1CB4129B" w14:textId="0B1823FD" w:rsidR="0090777A" w:rsidRPr="00F8041C" w:rsidRDefault="005F19F2" w:rsidP="00B005C6">
      <w:pPr>
        <w:pStyle w:val="Body1"/>
        <w:spacing w:before="100" w:beforeAutospacing="1" w:after="100" w:afterAutospacing="1"/>
        <w:contextualSpacing/>
        <w:rPr>
          <w:sz w:val="22"/>
          <w:szCs w:val="22"/>
        </w:rPr>
      </w:pPr>
      <w:r w:rsidRPr="00F8041C">
        <w:rPr>
          <w:sz w:val="22"/>
          <w:szCs w:val="22"/>
        </w:rPr>
        <w:t xml:space="preserve"> </w:t>
      </w:r>
    </w:p>
    <w:p w14:paraId="0C56EAC8" w14:textId="60859EF6" w:rsidR="005F19F2" w:rsidRPr="00F8041C" w:rsidRDefault="00AE3716" w:rsidP="00B005C6">
      <w:pPr>
        <w:pStyle w:val="Body1"/>
        <w:spacing w:before="100" w:beforeAutospacing="1" w:after="100" w:afterAutospacing="1"/>
        <w:contextualSpacing/>
        <w:rPr>
          <w:sz w:val="22"/>
          <w:szCs w:val="22"/>
        </w:rPr>
      </w:pPr>
      <w:r w:rsidRPr="00F8041C">
        <w:rPr>
          <w:sz w:val="22"/>
          <w:szCs w:val="22"/>
        </w:rPr>
        <w:t>We</w:t>
      </w:r>
      <w:r w:rsidR="005F19F2" w:rsidRPr="00F8041C">
        <w:rPr>
          <w:sz w:val="22"/>
          <w:szCs w:val="22"/>
        </w:rPr>
        <w:t xml:space="preserve"> will engage with PSAPs and with state and local governments to encourage and assist them in making this transition both quickly and cost-effectively.  </w:t>
      </w:r>
      <w:r w:rsidRPr="00F8041C">
        <w:rPr>
          <w:sz w:val="22"/>
          <w:szCs w:val="22"/>
        </w:rPr>
        <w:t>We will monitor carrier performance under their commitment</w:t>
      </w:r>
      <w:r w:rsidR="00461119" w:rsidRPr="00F8041C">
        <w:rPr>
          <w:sz w:val="22"/>
          <w:szCs w:val="22"/>
        </w:rPr>
        <w:t>s</w:t>
      </w:r>
      <w:r w:rsidRPr="00F8041C">
        <w:rPr>
          <w:sz w:val="22"/>
          <w:szCs w:val="22"/>
        </w:rPr>
        <w:t xml:space="preserve"> with vigilance</w:t>
      </w:r>
      <w:r w:rsidR="00461119" w:rsidRPr="00F8041C">
        <w:rPr>
          <w:sz w:val="22"/>
          <w:szCs w:val="22"/>
        </w:rPr>
        <w:t xml:space="preserve">; </w:t>
      </w:r>
      <w:r w:rsidR="0026053D" w:rsidRPr="00F8041C">
        <w:rPr>
          <w:sz w:val="22"/>
          <w:szCs w:val="22"/>
        </w:rPr>
        <w:t>we will</w:t>
      </w:r>
      <w:r w:rsidRPr="00F8041C">
        <w:rPr>
          <w:sz w:val="22"/>
          <w:szCs w:val="22"/>
        </w:rPr>
        <w:t xml:space="preserve"> take additional action, as necessary, </w:t>
      </w:r>
      <w:r w:rsidR="0026053D" w:rsidRPr="00F8041C">
        <w:rPr>
          <w:sz w:val="22"/>
          <w:szCs w:val="22"/>
        </w:rPr>
        <w:t xml:space="preserve">if </w:t>
      </w:r>
      <w:r w:rsidR="00461119" w:rsidRPr="00F8041C">
        <w:rPr>
          <w:sz w:val="22"/>
          <w:szCs w:val="22"/>
        </w:rPr>
        <w:t>those</w:t>
      </w:r>
      <w:r w:rsidR="0026053D" w:rsidRPr="00F8041C">
        <w:rPr>
          <w:sz w:val="22"/>
          <w:szCs w:val="22"/>
        </w:rPr>
        <w:t xml:space="preserve"> commitments are not met</w:t>
      </w:r>
      <w:r w:rsidR="00461119" w:rsidRPr="00F8041C">
        <w:rPr>
          <w:sz w:val="22"/>
          <w:szCs w:val="22"/>
        </w:rPr>
        <w:t>; and we will act quickly to address in 2013 the specific proposals we put forward today</w:t>
      </w:r>
      <w:r w:rsidR="0026053D" w:rsidRPr="00F8041C">
        <w:rPr>
          <w:sz w:val="22"/>
          <w:szCs w:val="22"/>
        </w:rPr>
        <w:t xml:space="preserve">. </w:t>
      </w:r>
    </w:p>
    <w:p w14:paraId="341BFE62" w14:textId="72138051" w:rsidR="00CB66DE" w:rsidRPr="00F8041C" w:rsidRDefault="00CB66DE" w:rsidP="00B005C6">
      <w:pPr>
        <w:spacing w:before="100" w:beforeAutospacing="1" w:after="100" w:afterAutospacing="1"/>
        <w:contextualSpacing/>
        <w:rPr>
          <w:sz w:val="22"/>
          <w:szCs w:val="22"/>
        </w:rPr>
      </w:pPr>
      <w:r w:rsidRPr="00F8041C">
        <w:rPr>
          <w:sz w:val="22"/>
          <w:szCs w:val="22"/>
        </w:rPr>
        <w:lastRenderedPageBreak/>
        <w:t xml:space="preserve">Today’s Further Notice of Proposed Rulemaking anticipates that </w:t>
      </w:r>
      <w:r w:rsidRPr="00F8041C">
        <w:rPr>
          <w:color w:val="000000"/>
          <w:sz w:val="22"/>
          <w:szCs w:val="22"/>
        </w:rPr>
        <w:t>all wireless carriers, as well as providers of “over the top” text messaging</w:t>
      </w:r>
      <w:r w:rsidR="00E425D9" w:rsidRPr="00F8041C">
        <w:rPr>
          <w:color w:val="000000"/>
          <w:sz w:val="22"/>
          <w:szCs w:val="22"/>
        </w:rPr>
        <w:t xml:space="preserve"> </w:t>
      </w:r>
      <w:r w:rsidR="003C4751" w:rsidRPr="00F8041C">
        <w:rPr>
          <w:color w:val="000000"/>
          <w:sz w:val="22"/>
          <w:szCs w:val="22"/>
        </w:rPr>
        <w:t>that use IP-based or SMS protocols to deliver text messages to destinations identified by a telephone number</w:t>
      </w:r>
      <w:r w:rsidRPr="00F8041C">
        <w:rPr>
          <w:color w:val="000000"/>
          <w:sz w:val="22"/>
          <w:szCs w:val="22"/>
        </w:rPr>
        <w:t xml:space="preserve">, will be required to deploy text-to-911 and to provide “bounce back” messages where </w:t>
      </w:r>
      <w:r w:rsidR="000148E4" w:rsidRPr="00F8041C">
        <w:rPr>
          <w:color w:val="000000"/>
          <w:sz w:val="22"/>
          <w:szCs w:val="22"/>
        </w:rPr>
        <w:t>text-to-911</w:t>
      </w:r>
      <w:r w:rsidRPr="00F8041C">
        <w:rPr>
          <w:color w:val="000000"/>
          <w:sz w:val="22"/>
          <w:szCs w:val="22"/>
        </w:rPr>
        <w:t>is not yet available. While m</w:t>
      </w:r>
      <w:r w:rsidRPr="00F8041C">
        <w:rPr>
          <w:sz w:val="22"/>
          <w:szCs w:val="22"/>
        </w:rPr>
        <w:t xml:space="preserve">ore than 90 percent of </w:t>
      </w:r>
      <w:r w:rsidR="00C865A6" w:rsidRPr="00F8041C">
        <w:rPr>
          <w:sz w:val="22"/>
          <w:szCs w:val="22"/>
        </w:rPr>
        <w:t>s</w:t>
      </w:r>
      <w:r w:rsidRPr="00F8041C">
        <w:rPr>
          <w:sz w:val="22"/>
          <w:szCs w:val="22"/>
        </w:rPr>
        <w:t xml:space="preserve">martphone users </w:t>
      </w:r>
      <w:r w:rsidR="009E57D7" w:rsidRPr="00F8041C">
        <w:rPr>
          <w:sz w:val="22"/>
          <w:szCs w:val="22"/>
        </w:rPr>
        <w:t>currently use</w:t>
      </w:r>
      <w:r w:rsidRPr="00F8041C">
        <w:rPr>
          <w:sz w:val="22"/>
          <w:szCs w:val="22"/>
        </w:rPr>
        <w:t xml:space="preserve"> SMS</w:t>
      </w:r>
      <w:r w:rsidR="000148E4" w:rsidRPr="00F8041C">
        <w:rPr>
          <w:sz w:val="22"/>
          <w:szCs w:val="22"/>
        </w:rPr>
        <w:t xml:space="preserve"> as their form of text messaging</w:t>
      </w:r>
      <w:r w:rsidRPr="00F8041C">
        <w:rPr>
          <w:sz w:val="22"/>
          <w:szCs w:val="22"/>
        </w:rPr>
        <w:t xml:space="preserve">, we are taking forward-looking action given the growth of Internet-based text messaging.  The Further Notice also </w:t>
      </w:r>
      <w:r w:rsidR="00C865A6" w:rsidRPr="00F8041C">
        <w:rPr>
          <w:sz w:val="22"/>
          <w:szCs w:val="22"/>
        </w:rPr>
        <w:t>tees up for resolution key</w:t>
      </w:r>
      <w:r w:rsidRPr="00F8041C">
        <w:rPr>
          <w:sz w:val="22"/>
          <w:szCs w:val="22"/>
        </w:rPr>
        <w:t xml:space="preserve"> issues </w:t>
      </w:r>
      <w:r w:rsidR="00C865A6" w:rsidRPr="00F8041C">
        <w:rPr>
          <w:sz w:val="22"/>
          <w:szCs w:val="22"/>
        </w:rPr>
        <w:t>including</w:t>
      </w:r>
      <w:r w:rsidRPr="00F8041C">
        <w:rPr>
          <w:sz w:val="22"/>
          <w:szCs w:val="22"/>
        </w:rPr>
        <w:t xml:space="preserve"> standards deployment and service deployment, location accuracy, cost recovery, carrier liability. </w:t>
      </w:r>
    </w:p>
    <w:p w14:paraId="412B33BD" w14:textId="62BCBFA1" w:rsidR="005F19F2" w:rsidRPr="00F8041C" w:rsidRDefault="005F19F2" w:rsidP="00B005C6">
      <w:pPr>
        <w:pStyle w:val="Body1"/>
        <w:spacing w:before="100" w:beforeAutospacing="1" w:after="100" w:afterAutospacing="1"/>
        <w:contextualSpacing/>
        <w:rPr>
          <w:sz w:val="22"/>
          <w:szCs w:val="22"/>
        </w:rPr>
      </w:pPr>
      <w:r w:rsidRPr="00F8041C">
        <w:rPr>
          <w:sz w:val="22"/>
          <w:szCs w:val="22"/>
        </w:rPr>
        <w:t>The Commission will also continue to work with all stakeholders</w:t>
      </w:r>
      <w:r w:rsidR="002153DF" w:rsidRPr="00F8041C">
        <w:rPr>
          <w:sz w:val="22"/>
          <w:szCs w:val="22"/>
        </w:rPr>
        <w:t>--</w:t>
      </w:r>
      <w:r w:rsidRPr="00F8041C">
        <w:rPr>
          <w:sz w:val="22"/>
          <w:szCs w:val="22"/>
        </w:rPr>
        <w:t xml:space="preserve">including 911 authorities, PSAPs, the </w:t>
      </w:r>
      <w:r w:rsidR="002153DF" w:rsidRPr="00F8041C">
        <w:rPr>
          <w:sz w:val="22"/>
          <w:szCs w:val="22"/>
        </w:rPr>
        <w:t xml:space="preserve">FCC’s </w:t>
      </w:r>
      <w:r w:rsidRPr="00F8041C">
        <w:rPr>
          <w:sz w:val="22"/>
          <w:szCs w:val="22"/>
        </w:rPr>
        <w:t>Emergency Access Advisory Committee, public safety organizations, disability organizations, consumer groups</w:t>
      </w:r>
      <w:r w:rsidR="002153DF" w:rsidRPr="00F8041C">
        <w:rPr>
          <w:sz w:val="22"/>
          <w:szCs w:val="22"/>
        </w:rPr>
        <w:t>,</w:t>
      </w:r>
      <w:r w:rsidRPr="00F8041C">
        <w:rPr>
          <w:sz w:val="22"/>
          <w:szCs w:val="22"/>
        </w:rPr>
        <w:t xml:space="preserve"> and industry</w:t>
      </w:r>
      <w:r w:rsidR="002153DF" w:rsidRPr="00F8041C">
        <w:rPr>
          <w:sz w:val="22"/>
          <w:szCs w:val="22"/>
        </w:rPr>
        <w:t>--</w:t>
      </w:r>
      <w:r w:rsidRPr="00F8041C">
        <w:rPr>
          <w:sz w:val="22"/>
          <w:szCs w:val="22"/>
        </w:rPr>
        <w:t>on policy development, consumer education</w:t>
      </w:r>
      <w:r w:rsidR="002153DF" w:rsidRPr="00F8041C">
        <w:rPr>
          <w:sz w:val="22"/>
          <w:szCs w:val="22"/>
        </w:rPr>
        <w:t>,</w:t>
      </w:r>
      <w:r w:rsidRPr="00F8041C">
        <w:rPr>
          <w:sz w:val="22"/>
          <w:szCs w:val="22"/>
        </w:rPr>
        <w:t xml:space="preserve"> and public outreach </w:t>
      </w:r>
      <w:r w:rsidR="002153DF" w:rsidRPr="00F8041C">
        <w:rPr>
          <w:sz w:val="22"/>
          <w:szCs w:val="22"/>
        </w:rPr>
        <w:t>to accelerate the successful rollout of text-to-911</w:t>
      </w:r>
      <w:r w:rsidRPr="00F8041C">
        <w:rPr>
          <w:sz w:val="22"/>
          <w:szCs w:val="22"/>
        </w:rPr>
        <w:t>.</w:t>
      </w:r>
    </w:p>
    <w:p w14:paraId="35AD64B5" w14:textId="77777777" w:rsidR="0090777A" w:rsidRPr="00F8041C" w:rsidRDefault="0090777A" w:rsidP="00B005C6">
      <w:pPr>
        <w:pStyle w:val="Body1"/>
        <w:spacing w:before="100" w:beforeAutospacing="1" w:after="100" w:afterAutospacing="1"/>
        <w:contextualSpacing/>
        <w:rPr>
          <w:sz w:val="22"/>
          <w:szCs w:val="22"/>
        </w:rPr>
      </w:pPr>
    </w:p>
    <w:p w14:paraId="11DA94BE" w14:textId="15F74016" w:rsidR="00CB66DE" w:rsidRPr="00F8041C" w:rsidRDefault="000148E4" w:rsidP="00B005C6">
      <w:pPr>
        <w:pStyle w:val="Body1"/>
        <w:spacing w:before="100" w:beforeAutospacing="1" w:after="100" w:afterAutospacing="1"/>
        <w:contextualSpacing/>
        <w:rPr>
          <w:sz w:val="22"/>
          <w:szCs w:val="22"/>
        </w:rPr>
      </w:pPr>
      <w:r w:rsidRPr="00F8041C">
        <w:rPr>
          <w:sz w:val="22"/>
          <w:szCs w:val="22"/>
        </w:rPr>
        <w:t xml:space="preserve">Until the roll-out of text-to-911 is complete, there </w:t>
      </w:r>
      <w:r w:rsidR="00CB66DE" w:rsidRPr="00F8041C">
        <w:rPr>
          <w:sz w:val="22"/>
          <w:szCs w:val="22"/>
        </w:rPr>
        <w:t xml:space="preserve">are </w:t>
      </w:r>
      <w:r w:rsidR="00744107" w:rsidRPr="00F8041C">
        <w:rPr>
          <w:sz w:val="22"/>
          <w:szCs w:val="22"/>
        </w:rPr>
        <w:t>four</w:t>
      </w:r>
      <w:r w:rsidR="00AF47AE" w:rsidRPr="00F8041C">
        <w:rPr>
          <w:sz w:val="22"/>
          <w:szCs w:val="22"/>
        </w:rPr>
        <w:t xml:space="preserve"> simple</w:t>
      </w:r>
      <w:r w:rsidR="00CB66DE" w:rsidRPr="00F8041C">
        <w:rPr>
          <w:sz w:val="22"/>
          <w:szCs w:val="22"/>
        </w:rPr>
        <w:t xml:space="preserve"> things to remember about text-to-911</w:t>
      </w:r>
      <w:r w:rsidR="002153DF" w:rsidRPr="00F8041C">
        <w:rPr>
          <w:sz w:val="22"/>
          <w:szCs w:val="22"/>
        </w:rPr>
        <w:t>:</w:t>
      </w:r>
    </w:p>
    <w:p w14:paraId="276C6957" w14:textId="77777777" w:rsidR="0097257F" w:rsidRPr="00F8041C" w:rsidRDefault="0097257F" w:rsidP="00B005C6">
      <w:pPr>
        <w:pStyle w:val="Body1"/>
        <w:spacing w:before="100" w:beforeAutospacing="1" w:after="100" w:afterAutospacing="1"/>
        <w:contextualSpacing/>
        <w:rPr>
          <w:sz w:val="22"/>
          <w:szCs w:val="22"/>
        </w:rPr>
      </w:pPr>
    </w:p>
    <w:p w14:paraId="62993768" w14:textId="77777777" w:rsidR="00CB66DE" w:rsidRPr="00F8041C" w:rsidRDefault="00CB66DE" w:rsidP="00B005C6">
      <w:pPr>
        <w:pStyle w:val="Body1"/>
        <w:numPr>
          <w:ilvl w:val="0"/>
          <w:numId w:val="5"/>
        </w:numPr>
        <w:spacing w:before="100" w:beforeAutospacing="1" w:after="100" w:afterAutospacing="1"/>
        <w:contextualSpacing/>
        <w:rPr>
          <w:sz w:val="22"/>
          <w:szCs w:val="22"/>
        </w:rPr>
      </w:pPr>
      <w:r w:rsidRPr="00F8041C">
        <w:rPr>
          <w:sz w:val="22"/>
          <w:szCs w:val="22"/>
        </w:rPr>
        <w:t>In an emergency, always make a voice call to 911 if possible.</w:t>
      </w:r>
    </w:p>
    <w:p w14:paraId="2AEF8885" w14:textId="376E092A" w:rsidR="00CB66DE" w:rsidRPr="00F8041C" w:rsidRDefault="00CB66DE" w:rsidP="00B005C6">
      <w:pPr>
        <w:pStyle w:val="Body1"/>
        <w:numPr>
          <w:ilvl w:val="0"/>
          <w:numId w:val="5"/>
        </w:numPr>
        <w:spacing w:before="100" w:beforeAutospacing="1" w:after="100" w:afterAutospacing="1"/>
        <w:contextualSpacing/>
        <w:rPr>
          <w:sz w:val="22"/>
          <w:szCs w:val="22"/>
        </w:rPr>
      </w:pPr>
      <w:r w:rsidRPr="00F8041C">
        <w:rPr>
          <w:sz w:val="22"/>
          <w:szCs w:val="22"/>
        </w:rPr>
        <w:t xml:space="preserve">In most cases, you cannot reach 911 today by sending a text message. </w:t>
      </w:r>
    </w:p>
    <w:p w14:paraId="425513D5" w14:textId="0DDBF297" w:rsidR="00CB66DE" w:rsidRPr="00F8041C" w:rsidRDefault="00CB66DE" w:rsidP="00B005C6">
      <w:pPr>
        <w:pStyle w:val="Body1"/>
        <w:numPr>
          <w:ilvl w:val="0"/>
          <w:numId w:val="5"/>
        </w:numPr>
        <w:spacing w:before="100" w:beforeAutospacing="1" w:after="100" w:afterAutospacing="1"/>
        <w:contextualSpacing/>
        <w:rPr>
          <w:sz w:val="22"/>
          <w:szCs w:val="22"/>
        </w:rPr>
      </w:pPr>
      <w:r w:rsidRPr="00F8041C">
        <w:rPr>
          <w:sz w:val="22"/>
          <w:szCs w:val="22"/>
        </w:rPr>
        <w:t xml:space="preserve">In the future, you </w:t>
      </w:r>
      <w:r w:rsidR="00E005E7" w:rsidRPr="00F8041C">
        <w:rPr>
          <w:sz w:val="22"/>
          <w:szCs w:val="22"/>
        </w:rPr>
        <w:t xml:space="preserve">will be </w:t>
      </w:r>
      <w:r w:rsidRPr="00F8041C">
        <w:rPr>
          <w:sz w:val="22"/>
          <w:szCs w:val="22"/>
        </w:rPr>
        <w:t>able to text 911 – but you should still make a voice call if you can.</w:t>
      </w:r>
    </w:p>
    <w:p w14:paraId="0B8796AB" w14:textId="3543F001" w:rsidR="00744107" w:rsidRPr="00F8041C" w:rsidRDefault="0093446B" w:rsidP="00B005C6">
      <w:pPr>
        <w:pStyle w:val="Body1"/>
        <w:numPr>
          <w:ilvl w:val="0"/>
          <w:numId w:val="5"/>
        </w:numPr>
        <w:spacing w:before="100" w:beforeAutospacing="1" w:after="100" w:afterAutospacing="1"/>
        <w:contextualSpacing/>
        <w:rPr>
          <w:sz w:val="22"/>
          <w:szCs w:val="22"/>
        </w:rPr>
      </w:pPr>
      <w:r w:rsidRPr="00F8041C">
        <w:rPr>
          <w:sz w:val="22"/>
          <w:szCs w:val="22"/>
        </w:rPr>
        <w:t xml:space="preserve">Follow the latest developments of text-to-911 at </w:t>
      </w:r>
      <w:r w:rsidR="009E57D7" w:rsidRPr="00F8041C">
        <w:rPr>
          <w:sz w:val="22"/>
          <w:szCs w:val="22"/>
        </w:rPr>
        <w:t>www.</w:t>
      </w:r>
      <w:r w:rsidRPr="00F8041C">
        <w:rPr>
          <w:sz w:val="22"/>
          <w:szCs w:val="22"/>
        </w:rPr>
        <w:t>fcc.gov/text-to-911</w:t>
      </w:r>
      <w:r w:rsidR="00744107" w:rsidRPr="00F8041C">
        <w:rPr>
          <w:sz w:val="22"/>
          <w:szCs w:val="22"/>
        </w:rPr>
        <w:t>.</w:t>
      </w:r>
    </w:p>
    <w:p w14:paraId="459C6D7E" w14:textId="77777777" w:rsidR="000148E4" w:rsidRPr="00F8041C" w:rsidRDefault="000148E4" w:rsidP="000148E4">
      <w:pPr>
        <w:pStyle w:val="Body1"/>
        <w:spacing w:before="100" w:beforeAutospacing="1" w:after="100" w:afterAutospacing="1"/>
        <w:ind w:left="720"/>
        <w:contextualSpacing/>
        <w:rPr>
          <w:sz w:val="22"/>
          <w:szCs w:val="22"/>
        </w:rPr>
      </w:pPr>
    </w:p>
    <w:p w14:paraId="1D214747" w14:textId="20B833BB" w:rsidR="000148E4" w:rsidRPr="00F8041C" w:rsidRDefault="000148E4" w:rsidP="000148E4">
      <w:pPr>
        <w:pStyle w:val="Body1"/>
        <w:spacing w:before="100" w:beforeAutospacing="1" w:after="100" w:afterAutospacing="1"/>
        <w:contextualSpacing/>
        <w:rPr>
          <w:sz w:val="22"/>
          <w:szCs w:val="22"/>
        </w:rPr>
      </w:pPr>
      <w:r w:rsidRPr="00F8041C">
        <w:rPr>
          <w:sz w:val="22"/>
          <w:szCs w:val="22"/>
        </w:rPr>
        <w:t>In addition, until text-to-911 is fully rolled out, people with hearing or speech disabilities can continue to use their TTYs or relay services where they can.</w:t>
      </w:r>
    </w:p>
    <w:p w14:paraId="57FD54C9" w14:textId="77777777" w:rsidR="0090777A" w:rsidRPr="00F8041C" w:rsidRDefault="0090777A" w:rsidP="00B005C6">
      <w:pPr>
        <w:pStyle w:val="Body1"/>
        <w:spacing w:before="100" w:beforeAutospacing="1" w:after="100" w:afterAutospacing="1"/>
        <w:contextualSpacing/>
        <w:rPr>
          <w:sz w:val="22"/>
          <w:szCs w:val="22"/>
        </w:rPr>
      </w:pPr>
    </w:p>
    <w:p w14:paraId="0D701F70" w14:textId="77777777" w:rsidR="00FF1EA8" w:rsidRPr="00F8041C" w:rsidRDefault="00FF1EA8" w:rsidP="00B005C6">
      <w:pPr>
        <w:pStyle w:val="Body1"/>
        <w:spacing w:before="100" w:beforeAutospacing="1" w:after="100" w:afterAutospacing="1"/>
        <w:contextualSpacing/>
        <w:rPr>
          <w:sz w:val="22"/>
          <w:szCs w:val="22"/>
        </w:rPr>
      </w:pPr>
      <w:r w:rsidRPr="00F8041C">
        <w:rPr>
          <w:sz w:val="22"/>
          <w:szCs w:val="22"/>
        </w:rPr>
        <w:t xml:space="preserve">Even as we move forward, I encourage other carriers and providers, including over-the-top providers, to begin work now to make text-to-911 available as soon as possible and to make sure their customers and users are well-informed about the transition. It is the right thing to do for consumers. </w:t>
      </w:r>
    </w:p>
    <w:p w14:paraId="490E4C16" w14:textId="77777777" w:rsidR="00FF1EA8" w:rsidRPr="00F8041C" w:rsidRDefault="00FF1EA8" w:rsidP="00B005C6">
      <w:pPr>
        <w:pStyle w:val="Body1"/>
        <w:spacing w:before="100" w:beforeAutospacing="1" w:after="100" w:afterAutospacing="1"/>
        <w:contextualSpacing/>
        <w:rPr>
          <w:sz w:val="22"/>
          <w:szCs w:val="22"/>
        </w:rPr>
      </w:pPr>
    </w:p>
    <w:p w14:paraId="30F2D566" w14:textId="07D0AD4B" w:rsidR="005F19F2" w:rsidRPr="00F8041C" w:rsidRDefault="005F19F2" w:rsidP="00B005C6">
      <w:pPr>
        <w:pStyle w:val="Body1"/>
        <w:spacing w:before="100" w:beforeAutospacing="1" w:after="100" w:afterAutospacing="1"/>
        <w:contextualSpacing/>
        <w:rPr>
          <w:sz w:val="22"/>
          <w:szCs w:val="22"/>
        </w:rPr>
      </w:pPr>
      <w:r w:rsidRPr="00F8041C">
        <w:rPr>
          <w:sz w:val="22"/>
          <w:szCs w:val="22"/>
        </w:rPr>
        <w:t xml:space="preserve">Finally, today’s action is an important part of the FCC’s comprehensive strategy to harness the power of new technologies to make the communities we live in safer. We are working on many fronts to ensure that America’s communications networks are reliable and resilient – especially during natural disasters, when consumers need help the most. </w:t>
      </w:r>
      <w:r w:rsidR="00B005C6" w:rsidRPr="00F8041C">
        <w:rPr>
          <w:sz w:val="22"/>
          <w:szCs w:val="22"/>
        </w:rPr>
        <w:t xml:space="preserve"> </w:t>
      </w:r>
      <w:r w:rsidRPr="00F8041C">
        <w:rPr>
          <w:sz w:val="22"/>
          <w:szCs w:val="22"/>
        </w:rPr>
        <w:t>Key to this effort is improving 911 services, both by enhancing legacy 911 systems and by advancing the deployment of NG911 networks that use cutting edge technology to assist first responders in protecting the public.  In addition to text-to-911, in the coming months we will be considering ways to improve location accuracy for 911 systems, network reliability and resilience, as well as other measures to ensure that the nation meets our public safety needs</w:t>
      </w:r>
      <w:r w:rsidR="0039025C" w:rsidRPr="00F8041C">
        <w:rPr>
          <w:sz w:val="22"/>
          <w:szCs w:val="22"/>
        </w:rPr>
        <w:t>.</w:t>
      </w:r>
    </w:p>
    <w:p w14:paraId="2CAA857A" w14:textId="77777777" w:rsidR="0090777A" w:rsidRPr="00F8041C" w:rsidRDefault="0090777A" w:rsidP="00B005C6">
      <w:pPr>
        <w:pStyle w:val="Body1"/>
        <w:spacing w:before="100" w:beforeAutospacing="1" w:after="100" w:afterAutospacing="1"/>
        <w:contextualSpacing/>
        <w:rPr>
          <w:sz w:val="22"/>
          <w:szCs w:val="22"/>
        </w:rPr>
      </w:pPr>
    </w:p>
    <w:p w14:paraId="073C8E9C" w14:textId="7875301E" w:rsidR="00865CF0" w:rsidRPr="00F8041C" w:rsidRDefault="00865CF0" w:rsidP="00B005C6">
      <w:pPr>
        <w:pStyle w:val="Body1"/>
        <w:spacing w:before="100" w:beforeAutospacing="1" w:after="100" w:afterAutospacing="1"/>
        <w:contextualSpacing/>
        <w:rPr>
          <w:sz w:val="22"/>
          <w:szCs w:val="22"/>
        </w:rPr>
      </w:pPr>
      <w:r w:rsidRPr="00F8041C">
        <w:rPr>
          <w:sz w:val="22"/>
          <w:szCs w:val="22"/>
        </w:rPr>
        <w:t xml:space="preserve">I would like to thank Claude Stout, Howard Rosenblum, Lise Hamlin, and Christian Vogler, representing the deaf and hard of hearing communities, for being here today.  We appreciate all of your hard work and support on these issues.  </w:t>
      </w:r>
    </w:p>
    <w:p w14:paraId="2622D584" w14:textId="77777777" w:rsidR="00865CF0" w:rsidRPr="00F8041C" w:rsidRDefault="00865CF0" w:rsidP="00B005C6">
      <w:pPr>
        <w:pStyle w:val="Body1"/>
        <w:spacing w:before="100" w:beforeAutospacing="1" w:after="100" w:afterAutospacing="1"/>
        <w:contextualSpacing/>
        <w:rPr>
          <w:sz w:val="22"/>
          <w:szCs w:val="22"/>
        </w:rPr>
      </w:pPr>
    </w:p>
    <w:p w14:paraId="2165E845" w14:textId="38141768" w:rsidR="00865CF0" w:rsidRPr="00F8041C" w:rsidRDefault="00865CF0" w:rsidP="00B005C6">
      <w:pPr>
        <w:pStyle w:val="Body1"/>
        <w:spacing w:before="100" w:beforeAutospacing="1" w:after="100" w:afterAutospacing="1"/>
        <w:contextualSpacing/>
        <w:rPr>
          <w:sz w:val="22"/>
          <w:szCs w:val="22"/>
        </w:rPr>
      </w:pPr>
      <w:r w:rsidRPr="00F8041C">
        <w:rPr>
          <w:sz w:val="22"/>
          <w:szCs w:val="22"/>
        </w:rPr>
        <w:t xml:space="preserve">I would also like to thank Sheri </w:t>
      </w:r>
      <w:r w:rsidR="0039025C" w:rsidRPr="00F8041C">
        <w:rPr>
          <w:sz w:val="22"/>
          <w:szCs w:val="22"/>
        </w:rPr>
        <w:t>Farinha, who</w:t>
      </w:r>
      <w:r w:rsidRPr="00F8041C">
        <w:rPr>
          <w:sz w:val="22"/>
          <w:szCs w:val="22"/>
        </w:rPr>
        <w:t xml:space="preserve"> represents deaf and hard of </w:t>
      </w:r>
      <w:r w:rsidR="00AF47AE" w:rsidRPr="00F8041C">
        <w:rPr>
          <w:sz w:val="22"/>
          <w:szCs w:val="22"/>
        </w:rPr>
        <w:t>hearing organizations</w:t>
      </w:r>
      <w:r w:rsidRPr="00F8041C">
        <w:rPr>
          <w:sz w:val="22"/>
          <w:szCs w:val="22"/>
        </w:rPr>
        <w:t xml:space="preserve"> in California but who could not be here today, for her dedication and efforts as well.  In addition, I want to thank Barbara Jaeger, Brian Fontes, and Trey Forgety</w:t>
      </w:r>
      <w:r w:rsidR="0039025C" w:rsidRPr="00F8041C">
        <w:rPr>
          <w:sz w:val="22"/>
          <w:szCs w:val="22"/>
        </w:rPr>
        <w:t xml:space="preserve"> </w:t>
      </w:r>
      <w:r w:rsidRPr="00F8041C">
        <w:rPr>
          <w:sz w:val="22"/>
          <w:szCs w:val="22"/>
        </w:rPr>
        <w:t>from NENA and Terry Hall from APCO for their hard work, particularly on the voluntary commitment with carriers.</w:t>
      </w:r>
    </w:p>
    <w:p w14:paraId="6E132FF7" w14:textId="77777777" w:rsidR="00865CF0" w:rsidRPr="00F8041C" w:rsidRDefault="00865CF0" w:rsidP="00B005C6">
      <w:pPr>
        <w:pStyle w:val="Body1"/>
        <w:spacing w:before="100" w:beforeAutospacing="1" w:after="100" w:afterAutospacing="1"/>
        <w:contextualSpacing/>
        <w:rPr>
          <w:sz w:val="22"/>
          <w:szCs w:val="22"/>
        </w:rPr>
      </w:pPr>
    </w:p>
    <w:p w14:paraId="413E46CC" w14:textId="55A5449B" w:rsidR="00E152B1" w:rsidRPr="00F8041C" w:rsidRDefault="00865CF0" w:rsidP="00B005C6">
      <w:pPr>
        <w:pStyle w:val="Body1"/>
        <w:spacing w:before="100" w:beforeAutospacing="1" w:after="100" w:afterAutospacing="1"/>
        <w:contextualSpacing/>
        <w:rPr>
          <w:sz w:val="22"/>
          <w:szCs w:val="22"/>
        </w:rPr>
      </w:pPr>
      <w:r w:rsidRPr="00F8041C">
        <w:rPr>
          <w:sz w:val="22"/>
          <w:szCs w:val="22"/>
        </w:rPr>
        <w:t xml:space="preserve">Finally, </w:t>
      </w:r>
      <w:r w:rsidR="0090777A" w:rsidRPr="00F8041C">
        <w:rPr>
          <w:sz w:val="22"/>
          <w:szCs w:val="22"/>
        </w:rPr>
        <w:t>I thank</w:t>
      </w:r>
      <w:r w:rsidR="005F19F2" w:rsidRPr="00F8041C">
        <w:rPr>
          <w:sz w:val="22"/>
          <w:szCs w:val="22"/>
        </w:rPr>
        <w:t xml:space="preserve"> my colleagues, the staff of the Public Safety and Homeland Security Bureau</w:t>
      </w:r>
      <w:r w:rsidR="002153DF" w:rsidRPr="00F8041C">
        <w:rPr>
          <w:sz w:val="22"/>
          <w:szCs w:val="22"/>
        </w:rPr>
        <w:t>,</w:t>
      </w:r>
      <w:r w:rsidR="005F19F2" w:rsidRPr="00F8041C">
        <w:rPr>
          <w:sz w:val="22"/>
          <w:szCs w:val="22"/>
        </w:rPr>
        <w:t xml:space="preserve"> </w:t>
      </w:r>
      <w:r w:rsidR="000148E4" w:rsidRPr="00F8041C">
        <w:rPr>
          <w:sz w:val="22"/>
          <w:szCs w:val="22"/>
        </w:rPr>
        <w:t xml:space="preserve">the Consumer and Governmental Affairs Bureau, </w:t>
      </w:r>
      <w:r w:rsidR="005F19F2" w:rsidRPr="00F8041C">
        <w:rPr>
          <w:sz w:val="22"/>
          <w:szCs w:val="22"/>
        </w:rPr>
        <w:t>and the representatives of the public safety organizations, the members of the disability community, and of the companies for their work to make today’s action possible.</w:t>
      </w:r>
    </w:p>
    <w:sectPr w:rsidR="00E152B1" w:rsidRPr="00F804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B228D" w14:textId="77777777" w:rsidR="00043397" w:rsidRDefault="00043397" w:rsidP="00B005C6">
      <w:r>
        <w:separator/>
      </w:r>
    </w:p>
  </w:endnote>
  <w:endnote w:type="continuationSeparator" w:id="0">
    <w:p w14:paraId="07C5E3B9" w14:textId="77777777" w:rsidR="00043397" w:rsidRDefault="00043397" w:rsidP="00B0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3D2A" w14:textId="77777777" w:rsidR="005A346E" w:rsidRDefault="005A3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0ED24" w14:textId="08C9EC05" w:rsidR="00B005C6" w:rsidRDefault="00B005C6">
    <w:pPr>
      <w:pStyle w:val="Footer"/>
      <w:jc w:val="center"/>
    </w:pPr>
  </w:p>
  <w:p w14:paraId="51A7C1D3" w14:textId="77777777" w:rsidR="00B005C6" w:rsidRDefault="00B005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2F366" w14:textId="77777777" w:rsidR="005A346E" w:rsidRDefault="005A3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0DE43" w14:textId="77777777" w:rsidR="00043397" w:rsidRDefault="00043397" w:rsidP="00B005C6">
      <w:r>
        <w:separator/>
      </w:r>
    </w:p>
  </w:footnote>
  <w:footnote w:type="continuationSeparator" w:id="0">
    <w:p w14:paraId="2AFA55CC" w14:textId="77777777" w:rsidR="00043397" w:rsidRDefault="00043397" w:rsidP="00B00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D56F2" w14:textId="77777777" w:rsidR="005A346E" w:rsidRDefault="005A3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0F552" w14:textId="77777777" w:rsidR="005A346E" w:rsidRDefault="005A34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E0B06" w14:textId="77777777" w:rsidR="005A346E" w:rsidRDefault="005A3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List0"/>
      <w:lvlText w:val="•"/>
      <w:lvlJc w:val="left"/>
      <w:pPr>
        <w:tabs>
          <w:tab w:val="num" w:pos="320"/>
        </w:tabs>
        <w:ind w:left="320" w:firstLine="400"/>
      </w:pPr>
      <w:rPr>
        <w:rFonts w:hint="default"/>
        <w:position w:val="0"/>
      </w:rPr>
    </w:lvl>
    <w:lvl w:ilvl="1">
      <w:start w:val="1"/>
      <w:numFmt w:val="bullet"/>
      <w:lvlText w:val="o"/>
      <w:lvlJc w:val="left"/>
      <w:pPr>
        <w:tabs>
          <w:tab w:val="num" w:pos="360"/>
        </w:tabs>
        <w:ind w:left="360" w:firstLine="1120"/>
      </w:pPr>
      <w:rPr>
        <w:rFonts w:hint="default"/>
        <w:position w:val="0"/>
      </w:rPr>
    </w:lvl>
    <w:lvl w:ilvl="2">
      <w:start w:val="1"/>
      <w:numFmt w:val="bullet"/>
      <w:lvlText w:val="•"/>
      <w:lvlJc w:val="left"/>
      <w:pPr>
        <w:tabs>
          <w:tab w:val="num" w:pos="360"/>
        </w:tabs>
        <w:ind w:left="360" w:firstLine="1840"/>
      </w:pPr>
      <w:rPr>
        <w:rFonts w:hint="default"/>
        <w:position w:val="0"/>
      </w:rPr>
    </w:lvl>
    <w:lvl w:ilvl="3">
      <w:start w:val="1"/>
      <w:numFmt w:val="bullet"/>
      <w:lvlText w:val="•"/>
      <w:lvlJc w:val="left"/>
      <w:pPr>
        <w:tabs>
          <w:tab w:val="num" w:pos="360"/>
        </w:tabs>
        <w:ind w:left="360" w:firstLine="2560"/>
      </w:pPr>
      <w:rPr>
        <w:rFonts w:hint="default"/>
        <w:position w:val="0"/>
      </w:rPr>
    </w:lvl>
    <w:lvl w:ilvl="4">
      <w:start w:val="1"/>
      <w:numFmt w:val="bullet"/>
      <w:lvlText w:val="o"/>
      <w:lvlJc w:val="left"/>
      <w:pPr>
        <w:tabs>
          <w:tab w:val="num" w:pos="360"/>
        </w:tabs>
        <w:ind w:left="360" w:firstLine="3280"/>
      </w:pPr>
      <w:rPr>
        <w:rFonts w:hint="default"/>
        <w:position w:val="0"/>
      </w:rPr>
    </w:lvl>
    <w:lvl w:ilvl="5">
      <w:start w:val="1"/>
      <w:numFmt w:val="bullet"/>
      <w:lvlText w:val="•"/>
      <w:lvlJc w:val="left"/>
      <w:pPr>
        <w:tabs>
          <w:tab w:val="num" w:pos="360"/>
        </w:tabs>
        <w:ind w:left="360" w:firstLine="4000"/>
      </w:pPr>
      <w:rPr>
        <w:rFonts w:hint="default"/>
        <w:position w:val="0"/>
      </w:rPr>
    </w:lvl>
    <w:lvl w:ilvl="6">
      <w:start w:val="1"/>
      <w:numFmt w:val="bullet"/>
      <w:lvlText w:val="•"/>
      <w:lvlJc w:val="left"/>
      <w:pPr>
        <w:tabs>
          <w:tab w:val="num" w:pos="360"/>
        </w:tabs>
        <w:ind w:left="360" w:firstLine="4720"/>
      </w:pPr>
      <w:rPr>
        <w:rFonts w:hint="default"/>
        <w:position w:val="0"/>
      </w:rPr>
    </w:lvl>
    <w:lvl w:ilvl="7">
      <w:start w:val="1"/>
      <w:numFmt w:val="bullet"/>
      <w:lvlText w:val="o"/>
      <w:lvlJc w:val="left"/>
      <w:pPr>
        <w:tabs>
          <w:tab w:val="num" w:pos="360"/>
        </w:tabs>
        <w:ind w:left="360" w:firstLine="5440"/>
      </w:pPr>
      <w:rPr>
        <w:rFonts w:hint="default"/>
        <w:position w:val="0"/>
      </w:rPr>
    </w:lvl>
    <w:lvl w:ilvl="8">
      <w:start w:val="1"/>
      <w:numFmt w:val="bullet"/>
      <w:lvlText w:val="•"/>
      <w:lvlJc w:val="left"/>
      <w:pPr>
        <w:tabs>
          <w:tab w:val="num" w:pos="360"/>
        </w:tabs>
        <w:ind w:left="360" w:firstLine="6160"/>
      </w:pPr>
      <w:rPr>
        <w:rFonts w:hint="default"/>
        <w:position w:val="0"/>
      </w:rPr>
    </w:lvl>
  </w:abstractNum>
  <w:abstractNum w:abstractNumId="1">
    <w:nsid w:val="00000002"/>
    <w:multiLevelType w:val="multilevel"/>
    <w:tmpl w:val="894EE874"/>
    <w:lvl w:ilvl="0">
      <w:start w:val="1"/>
      <w:numFmt w:val="bullet"/>
      <w:pStyle w:val="ImportWordListStyleDefinition974719159"/>
      <w:lvlText w:val="•"/>
      <w:lvlJc w:val="left"/>
      <w:pPr>
        <w:tabs>
          <w:tab w:val="num" w:pos="360"/>
        </w:tabs>
        <w:ind w:left="360" w:firstLine="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40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7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2">
    <w:nsid w:val="00000003"/>
    <w:multiLevelType w:val="multilevel"/>
    <w:tmpl w:val="EBF8148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6356B9"/>
    <w:multiLevelType w:val="hybridMultilevel"/>
    <w:tmpl w:val="E3142C10"/>
    <w:lvl w:ilvl="0" w:tplc="B386CC6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FC4B7A"/>
    <w:multiLevelType w:val="hybridMultilevel"/>
    <w:tmpl w:val="7870C4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2465"/>
    <w:rsid w:val="000148E4"/>
    <w:rsid w:val="000169CB"/>
    <w:rsid w:val="00043397"/>
    <w:rsid w:val="000D32BD"/>
    <w:rsid w:val="001A4325"/>
    <w:rsid w:val="002153DF"/>
    <w:rsid w:val="002212C7"/>
    <w:rsid w:val="0026053D"/>
    <w:rsid w:val="00284FDB"/>
    <w:rsid w:val="002C76B6"/>
    <w:rsid w:val="002F7A56"/>
    <w:rsid w:val="003003BA"/>
    <w:rsid w:val="003704F6"/>
    <w:rsid w:val="00381D54"/>
    <w:rsid w:val="0039025C"/>
    <w:rsid w:val="003C4751"/>
    <w:rsid w:val="00450FDC"/>
    <w:rsid w:val="00461119"/>
    <w:rsid w:val="004D693E"/>
    <w:rsid w:val="004F6D61"/>
    <w:rsid w:val="00503E53"/>
    <w:rsid w:val="00547B69"/>
    <w:rsid w:val="0056541F"/>
    <w:rsid w:val="005A1C1F"/>
    <w:rsid w:val="005A346E"/>
    <w:rsid w:val="005F19F2"/>
    <w:rsid w:val="00616122"/>
    <w:rsid w:val="0063514D"/>
    <w:rsid w:val="00680101"/>
    <w:rsid w:val="006D3C48"/>
    <w:rsid w:val="006E1B9C"/>
    <w:rsid w:val="00744107"/>
    <w:rsid w:val="008157BE"/>
    <w:rsid w:val="008479A6"/>
    <w:rsid w:val="00863DD3"/>
    <w:rsid w:val="00865CF0"/>
    <w:rsid w:val="00885510"/>
    <w:rsid w:val="0090777A"/>
    <w:rsid w:val="0093446B"/>
    <w:rsid w:val="0097257F"/>
    <w:rsid w:val="00993BDC"/>
    <w:rsid w:val="009B2465"/>
    <w:rsid w:val="009E57D7"/>
    <w:rsid w:val="00A218C2"/>
    <w:rsid w:val="00A5697F"/>
    <w:rsid w:val="00A909EB"/>
    <w:rsid w:val="00AC1218"/>
    <w:rsid w:val="00AE3716"/>
    <w:rsid w:val="00AF47AE"/>
    <w:rsid w:val="00B005C6"/>
    <w:rsid w:val="00B23FDC"/>
    <w:rsid w:val="00B2491D"/>
    <w:rsid w:val="00B34777"/>
    <w:rsid w:val="00C1057E"/>
    <w:rsid w:val="00C36C61"/>
    <w:rsid w:val="00C61E7D"/>
    <w:rsid w:val="00C72FD8"/>
    <w:rsid w:val="00C865A6"/>
    <w:rsid w:val="00C909FB"/>
    <w:rsid w:val="00CA2ED1"/>
    <w:rsid w:val="00CB66DE"/>
    <w:rsid w:val="00CC21A9"/>
    <w:rsid w:val="00CE5F1B"/>
    <w:rsid w:val="00D33389"/>
    <w:rsid w:val="00D504B2"/>
    <w:rsid w:val="00D55015"/>
    <w:rsid w:val="00D85029"/>
    <w:rsid w:val="00DD7AF7"/>
    <w:rsid w:val="00E005E7"/>
    <w:rsid w:val="00E152B1"/>
    <w:rsid w:val="00E425D9"/>
    <w:rsid w:val="00E51D72"/>
    <w:rsid w:val="00ED1E9E"/>
    <w:rsid w:val="00EE477F"/>
    <w:rsid w:val="00EF2234"/>
    <w:rsid w:val="00F61615"/>
    <w:rsid w:val="00F8041C"/>
    <w:rsid w:val="00F916AF"/>
    <w:rsid w:val="00FB0382"/>
    <w:rsid w:val="00FB2C63"/>
    <w:rsid w:val="00FE1EF4"/>
    <w:rsid w:val="00FE6D3B"/>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974719159"/>
    <w:semiHidden/>
    <w:pPr>
      <w:numPr>
        <w:numId w:val="1"/>
      </w:numPr>
      <w:tabs>
        <w:tab w:val="clear" w:pos="320"/>
        <w:tab w:val="num" w:pos="360"/>
      </w:tabs>
      <w:ind w:left="0" w:firstLine="0"/>
    </w:pPr>
  </w:style>
  <w:style w:type="paragraph" w:customStyle="1" w:styleId="ImportWordListStyleDefinition974719159">
    <w:name w:val="Import Word List Style Definition 974719159"/>
    <w:pPr>
      <w:numPr>
        <w:numId w:val="2"/>
      </w:numPr>
      <w:ind w:left="0" w:firstLine="0"/>
    </w:pPr>
  </w:style>
  <w:style w:type="paragraph" w:styleId="BalloonText">
    <w:name w:val="Balloon Text"/>
    <w:basedOn w:val="Normal"/>
    <w:link w:val="BalloonTextChar"/>
    <w:locked/>
    <w:rsid w:val="009B2465"/>
    <w:rPr>
      <w:rFonts w:ascii="Tahoma" w:hAnsi="Tahoma"/>
      <w:sz w:val="16"/>
      <w:szCs w:val="16"/>
      <w:lang w:val="x-none" w:eastAsia="x-none"/>
    </w:rPr>
  </w:style>
  <w:style w:type="character" w:customStyle="1" w:styleId="BalloonTextChar">
    <w:name w:val="Balloon Text Char"/>
    <w:link w:val="BalloonText"/>
    <w:rsid w:val="009B2465"/>
    <w:rPr>
      <w:rFonts w:ascii="Tahoma" w:hAnsi="Tahoma" w:cs="Tahoma"/>
      <w:sz w:val="16"/>
      <w:szCs w:val="16"/>
    </w:rPr>
  </w:style>
  <w:style w:type="character" w:styleId="CommentReference">
    <w:name w:val="annotation reference"/>
    <w:locked/>
    <w:rsid w:val="006E1B9C"/>
    <w:rPr>
      <w:sz w:val="16"/>
      <w:szCs w:val="16"/>
    </w:rPr>
  </w:style>
  <w:style w:type="paragraph" w:styleId="CommentText">
    <w:name w:val="annotation text"/>
    <w:basedOn w:val="Normal"/>
    <w:link w:val="CommentTextChar"/>
    <w:locked/>
    <w:rsid w:val="006E1B9C"/>
    <w:rPr>
      <w:sz w:val="20"/>
      <w:szCs w:val="20"/>
    </w:rPr>
  </w:style>
  <w:style w:type="character" w:customStyle="1" w:styleId="CommentTextChar">
    <w:name w:val="Comment Text Char"/>
    <w:basedOn w:val="DefaultParagraphFont"/>
    <w:link w:val="CommentText"/>
    <w:rsid w:val="006E1B9C"/>
  </w:style>
  <w:style w:type="paragraph" w:styleId="CommentSubject">
    <w:name w:val="annotation subject"/>
    <w:basedOn w:val="CommentText"/>
    <w:next w:val="CommentText"/>
    <w:link w:val="CommentSubjectChar"/>
    <w:locked/>
    <w:rsid w:val="006E1B9C"/>
    <w:rPr>
      <w:b/>
      <w:bCs/>
    </w:rPr>
  </w:style>
  <w:style w:type="character" w:customStyle="1" w:styleId="CommentSubjectChar">
    <w:name w:val="Comment Subject Char"/>
    <w:link w:val="CommentSubject"/>
    <w:rsid w:val="006E1B9C"/>
    <w:rPr>
      <w:b/>
      <w:bCs/>
    </w:rPr>
  </w:style>
  <w:style w:type="paragraph" w:styleId="Header">
    <w:name w:val="header"/>
    <w:basedOn w:val="Normal"/>
    <w:link w:val="HeaderChar"/>
    <w:locked/>
    <w:rsid w:val="00B005C6"/>
    <w:pPr>
      <w:tabs>
        <w:tab w:val="center" w:pos="4680"/>
        <w:tab w:val="right" w:pos="9360"/>
      </w:tabs>
    </w:pPr>
  </w:style>
  <w:style w:type="character" w:customStyle="1" w:styleId="HeaderChar">
    <w:name w:val="Header Char"/>
    <w:basedOn w:val="DefaultParagraphFont"/>
    <w:link w:val="Header"/>
    <w:rsid w:val="00B005C6"/>
    <w:rPr>
      <w:sz w:val="24"/>
      <w:szCs w:val="24"/>
    </w:rPr>
  </w:style>
  <w:style w:type="paragraph" w:styleId="Footer">
    <w:name w:val="footer"/>
    <w:basedOn w:val="Normal"/>
    <w:link w:val="FooterChar"/>
    <w:uiPriority w:val="99"/>
    <w:locked/>
    <w:rsid w:val="00B005C6"/>
    <w:pPr>
      <w:tabs>
        <w:tab w:val="center" w:pos="4680"/>
        <w:tab w:val="right" w:pos="9360"/>
      </w:tabs>
    </w:pPr>
  </w:style>
  <w:style w:type="character" w:customStyle="1" w:styleId="FooterChar">
    <w:name w:val="Footer Char"/>
    <w:basedOn w:val="DefaultParagraphFont"/>
    <w:link w:val="Footer"/>
    <w:uiPriority w:val="99"/>
    <w:rsid w:val="00B005C6"/>
    <w:rPr>
      <w:sz w:val="24"/>
      <w:szCs w:val="24"/>
    </w:rPr>
  </w:style>
  <w:style w:type="paragraph" w:styleId="PlainText">
    <w:name w:val="Plain Text"/>
    <w:basedOn w:val="Normal"/>
    <w:link w:val="PlainTextChar"/>
    <w:locked/>
    <w:rsid w:val="00865CF0"/>
    <w:rPr>
      <w:rFonts w:ascii="Consolas" w:hAnsi="Consolas"/>
      <w:sz w:val="21"/>
      <w:szCs w:val="21"/>
    </w:rPr>
  </w:style>
  <w:style w:type="character" w:customStyle="1" w:styleId="PlainTextChar">
    <w:name w:val="Plain Text Char"/>
    <w:basedOn w:val="DefaultParagraphFont"/>
    <w:link w:val="PlainText"/>
    <w:rsid w:val="00865CF0"/>
    <w:rPr>
      <w:rFonts w:ascii="Consolas" w:hAnsi="Consolas"/>
      <w:sz w:val="21"/>
      <w:szCs w:val="21"/>
    </w:rPr>
  </w:style>
  <w:style w:type="paragraph" w:styleId="Revision">
    <w:name w:val="Revision"/>
    <w:hidden/>
    <w:uiPriority w:val="99"/>
    <w:semiHidden/>
    <w:rsid w:val="009725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974719159"/>
    <w:semiHidden/>
    <w:pPr>
      <w:numPr>
        <w:numId w:val="1"/>
      </w:numPr>
      <w:tabs>
        <w:tab w:val="clear" w:pos="320"/>
        <w:tab w:val="num" w:pos="360"/>
      </w:tabs>
      <w:ind w:left="0" w:firstLine="0"/>
    </w:pPr>
  </w:style>
  <w:style w:type="paragraph" w:customStyle="1" w:styleId="ImportWordListStyleDefinition974719159">
    <w:name w:val="Import Word List Style Definition 974719159"/>
    <w:pPr>
      <w:numPr>
        <w:numId w:val="2"/>
      </w:numPr>
      <w:ind w:left="0" w:firstLine="0"/>
    </w:pPr>
  </w:style>
  <w:style w:type="paragraph" w:styleId="BalloonText">
    <w:name w:val="Balloon Text"/>
    <w:basedOn w:val="Normal"/>
    <w:link w:val="BalloonTextChar"/>
    <w:locked/>
    <w:rsid w:val="009B2465"/>
    <w:rPr>
      <w:rFonts w:ascii="Tahoma" w:hAnsi="Tahoma"/>
      <w:sz w:val="16"/>
      <w:szCs w:val="16"/>
      <w:lang w:val="x-none" w:eastAsia="x-none"/>
    </w:rPr>
  </w:style>
  <w:style w:type="character" w:customStyle="1" w:styleId="BalloonTextChar">
    <w:name w:val="Balloon Text Char"/>
    <w:link w:val="BalloonText"/>
    <w:rsid w:val="009B2465"/>
    <w:rPr>
      <w:rFonts w:ascii="Tahoma" w:hAnsi="Tahoma" w:cs="Tahoma"/>
      <w:sz w:val="16"/>
      <w:szCs w:val="16"/>
    </w:rPr>
  </w:style>
  <w:style w:type="character" w:styleId="CommentReference">
    <w:name w:val="annotation reference"/>
    <w:locked/>
    <w:rsid w:val="006E1B9C"/>
    <w:rPr>
      <w:sz w:val="16"/>
      <w:szCs w:val="16"/>
    </w:rPr>
  </w:style>
  <w:style w:type="paragraph" w:styleId="CommentText">
    <w:name w:val="annotation text"/>
    <w:basedOn w:val="Normal"/>
    <w:link w:val="CommentTextChar"/>
    <w:locked/>
    <w:rsid w:val="006E1B9C"/>
    <w:rPr>
      <w:sz w:val="20"/>
      <w:szCs w:val="20"/>
    </w:rPr>
  </w:style>
  <w:style w:type="character" w:customStyle="1" w:styleId="CommentTextChar">
    <w:name w:val="Comment Text Char"/>
    <w:basedOn w:val="DefaultParagraphFont"/>
    <w:link w:val="CommentText"/>
    <w:rsid w:val="006E1B9C"/>
  </w:style>
  <w:style w:type="paragraph" w:styleId="CommentSubject">
    <w:name w:val="annotation subject"/>
    <w:basedOn w:val="CommentText"/>
    <w:next w:val="CommentText"/>
    <w:link w:val="CommentSubjectChar"/>
    <w:locked/>
    <w:rsid w:val="006E1B9C"/>
    <w:rPr>
      <w:b/>
      <w:bCs/>
    </w:rPr>
  </w:style>
  <w:style w:type="character" w:customStyle="1" w:styleId="CommentSubjectChar">
    <w:name w:val="Comment Subject Char"/>
    <w:link w:val="CommentSubject"/>
    <w:rsid w:val="006E1B9C"/>
    <w:rPr>
      <w:b/>
      <w:bCs/>
    </w:rPr>
  </w:style>
  <w:style w:type="paragraph" w:styleId="Header">
    <w:name w:val="header"/>
    <w:basedOn w:val="Normal"/>
    <w:link w:val="HeaderChar"/>
    <w:locked/>
    <w:rsid w:val="00B005C6"/>
    <w:pPr>
      <w:tabs>
        <w:tab w:val="center" w:pos="4680"/>
        <w:tab w:val="right" w:pos="9360"/>
      </w:tabs>
    </w:pPr>
  </w:style>
  <w:style w:type="character" w:customStyle="1" w:styleId="HeaderChar">
    <w:name w:val="Header Char"/>
    <w:basedOn w:val="DefaultParagraphFont"/>
    <w:link w:val="Header"/>
    <w:rsid w:val="00B005C6"/>
    <w:rPr>
      <w:sz w:val="24"/>
      <w:szCs w:val="24"/>
    </w:rPr>
  </w:style>
  <w:style w:type="paragraph" w:styleId="Footer">
    <w:name w:val="footer"/>
    <w:basedOn w:val="Normal"/>
    <w:link w:val="FooterChar"/>
    <w:uiPriority w:val="99"/>
    <w:locked/>
    <w:rsid w:val="00B005C6"/>
    <w:pPr>
      <w:tabs>
        <w:tab w:val="center" w:pos="4680"/>
        <w:tab w:val="right" w:pos="9360"/>
      </w:tabs>
    </w:pPr>
  </w:style>
  <w:style w:type="character" w:customStyle="1" w:styleId="FooterChar">
    <w:name w:val="Footer Char"/>
    <w:basedOn w:val="DefaultParagraphFont"/>
    <w:link w:val="Footer"/>
    <w:uiPriority w:val="99"/>
    <w:rsid w:val="00B005C6"/>
    <w:rPr>
      <w:sz w:val="24"/>
      <w:szCs w:val="24"/>
    </w:rPr>
  </w:style>
  <w:style w:type="paragraph" w:styleId="PlainText">
    <w:name w:val="Plain Text"/>
    <w:basedOn w:val="Normal"/>
    <w:link w:val="PlainTextChar"/>
    <w:locked/>
    <w:rsid w:val="00865CF0"/>
    <w:rPr>
      <w:rFonts w:ascii="Consolas" w:hAnsi="Consolas"/>
      <w:sz w:val="21"/>
      <w:szCs w:val="21"/>
    </w:rPr>
  </w:style>
  <w:style w:type="character" w:customStyle="1" w:styleId="PlainTextChar">
    <w:name w:val="Plain Text Char"/>
    <w:basedOn w:val="DefaultParagraphFont"/>
    <w:link w:val="PlainText"/>
    <w:rsid w:val="00865CF0"/>
    <w:rPr>
      <w:rFonts w:ascii="Consolas" w:hAnsi="Consolas"/>
      <w:sz w:val="21"/>
      <w:szCs w:val="21"/>
    </w:rPr>
  </w:style>
  <w:style w:type="paragraph" w:styleId="Revision">
    <w:name w:val="Revision"/>
    <w:hidden/>
    <w:uiPriority w:val="99"/>
    <w:semiHidden/>
    <w:rsid w:val="009725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2702">
      <w:bodyDiv w:val="1"/>
      <w:marLeft w:val="0"/>
      <w:marRight w:val="0"/>
      <w:marTop w:val="0"/>
      <w:marBottom w:val="0"/>
      <w:divBdr>
        <w:top w:val="none" w:sz="0" w:space="0" w:color="auto"/>
        <w:left w:val="none" w:sz="0" w:space="0" w:color="auto"/>
        <w:bottom w:val="none" w:sz="0" w:space="0" w:color="auto"/>
        <w:right w:val="none" w:sz="0" w:space="0" w:color="auto"/>
      </w:divBdr>
    </w:div>
    <w:div w:id="803473486">
      <w:bodyDiv w:val="1"/>
      <w:marLeft w:val="0"/>
      <w:marRight w:val="0"/>
      <w:marTop w:val="0"/>
      <w:marBottom w:val="0"/>
      <w:divBdr>
        <w:top w:val="none" w:sz="0" w:space="0" w:color="auto"/>
        <w:left w:val="none" w:sz="0" w:space="0" w:color="auto"/>
        <w:bottom w:val="none" w:sz="0" w:space="0" w:color="auto"/>
        <w:right w:val="none" w:sz="0" w:space="0" w:color="auto"/>
      </w:divBdr>
    </w:div>
    <w:div w:id="112199599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1177</Words>
  <Characters>6242</Characters>
  <Application>Microsoft Office Word</Application>
  <DocSecurity>0</DocSecurity>
  <Lines>99</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2012-12-12T18:35:00Z</cp:lastPrinted>
  <dcterms:created xsi:type="dcterms:W3CDTF">2012-12-13T22:00:00Z</dcterms:created>
  <dcterms:modified xsi:type="dcterms:W3CDTF">2012-12-13T22:00:00Z</dcterms:modified>
  <cp:category> </cp:category>
  <cp:contentStatus> </cp:contentStatus>
</cp:coreProperties>
</file>