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P="00A2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REMARKS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A242E1" w:rsidP="00A2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MOBILE WORLD CONGRESS</w:t>
      </w:r>
    </w:p>
    <w:p w:rsidR="00A242E1" w:rsidP="00A2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BARCELONA, SPAIN</w:t>
      </w:r>
    </w:p>
    <w:p w:rsidR="00A242E1" w:rsidP="00105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FEBRURARY 27, 2018</w:t>
      </w:r>
    </w:p>
    <w:p w:rsidR="00A242E1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E1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Good morning.</w:t>
      </w:r>
      <w:r w:rsidR="00EA6D49">
        <w:rPr>
          <w:rFonts w:ascii="Times New Roman" w:hAnsi="Times New Roman" w:cs="Times New Roman"/>
          <w:sz w:val="24"/>
          <w:szCs w:val="24"/>
        </w:rPr>
        <w:t xml:space="preserve">  It is an honor to be with you here in Barcelona for Mobile World Congress and a treat to kick off this discussion of Policymaking for the Dynamic Digital </w:t>
      </w:r>
      <w:r w:rsidR="00904450">
        <w:rPr>
          <w:rFonts w:ascii="Times New Roman" w:hAnsi="Times New Roman" w:cs="Times New Roman"/>
          <w:sz w:val="24"/>
          <w:szCs w:val="24"/>
        </w:rPr>
        <w:t>Age</w:t>
      </w:r>
      <w:r w:rsidR="00EA6D49">
        <w:rPr>
          <w:rFonts w:ascii="Times New Roman" w:hAnsi="Times New Roman" w:cs="Times New Roman"/>
          <w:sz w:val="24"/>
          <w:szCs w:val="24"/>
        </w:rPr>
        <w:t>.</w:t>
      </w:r>
    </w:p>
    <w:p w:rsidR="00A242E1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E1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believe the future belongs to the connected.  No matter who you are</w:t>
      </w:r>
      <w:r w:rsidR="00CB6E54">
        <w:rPr>
          <w:rFonts w:ascii="Times New Roman" w:hAnsi="Times New Roman" w:cs="Times New Roman"/>
          <w:sz w:val="24"/>
          <w:szCs w:val="24"/>
        </w:rPr>
        <w:t xml:space="preserve"> or where you live on this planet</w:t>
      </w:r>
      <w:r>
        <w:rPr>
          <w:rFonts w:ascii="Times New Roman" w:hAnsi="Times New Roman" w:cs="Times New Roman"/>
          <w:sz w:val="24"/>
          <w:szCs w:val="24"/>
        </w:rPr>
        <w:t>, to have a fair shot at success in the 21</w:t>
      </w:r>
      <w:r w:rsidRPr="00A242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requires connectivity. </w:t>
      </w:r>
      <w:r w:rsidR="00634AE1">
        <w:rPr>
          <w:rFonts w:ascii="Times New Roman" w:hAnsi="Times New Roman" w:cs="Times New Roman"/>
          <w:sz w:val="24"/>
          <w:szCs w:val="24"/>
        </w:rPr>
        <w:t>And I think w</w:t>
      </w:r>
      <w:r>
        <w:rPr>
          <w:rFonts w:ascii="Times New Roman" w:hAnsi="Times New Roman" w:cs="Times New Roman"/>
          <w:sz w:val="24"/>
          <w:szCs w:val="24"/>
        </w:rPr>
        <w:t xml:space="preserve">ireless </w:t>
      </w:r>
      <w:r w:rsidR="00EA6D49">
        <w:rPr>
          <w:rFonts w:ascii="Times New Roman" w:hAnsi="Times New Roman" w:cs="Times New Roman"/>
          <w:sz w:val="24"/>
          <w:szCs w:val="24"/>
        </w:rPr>
        <w:t xml:space="preserve">technologies will play a wondrous role in making that happen.  </w:t>
      </w:r>
    </w:p>
    <w:p w:rsidR="0092773A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450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A6C">
        <w:rPr>
          <w:rFonts w:ascii="Times New Roman" w:hAnsi="Times New Roman" w:cs="Times New Roman"/>
          <w:sz w:val="24"/>
          <w:szCs w:val="24"/>
        </w:rPr>
        <w:t>To seize the potential of next generation wireless, t</w:t>
      </w:r>
      <w:r w:rsidRPr="00C43A6C">
        <w:rPr>
          <w:rFonts w:ascii="Times New Roman" w:hAnsi="Times New Roman" w:cs="Times New Roman"/>
          <w:sz w:val="24"/>
          <w:szCs w:val="24"/>
        </w:rPr>
        <w:t>his morning, I want to focus on three things that require our attention</w:t>
      </w:r>
      <w:r w:rsidR="005A2206">
        <w:rPr>
          <w:rFonts w:ascii="Times New Roman" w:hAnsi="Times New Roman" w:cs="Times New Roman"/>
          <w:sz w:val="24"/>
          <w:szCs w:val="24"/>
        </w:rPr>
        <w:t>: n</w:t>
      </w:r>
      <w:r w:rsidRPr="00C43A6C">
        <w:rPr>
          <w:rFonts w:ascii="Times New Roman" w:hAnsi="Times New Roman" w:cs="Times New Roman"/>
          <w:sz w:val="24"/>
          <w:szCs w:val="24"/>
        </w:rPr>
        <w:t>ew bands, new models and new business cases.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49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E92" w:rsidRPr="00105E92" w:rsidP="00A2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First, to power </w:t>
      </w:r>
      <w:r w:rsidR="00CB6E54">
        <w:rPr>
          <w:rFonts w:ascii="Times New Roman" w:hAnsi="Times New Roman" w:cs="Times New Roman"/>
          <w:b/>
          <w:sz w:val="24"/>
          <w:szCs w:val="24"/>
        </w:rPr>
        <w:t>5G</w:t>
      </w:r>
      <w:r w:rsidR="00071D94">
        <w:rPr>
          <w:rFonts w:ascii="Times New Roman" w:hAnsi="Times New Roman" w:cs="Times New Roman"/>
          <w:b/>
          <w:sz w:val="24"/>
          <w:szCs w:val="24"/>
        </w:rPr>
        <w:t xml:space="preserve"> networks </w:t>
      </w:r>
      <w:r w:rsidR="00634AE1">
        <w:rPr>
          <w:rFonts w:ascii="Times New Roman" w:hAnsi="Times New Roman" w:cs="Times New Roman"/>
          <w:b/>
          <w:sz w:val="24"/>
          <w:szCs w:val="24"/>
        </w:rPr>
        <w:t>we need new spectrum bands.</w:t>
      </w:r>
    </w:p>
    <w:p w:rsidR="00EA6D49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B6E54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Our airwaves may be invisible, but they are </w:t>
      </w:r>
      <w:r>
        <w:rPr>
          <w:rFonts w:ascii="Times New Roman" w:hAnsi="Times New Roman" w:cs="Times New Roman"/>
          <w:sz w:val="24"/>
          <w:szCs w:val="24"/>
        </w:rPr>
        <w:t xml:space="preserve">some of </w:t>
      </w:r>
      <w:r>
        <w:rPr>
          <w:rFonts w:ascii="Times New Roman" w:hAnsi="Times New Roman" w:cs="Times New Roman"/>
          <w:sz w:val="24"/>
          <w:szCs w:val="24"/>
        </w:rPr>
        <w:t xml:space="preserve">the most important </w:t>
      </w:r>
      <w:r w:rsidR="0092773A">
        <w:rPr>
          <w:rFonts w:ascii="Times New Roman" w:hAnsi="Times New Roman" w:cs="Times New Roman"/>
          <w:sz w:val="24"/>
          <w:szCs w:val="24"/>
        </w:rPr>
        <w:t xml:space="preserve">infrastructure </w:t>
      </w:r>
      <w:r>
        <w:rPr>
          <w:rFonts w:ascii="Times New Roman" w:hAnsi="Times New Roman" w:cs="Times New Roman"/>
          <w:sz w:val="24"/>
          <w:szCs w:val="24"/>
        </w:rPr>
        <w:t>we have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To build a bold future </w:t>
      </w:r>
      <w:r w:rsidR="0092773A">
        <w:rPr>
          <w:rFonts w:ascii="Times New Roman" w:hAnsi="Times New Roman" w:cs="Times New Roman"/>
          <w:sz w:val="24"/>
          <w:szCs w:val="24"/>
        </w:rPr>
        <w:t xml:space="preserve">for this infrastructure </w:t>
      </w:r>
      <w:r>
        <w:rPr>
          <w:rFonts w:ascii="Times New Roman" w:hAnsi="Times New Roman" w:cs="Times New Roman"/>
          <w:sz w:val="24"/>
          <w:szCs w:val="24"/>
        </w:rPr>
        <w:t xml:space="preserve">we need to do more than rely on the narrow range of spectrum we </w:t>
      </w:r>
      <w:r w:rsidR="0092773A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used in the past.  The historic sweet spot for wireless service was between 600 MHz and 3 GHz. But now </w:t>
      </w:r>
      <w:r w:rsidR="00504361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time to get up, get going, and explore new </w:t>
      </w:r>
      <w:r w:rsidR="00634AE1">
        <w:rPr>
          <w:rFonts w:ascii="Times New Roman" w:hAnsi="Times New Roman" w:cs="Times New Roman"/>
          <w:sz w:val="24"/>
          <w:szCs w:val="24"/>
        </w:rPr>
        <w:t xml:space="preserve">spectrum </w:t>
      </w:r>
      <w:r>
        <w:rPr>
          <w:rFonts w:ascii="Times New Roman" w:hAnsi="Times New Roman" w:cs="Times New Roman"/>
          <w:sz w:val="24"/>
          <w:szCs w:val="24"/>
        </w:rPr>
        <w:t>frontiers.</w:t>
      </w:r>
    </w:p>
    <w:p w:rsidR="00CB6E54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4E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United States, we are doing just that.  In fact,</w:t>
      </w:r>
      <w:r w:rsidR="00071D94">
        <w:rPr>
          <w:rFonts w:ascii="Times New Roman" w:hAnsi="Times New Roman" w:cs="Times New Roman"/>
          <w:sz w:val="24"/>
          <w:szCs w:val="24"/>
        </w:rPr>
        <w:t xml:space="preserve"> we have open dockets proposing new possibilities in the 3.5 GHz, 3.7-4.2 GHz, 6 GHz, 24 GHz, 28 GHz, 32 GHz, 37 GHz, 39 GHz, 42 GHz, 47 GHz, 50 GHz, 70 GHz, 80 GHz</w:t>
      </w:r>
      <w:r w:rsidR="00634AE1">
        <w:rPr>
          <w:rFonts w:ascii="Times New Roman" w:hAnsi="Times New Roman" w:cs="Times New Roman"/>
          <w:sz w:val="24"/>
          <w:szCs w:val="24"/>
        </w:rPr>
        <w:t>, and above 95</w:t>
      </w:r>
      <w:r w:rsidR="00C43A6C">
        <w:rPr>
          <w:rFonts w:ascii="Times New Roman" w:hAnsi="Times New Roman" w:cs="Times New Roman"/>
          <w:sz w:val="24"/>
          <w:szCs w:val="24"/>
        </w:rPr>
        <w:t xml:space="preserve"> </w:t>
      </w:r>
      <w:r w:rsidR="00634AE1">
        <w:rPr>
          <w:rFonts w:ascii="Times New Roman" w:hAnsi="Times New Roman" w:cs="Times New Roman"/>
          <w:sz w:val="24"/>
          <w:szCs w:val="24"/>
        </w:rPr>
        <w:t>GHz</w:t>
      </w:r>
      <w:r w:rsidR="00071D94">
        <w:rPr>
          <w:rFonts w:ascii="Times New Roman" w:hAnsi="Times New Roman" w:cs="Times New Roman"/>
          <w:sz w:val="24"/>
          <w:szCs w:val="24"/>
        </w:rPr>
        <w:t xml:space="preserve"> bands, among others.  The point is the l</w:t>
      </w:r>
      <w:r w:rsidR="00C511D4">
        <w:rPr>
          <w:rFonts w:ascii="Times New Roman" w:hAnsi="Times New Roman" w:cs="Times New Roman"/>
          <w:sz w:val="24"/>
          <w:szCs w:val="24"/>
        </w:rPr>
        <w:t>ist is long—and w</w:t>
      </w:r>
      <w:r w:rsidR="00504361">
        <w:rPr>
          <w:rFonts w:ascii="Times New Roman" w:hAnsi="Times New Roman" w:cs="Times New Roman"/>
          <w:sz w:val="24"/>
          <w:szCs w:val="24"/>
        </w:rPr>
        <w:t xml:space="preserve">e are looking </w:t>
      </w:r>
      <w:r w:rsidR="00071D94">
        <w:rPr>
          <w:rFonts w:ascii="Times New Roman" w:hAnsi="Times New Roman" w:cs="Times New Roman"/>
          <w:sz w:val="24"/>
          <w:szCs w:val="24"/>
        </w:rPr>
        <w:t xml:space="preserve">at mid-band and millimeter wave to power the 5G future.  </w:t>
      </w:r>
      <w:r>
        <w:rPr>
          <w:rFonts w:ascii="Times New Roman" w:hAnsi="Times New Roman" w:cs="Times New Roman"/>
          <w:sz w:val="24"/>
          <w:szCs w:val="24"/>
        </w:rPr>
        <w:t>The propagation challenges are rea</w:t>
      </w:r>
      <w:r w:rsidR="00C511D4">
        <w:rPr>
          <w:rFonts w:ascii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hAnsi="Times New Roman" w:cs="Times New Roman"/>
          <w:sz w:val="24"/>
          <w:szCs w:val="24"/>
        </w:rPr>
        <w:t xml:space="preserve">but so is the potential for capacity with network densification.  </w:t>
      </w:r>
      <w:r w:rsidR="00504361">
        <w:rPr>
          <w:rFonts w:ascii="Times New Roman" w:hAnsi="Times New Roman" w:cs="Times New Roman"/>
          <w:sz w:val="24"/>
          <w:szCs w:val="24"/>
        </w:rPr>
        <w:t>O</w:t>
      </w:r>
      <w:r w:rsidR="00071D94">
        <w:rPr>
          <w:rFonts w:ascii="Times New Roman" w:hAnsi="Times New Roman" w:cs="Times New Roman"/>
          <w:sz w:val="24"/>
          <w:szCs w:val="24"/>
        </w:rPr>
        <w:t>f course, what we need to do next is get th</w:t>
      </w:r>
      <w:r>
        <w:rPr>
          <w:rFonts w:ascii="Times New Roman" w:hAnsi="Times New Roman" w:cs="Times New Roman"/>
          <w:sz w:val="24"/>
          <w:szCs w:val="24"/>
        </w:rPr>
        <w:t xml:space="preserve">ese </w:t>
      </w:r>
      <w:r w:rsidR="00071D94">
        <w:rPr>
          <w:rFonts w:ascii="Times New Roman" w:hAnsi="Times New Roman" w:cs="Times New Roman"/>
          <w:sz w:val="24"/>
          <w:szCs w:val="24"/>
        </w:rPr>
        <w:t>airwaves to market</w:t>
      </w:r>
      <w:r w:rsidR="00C511D4">
        <w:rPr>
          <w:rFonts w:ascii="Times New Roman" w:hAnsi="Times New Roman" w:cs="Times New Roman"/>
          <w:sz w:val="24"/>
          <w:szCs w:val="24"/>
        </w:rPr>
        <w:t xml:space="preserve"> </w:t>
      </w:r>
      <w:r w:rsidR="00071D94">
        <w:rPr>
          <w:rFonts w:ascii="Times New Roman" w:hAnsi="Times New Roman" w:cs="Times New Roman"/>
          <w:sz w:val="24"/>
          <w:szCs w:val="24"/>
        </w:rPr>
        <w:t xml:space="preserve">and </w:t>
      </w:r>
      <w:r w:rsidR="00634AE1">
        <w:rPr>
          <w:rFonts w:ascii="Times New Roman" w:hAnsi="Times New Roman" w:cs="Times New Roman"/>
          <w:sz w:val="24"/>
          <w:szCs w:val="24"/>
        </w:rPr>
        <w:t xml:space="preserve">unconditionally </w:t>
      </w:r>
      <w:r w:rsidR="00071D94">
        <w:rPr>
          <w:rFonts w:ascii="Times New Roman" w:hAnsi="Times New Roman" w:cs="Times New Roman"/>
          <w:sz w:val="24"/>
          <w:szCs w:val="24"/>
        </w:rPr>
        <w:t>hold an auction</w:t>
      </w:r>
      <w:r w:rsidR="00634AE1">
        <w:rPr>
          <w:rFonts w:ascii="Times New Roman" w:hAnsi="Times New Roman" w:cs="Times New Roman"/>
          <w:sz w:val="24"/>
          <w:szCs w:val="24"/>
        </w:rPr>
        <w:t xml:space="preserve"> this year</w:t>
      </w:r>
      <w:r w:rsidR="00071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764F86">
        <w:rPr>
          <w:rFonts w:ascii="Times New Roman" w:hAnsi="Times New Roman" w:cs="Times New Roman"/>
          <w:sz w:val="24"/>
          <w:szCs w:val="24"/>
        </w:rPr>
        <w:t>n fact, i</w:t>
      </w:r>
      <w:r>
        <w:rPr>
          <w:rFonts w:ascii="Times New Roman" w:hAnsi="Times New Roman" w:cs="Times New Roman"/>
          <w:sz w:val="24"/>
          <w:szCs w:val="24"/>
        </w:rPr>
        <w:t xml:space="preserve">t’s something I am pressing my colleagues </w:t>
      </w:r>
      <w:r w:rsidR="005511C8">
        <w:rPr>
          <w:rFonts w:ascii="Times New Roman" w:hAnsi="Times New Roman" w:cs="Times New Roman"/>
          <w:sz w:val="24"/>
          <w:szCs w:val="24"/>
        </w:rPr>
        <w:t xml:space="preserve">at the Federal Communications Commission </w:t>
      </w:r>
      <w:r>
        <w:rPr>
          <w:rFonts w:ascii="Times New Roman" w:hAnsi="Times New Roman" w:cs="Times New Roman"/>
          <w:sz w:val="24"/>
          <w:szCs w:val="24"/>
        </w:rPr>
        <w:t>to do.</w:t>
      </w:r>
      <w:r w:rsidR="009451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781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44E" w:rsidP="00A2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Second, to power 5G networks we need new models for spectrum access.</w:t>
      </w:r>
    </w:p>
    <w:p w:rsidR="0092773A" w:rsidP="00A2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3A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talk about the power of new models for spectrum access, let’s imagine for a moment that we leave the confines of this ministerial gathering.  Imagin</w:t>
      </w:r>
      <w:r w:rsidR="00C511D4">
        <w:rPr>
          <w:rFonts w:ascii="Times New Roman" w:hAnsi="Times New Roman" w:cs="Times New Roman"/>
          <w:sz w:val="24"/>
          <w:szCs w:val="24"/>
        </w:rPr>
        <w:t xml:space="preserve">e we get out of the Fira, </w:t>
      </w:r>
      <w:r w:rsidR="0058157A">
        <w:rPr>
          <w:rFonts w:ascii="Times New Roman" w:hAnsi="Times New Roman" w:cs="Times New Roman"/>
          <w:sz w:val="24"/>
          <w:szCs w:val="24"/>
        </w:rPr>
        <w:t>get into a car and head out on</w:t>
      </w:r>
      <w:r w:rsidR="00C43A6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road.</w:t>
      </w:r>
    </w:p>
    <w:p w:rsidR="0092773A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46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C-58 is a Spanish</w:t>
      </w:r>
      <w:r w:rsidR="00764F86">
        <w:rPr>
          <w:rFonts w:ascii="Times New Roman" w:hAnsi="Times New Roman" w:cs="Times New Roman"/>
          <w:sz w:val="24"/>
          <w:szCs w:val="24"/>
        </w:rPr>
        <w:t xml:space="preserve"> motorway. It begin</w:t>
      </w:r>
      <w:r>
        <w:rPr>
          <w:rFonts w:ascii="Times New Roman" w:hAnsi="Times New Roman" w:cs="Times New Roman"/>
          <w:sz w:val="24"/>
          <w:szCs w:val="24"/>
        </w:rPr>
        <w:t>s in Barcelona and ends in Terrassa, crossing</w:t>
      </w:r>
      <w:r w:rsidR="00C43A6C">
        <w:rPr>
          <w:rFonts w:ascii="Times New Roman" w:hAnsi="Times New Roman" w:cs="Times New Roman"/>
          <w:sz w:val="24"/>
          <w:szCs w:val="24"/>
        </w:rPr>
        <w:t xml:space="preserve"> cities like Cedanyola del Vallé</w:t>
      </w:r>
      <w:r>
        <w:rPr>
          <w:rFonts w:ascii="Times New Roman" w:hAnsi="Times New Roman" w:cs="Times New Roman"/>
          <w:sz w:val="24"/>
          <w:szCs w:val="24"/>
        </w:rPr>
        <w:t>s and Sabadell.  It is only</w:t>
      </w:r>
      <w:r w:rsidR="0076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kilometers long.  But it is one of the busiest highways in all of Spain.</w:t>
      </w:r>
      <w:r w:rsidR="00072851">
        <w:rPr>
          <w:rFonts w:ascii="Times New Roman" w:hAnsi="Times New Roman" w:cs="Times New Roman"/>
          <w:sz w:val="24"/>
          <w:szCs w:val="24"/>
        </w:rPr>
        <w:t xml:space="preserve">  </w:t>
      </w:r>
      <w:r w:rsidR="00C511D4">
        <w:rPr>
          <w:rFonts w:ascii="Times New Roman" w:hAnsi="Times New Roman" w:cs="Times New Roman"/>
          <w:sz w:val="24"/>
          <w:szCs w:val="24"/>
        </w:rPr>
        <w:t xml:space="preserve">Spain, </w:t>
      </w:r>
      <w:r w:rsidR="00634AE1">
        <w:rPr>
          <w:rFonts w:ascii="Times New Roman" w:hAnsi="Times New Roman" w:cs="Times New Roman"/>
          <w:sz w:val="24"/>
          <w:szCs w:val="24"/>
        </w:rPr>
        <w:t xml:space="preserve">however, </w:t>
      </w:r>
      <w:r w:rsidR="00C511D4">
        <w:rPr>
          <w:rFonts w:ascii="Times New Roman" w:hAnsi="Times New Roman" w:cs="Times New Roman"/>
          <w:sz w:val="24"/>
          <w:szCs w:val="24"/>
        </w:rPr>
        <w:t>did something about it</w:t>
      </w:r>
      <w:r w:rsidR="002872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F86">
        <w:rPr>
          <w:rFonts w:ascii="Times New Roman" w:hAnsi="Times New Roman" w:cs="Times New Roman"/>
          <w:sz w:val="24"/>
          <w:szCs w:val="24"/>
        </w:rPr>
        <w:t>To address crowding on the road, a</w:t>
      </w:r>
      <w:r>
        <w:rPr>
          <w:rFonts w:ascii="Times New Roman" w:hAnsi="Times New Roman" w:cs="Times New Roman"/>
          <w:sz w:val="24"/>
          <w:szCs w:val="24"/>
        </w:rPr>
        <w:t xml:space="preserve"> special bus lane was added at the entrance point to Barcelona.  Then reversible lanes for high-occupancy vehicles were placed down the middle.  The side lanes were broadened.  </w:t>
      </w:r>
      <w:r w:rsidR="00C511D4">
        <w:rPr>
          <w:rFonts w:ascii="Times New Roman" w:hAnsi="Times New Roman" w:cs="Times New Roman"/>
          <w:sz w:val="24"/>
          <w:szCs w:val="24"/>
        </w:rPr>
        <w:t>The C-58 created a</w:t>
      </w:r>
      <w:r>
        <w:rPr>
          <w:rFonts w:ascii="Times New Roman" w:hAnsi="Times New Roman" w:cs="Times New Roman"/>
          <w:sz w:val="24"/>
          <w:szCs w:val="24"/>
        </w:rPr>
        <w:t xml:space="preserve"> new model for </w:t>
      </w:r>
      <w:r w:rsidR="00634AE1">
        <w:rPr>
          <w:rFonts w:ascii="Times New Roman" w:hAnsi="Times New Roman" w:cs="Times New Roman"/>
          <w:sz w:val="24"/>
          <w:szCs w:val="24"/>
        </w:rPr>
        <w:t xml:space="preserve">Spanish </w:t>
      </w:r>
      <w:r>
        <w:rPr>
          <w:rFonts w:ascii="Times New Roman" w:hAnsi="Times New Roman" w:cs="Times New Roman"/>
          <w:sz w:val="24"/>
          <w:szCs w:val="24"/>
        </w:rPr>
        <w:t>traffic management</w:t>
      </w:r>
      <w:r w:rsidR="00C511D4">
        <w:rPr>
          <w:rFonts w:ascii="Times New Roman" w:hAnsi="Times New Roman" w:cs="Times New Roman"/>
          <w:sz w:val="24"/>
          <w:szCs w:val="24"/>
        </w:rPr>
        <w:t>—and it worked!</w:t>
      </w:r>
      <w:r w:rsidR="000B0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B46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46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think our spectrum models </w:t>
      </w:r>
      <w:r w:rsidR="00C511D4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take a cue</w:t>
      </w:r>
      <w:r w:rsidR="00F43C07">
        <w:rPr>
          <w:rFonts w:ascii="Times New Roman" w:hAnsi="Times New Roman" w:cs="Times New Roman"/>
          <w:sz w:val="24"/>
          <w:szCs w:val="24"/>
        </w:rPr>
        <w:t xml:space="preserve"> from the C-58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157A">
        <w:rPr>
          <w:rFonts w:ascii="Times New Roman" w:hAnsi="Times New Roman" w:cs="Times New Roman"/>
          <w:sz w:val="24"/>
          <w:szCs w:val="24"/>
        </w:rPr>
        <w:t xml:space="preserve">  </w:t>
      </w:r>
      <w:r w:rsidR="000B0230">
        <w:rPr>
          <w:rFonts w:ascii="Times New Roman" w:hAnsi="Times New Roman" w:cs="Times New Roman"/>
          <w:sz w:val="24"/>
          <w:szCs w:val="24"/>
        </w:rPr>
        <w:t xml:space="preserve">With 5G service </w:t>
      </w:r>
      <w:r w:rsidR="00764F86">
        <w:rPr>
          <w:rFonts w:ascii="Times New Roman" w:hAnsi="Times New Roman" w:cs="Times New Roman"/>
          <w:sz w:val="24"/>
          <w:szCs w:val="24"/>
        </w:rPr>
        <w:t xml:space="preserve">we </w:t>
      </w:r>
      <w:r w:rsidR="004E3512">
        <w:rPr>
          <w:rFonts w:ascii="Times New Roman" w:hAnsi="Times New Roman" w:cs="Times New Roman"/>
          <w:sz w:val="24"/>
          <w:szCs w:val="24"/>
        </w:rPr>
        <w:t>will</w:t>
      </w:r>
      <w:r w:rsidR="0058157A">
        <w:rPr>
          <w:rFonts w:ascii="Times New Roman" w:hAnsi="Times New Roman" w:cs="Times New Roman"/>
          <w:sz w:val="24"/>
          <w:szCs w:val="24"/>
        </w:rPr>
        <w:t xml:space="preserve"> see unprecedented demand for our airwaves</w:t>
      </w:r>
      <w:r w:rsidR="000B0230">
        <w:rPr>
          <w:rFonts w:ascii="Times New Roman" w:hAnsi="Times New Roman" w:cs="Times New Roman"/>
          <w:sz w:val="24"/>
          <w:szCs w:val="24"/>
        </w:rPr>
        <w:t xml:space="preserve">.  To manage what is coming we need to look </w:t>
      </w:r>
      <w:r w:rsidR="00764F86">
        <w:rPr>
          <w:rFonts w:ascii="Times New Roman" w:hAnsi="Times New Roman" w:cs="Times New Roman"/>
          <w:sz w:val="24"/>
          <w:szCs w:val="24"/>
        </w:rPr>
        <w:t xml:space="preserve">at </w:t>
      </w:r>
      <w:r w:rsidR="000B0230">
        <w:rPr>
          <w:rFonts w:ascii="Times New Roman" w:hAnsi="Times New Roman" w:cs="Times New Roman"/>
          <w:sz w:val="24"/>
          <w:szCs w:val="24"/>
        </w:rPr>
        <w:t xml:space="preserve">new models for spectrum management.  </w:t>
      </w:r>
      <w:r w:rsidR="00C511D4">
        <w:rPr>
          <w:rFonts w:ascii="Times New Roman" w:hAnsi="Times New Roman" w:cs="Times New Roman"/>
          <w:sz w:val="24"/>
          <w:szCs w:val="24"/>
        </w:rPr>
        <w:t>W</w:t>
      </w:r>
      <w:r w:rsidR="002E7171">
        <w:rPr>
          <w:rFonts w:ascii="Times New Roman" w:hAnsi="Times New Roman" w:cs="Times New Roman"/>
          <w:sz w:val="24"/>
          <w:szCs w:val="24"/>
        </w:rPr>
        <w:t xml:space="preserve">e need innovative </w:t>
      </w:r>
      <w:r w:rsidR="007933ED">
        <w:rPr>
          <w:rFonts w:ascii="Times New Roman" w:hAnsi="Times New Roman" w:cs="Times New Roman"/>
          <w:sz w:val="24"/>
          <w:szCs w:val="24"/>
        </w:rPr>
        <w:t xml:space="preserve">ways to </w:t>
      </w:r>
      <w:r w:rsidR="000B0230">
        <w:rPr>
          <w:rFonts w:ascii="Times New Roman" w:hAnsi="Times New Roman" w:cs="Times New Roman"/>
          <w:sz w:val="24"/>
          <w:szCs w:val="24"/>
        </w:rPr>
        <w:t xml:space="preserve">make more room on </w:t>
      </w:r>
      <w:r w:rsidR="00266C3C">
        <w:rPr>
          <w:rFonts w:ascii="Times New Roman" w:hAnsi="Times New Roman" w:cs="Times New Roman"/>
          <w:sz w:val="24"/>
          <w:szCs w:val="24"/>
        </w:rPr>
        <w:t>the road.</w:t>
      </w:r>
    </w:p>
    <w:p w:rsidR="00325BFD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BFD" w:rsidP="00325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BFD">
        <w:rPr>
          <w:rFonts w:ascii="Times New Roman" w:hAnsi="Times New Roman" w:cs="Times New Roman"/>
          <w:sz w:val="24"/>
          <w:szCs w:val="24"/>
        </w:rPr>
        <w:t>Three years ago, the FCC got this effort started with its work in the</w:t>
      </w:r>
      <w:r w:rsidR="004E3512">
        <w:rPr>
          <w:rFonts w:ascii="Times New Roman" w:hAnsi="Times New Roman" w:cs="Times New Roman"/>
          <w:sz w:val="24"/>
          <w:szCs w:val="24"/>
        </w:rPr>
        <w:t xml:space="preserve"> 3.5 GHz band.  We took 150 megahertz </w:t>
      </w:r>
      <w:r w:rsidRPr="00325BFD">
        <w:rPr>
          <w:rFonts w:ascii="Times New Roman" w:hAnsi="Times New Roman" w:cs="Times New Roman"/>
          <w:sz w:val="24"/>
          <w:szCs w:val="24"/>
        </w:rPr>
        <w:t xml:space="preserve">of spectrum and opened it up to a mix of uses.  We crafted rules that gave government, satellite, licensed, and unlicensed users a right to be on the same road.  Then we proposed a spectrum access system to manage </w:t>
      </w:r>
      <w:r w:rsidR="00634AE1">
        <w:rPr>
          <w:rFonts w:ascii="Times New Roman" w:hAnsi="Times New Roman" w:cs="Times New Roman"/>
          <w:sz w:val="24"/>
          <w:szCs w:val="24"/>
        </w:rPr>
        <w:t>all these different types of</w:t>
      </w:r>
      <w:r w:rsidRPr="00325BFD">
        <w:rPr>
          <w:rFonts w:ascii="Times New Roman" w:hAnsi="Times New Roman" w:cs="Times New Roman"/>
          <w:sz w:val="24"/>
          <w:szCs w:val="24"/>
        </w:rPr>
        <w:t xml:space="preserve"> traffic.  </w:t>
      </w:r>
      <w:r w:rsidR="00764F86">
        <w:rPr>
          <w:rFonts w:ascii="Times New Roman" w:hAnsi="Times New Roman" w:cs="Times New Roman"/>
          <w:sz w:val="24"/>
          <w:szCs w:val="24"/>
        </w:rPr>
        <w:t>This proposal was</w:t>
      </w:r>
      <w:r w:rsidRPr="00325BFD">
        <w:rPr>
          <w:rFonts w:ascii="Times New Roman" w:hAnsi="Times New Roman" w:cs="Times New Roman"/>
          <w:sz w:val="24"/>
          <w:szCs w:val="24"/>
        </w:rPr>
        <w:t xml:space="preserve"> a milestone in spectrum sharing and management.</w:t>
      </w:r>
    </w:p>
    <w:p w:rsidR="00325BFD" w:rsidRPr="00325BFD" w:rsidP="00325B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5BFD" w:rsidRPr="00325BFD" w:rsidP="00C511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BFD">
        <w:rPr>
          <w:rFonts w:ascii="Times New Roman" w:hAnsi="Times New Roman" w:cs="Times New Roman"/>
          <w:sz w:val="24"/>
          <w:szCs w:val="24"/>
        </w:rPr>
        <w:t xml:space="preserve">This sharing </w:t>
      </w:r>
      <w:r w:rsidR="00764F86">
        <w:rPr>
          <w:rFonts w:ascii="Times New Roman" w:hAnsi="Times New Roman" w:cs="Times New Roman"/>
          <w:sz w:val="24"/>
          <w:szCs w:val="24"/>
        </w:rPr>
        <w:t xml:space="preserve">in the 3.5 GHz band works because of our </w:t>
      </w:r>
      <w:r w:rsidRPr="00325BFD">
        <w:rPr>
          <w:rFonts w:ascii="Times New Roman" w:hAnsi="Times New Roman" w:cs="Times New Roman"/>
          <w:sz w:val="24"/>
          <w:szCs w:val="24"/>
        </w:rPr>
        <w:t>spectrum access systems.  They maintain centralized lists of all of the devices that want to use the 3.5 GHz b</w:t>
      </w:r>
      <w:r w:rsidR="00764F86">
        <w:rPr>
          <w:rFonts w:ascii="Times New Roman" w:hAnsi="Times New Roman" w:cs="Times New Roman"/>
          <w:sz w:val="24"/>
          <w:szCs w:val="24"/>
        </w:rPr>
        <w:t>and, including their type</w:t>
      </w:r>
      <w:r w:rsidRPr="00325BFD">
        <w:rPr>
          <w:rFonts w:ascii="Times New Roman" w:hAnsi="Times New Roman" w:cs="Times New Roman"/>
          <w:sz w:val="24"/>
          <w:szCs w:val="24"/>
        </w:rPr>
        <w:t>,</w:t>
      </w:r>
      <w:r w:rsidR="00764F86">
        <w:rPr>
          <w:rFonts w:ascii="Times New Roman" w:hAnsi="Times New Roman" w:cs="Times New Roman"/>
          <w:sz w:val="24"/>
          <w:szCs w:val="24"/>
        </w:rPr>
        <w:t xml:space="preserve"> geographic location, </w:t>
      </w:r>
      <w:r w:rsidR="003C29A0">
        <w:rPr>
          <w:rFonts w:ascii="Times New Roman" w:hAnsi="Times New Roman" w:cs="Times New Roman"/>
          <w:sz w:val="24"/>
          <w:szCs w:val="24"/>
        </w:rPr>
        <w:t>sensing capabilities, and contact information</w:t>
      </w:r>
      <w:r w:rsidRPr="00325BFD">
        <w:rPr>
          <w:rFonts w:ascii="Times New Roman" w:hAnsi="Times New Roman" w:cs="Times New Roman"/>
          <w:sz w:val="24"/>
          <w:szCs w:val="24"/>
        </w:rPr>
        <w:t>.</w:t>
      </w:r>
      <w:r w:rsidR="003C29A0">
        <w:rPr>
          <w:rFonts w:ascii="Times New Roman" w:hAnsi="Times New Roman" w:cs="Times New Roman"/>
          <w:sz w:val="24"/>
          <w:szCs w:val="24"/>
        </w:rPr>
        <w:t xml:space="preserve">  Then they use and share this data</w:t>
      </w:r>
      <w:r w:rsidRPr="00325BFD">
        <w:rPr>
          <w:rFonts w:ascii="Times New Roman" w:hAnsi="Times New Roman" w:cs="Times New Roman"/>
          <w:sz w:val="24"/>
          <w:szCs w:val="24"/>
        </w:rPr>
        <w:t xml:space="preserve"> to assign frequencies, manage power levels, prevent interference, and even facilitate short leases.  </w:t>
      </w:r>
      <w:r w:rsidR="004E3512">
        <w:rPr>
          <w:rFonts w:ascii="Times New Roman" w:hAnsi="Times New Roman" w:cs="Times New Roman"/>
          <w:sz w:val="24"/>
          <w:szCs w:val="24"/>
        </w:rPr>
        <w:t>T</w:t>
      </w:r>
      <w:r w:rsidRPr="00325BFD">
        <w:rPr>
          <w:rFonts w:ascii="Times New Roman" w:hAnsi="Times New Roman" w:cs="Times New Roman"/>
          <w:sz w:val="24"/>
          <w:szCs w:val="24"/>
        </w:rPr>
        <w:t xml:space="preserve">his effort </w:t>
      </w:r>
      <w:r w:rsidR="00C511D4">
        <w:rPr>
          <w:rFonts w:ascii="Times New Roman" w:hAnsi="Times New Roman" w:cs="Times New Roman"/>
          <w:sz w:val="24"/>
          <w:szCs w:val="24"/>
        </w:rPr>
        <w:t>is</w:t>
      </w:r>
      <w:r w:rsidR="004E3512">
        <w:rPr>
          <w:rFonts w:ascii="Times New Roman" w:hAnsi="Times New Roman" w:cs="Times New Roman"/>
          <w:sz w:val="24"/>
          <w:szCs w:val="24"/>
        </w:rPr>
        <w:t xml:space="preserve"> modern</w:t>
      </w:r>
      <w:r w:rsidRPr="00325BFD">
        <w:rPr>
          <w:rFonts w:ascii="Times New Roman" w:hAnsi="Times New Roman" w:cs="Times New Roman"/>
          <w:sz w:val="24"/>
          <w:szCs w:val="24"/>
        </w:rPr>
        <w:t xml:space="preserve">.  But </w:t>
      </w:r>
      <w:r w:rsidR="00C511D4">
        <w:rPr>
          <w:rFonts w:ascii="Times New Roman" w:hAnsi="Times New Roman" w:cs="Times New Roman"/>
          <w:sz w:val="24"/>
          <w:szCs w:val="24"/>
        </w:rPr>
        <w:t xml:space="preserve">it’s </w:t>
      </w:r>
      <w:r w:rsidR="004E3512">
        <w:rPr>
          <w:rFonts w:ascii="Times New Roman" w:hAnsi="Times New Roman" w:cs="Times New Roman"/>
          <w:sz w:val="24"/>
          <w:szCs w:val="24"/>
        </w:rPr>
        <w:t>time to take this model further into the future</w:t>
      </w:r>
      <w:r w:rsidRPr="00325BFD">
        <w:rPr>
          <w:rFonts w:ascii="Times New Roman" w:hAnsi="Times New Roman" w:cs="Times New Roman"/>
          <w:sz w:val="24"/>
          <w:szCs w:val="24"/>
        </w:rPr>
        <w:t>.  We can do that by leveraging new technologies that are smarter</w:t>
      </w:r>
      <w:r w:rsidR="000E38E6">
        <w:rPr>
          <w:rFonts w:ascii="Times New Roman" w:hAnsi="Times New Roman" w:cs="Times New Roman"/>
          <w:sz w:val="24"/>
          <w:szCs w:val="24"/>
        </w:rPr>
        <w:t xml:space="preserve"> and more decentralized.</w:t>
      </w:r>
    </w:p>
    <w:p w:rsidR="00266C3C" w:rsidP="0032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2AE5" w:rsidP="00F7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blockchain.  So much of the excitement</w:t>
      </w:r>
      <w:r w:rsidR="00C511D4">
        <w:rPr>
          <w:rFonts w:ascii="Times New Roman" w:hAnsi="Times New Roman" w:cs="Times New Roman"/>
          <w:sz w:val="24"/>
          <w:szCs w:val="24"/>
        </w:rPr>
        <w:t xml:space="preserve"> for this</w:t>
      </w:r>
      <w:r>
        <w:rPr>
          <w:rFonts w:ascii="Times New Roman" w:hAnsi="Times New Roman" w:cs="Times New Roman"/>
          <w:sz w:val="24"/>
          <w:szCs w:val="24"/>
        </w:rPr>
        <w:t xml:space="preserve"> ledger technology has focused on the financial services industry.</w:t>
      </w:r>
      <w:r>
        <w:rPr>
          <w:rFonts w:ascii="Times New Roman" w:hAnsi="Times New Roman" w:cs="Times New Roman"/>
          <w:sz w:val="24"/>
          <w:szCs w:val="24"/>
        </w:rPr>
        <w:t xml:space="preserve">  And it’s easy for the benefits of this technology to be obscured by the frenzy of initial coin offerings and </w:t>
      </w:r>
      <w:r w:rsidR="00ED177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volatility of </w:t>
      </w:r>
      <w:r w:rsidR="000E38E6">
        <w:rPr>
          <w:rFonts w:ascii="Times New Roman" w:hAnsi="Times New Roman" w:cs="Times New Roman"/>
          <w:sz w:val="24"/>
          <w:szCs w:val="24"/>
        </w:rPr>
        <w:t xml:space="preserve">cryptocurrencies like </w:t>
      </w:r>
      <w:r>
        <w:rPr>
          <w:rFonts w:ascii="Times New Roman" w:hAnsi="Times New Roman" w:cs="Times New Roman"/>
          <w:sz w:val="24"/>
          <w:szCs w:val="24"/>
        </w:rPr>
        <w:t xml:space="preserve">bitcoin itself.  </w:t>
      </w:r>
      <w:r w:rsidR="00F77E85">
        <w:rPr>
          <w:rFonts w:ascii="Times New Roman" w:hAnsi="Times New Roman" w:cs="Times New Roman"/>
          <w:sz w:val="24"/>
          <w:szCs w:val="24"/>
        </w:rPr>
        <w:t>B</w:t>
      </w:r>
      <w:r w:rsidR="00ED1772">
        <w:rPr>
          <w:rFonts w:ascii="Times New Roman" w:hAnsi="Times New Roman" w:cs="Times New Roman"/>
          <w:sz w:val="24"/>
          <w:szCs w:val="24"/>
        </w:rPr>
        <w:t>ut it’s important to see through this haze</w:t>
      </w:r>
      <w:r w:rsidR="00F77E85">
        <w:rPr>
          <w:rFonts w:ascii="Times New Roman" w:hAnsi="Times New Roman" w:cs="Times New Roman"/>
          <w:sz w:val="24"/>
          <w:szCs w:val="24"/>
        </w:rPr>
        <w:t xml:space="preserve">—because the opportunities are real.  </w:t>
      </w:r>
    </w:p>
    <w:p w:rsidR="00ED1772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EA7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Blockchains are distributed databases that can be securely updated without the need for central intermediaries.  </w:t>
      </w:r>
      <w:r w:rsidR="00F77E85">
        <w:rPr>
          <w:rFonts w:ascii="Times New Roman" w:hAnsi="Times New Roman" w:cs="Times New Roman"/>
          <w:sz w:val="24"/>
          <w:szCs w:val="24"/>
        </w:rPr>
        <w:t xml:space="preserve">That makes them ideal for a whole host of uses—including </w:t>
      </w:r>
      <w:r>
        <w:rPr>
          <w:rFonts w:ascii="Times New Roman" w:hAnsi="Times New Roman" w:cs="Times New Roman"/>
          <w:sz w:val="24"/>
          <w:szCs w:val="24"/>
        </w:rPr>
        <w:t xml:space="preserve">everything from food safety to digital identity to medical records. </w:t>
      </w:r>
      <w:r w:rsidR="00F77E85">
        <w:rPr>
          <w:rFonts w:ascii="Times New Roman" w:hAnsi="Times New Roman" w:cs="Times New Roman"/>
          <w:sz w:val="24"/>
          <w:szCs w:val="24"/>
        </w:rPr>
        <w:t xml:space="preserve"> </w:t>
      </w:r>
      <w:r w:rsidR="000E38E6">
        <w:rPr>
          <w:rFonts w:ascii="Times New Roman" w:hAnsi="Times New Roman" w:cs="Times New Roman"/>
          <w:sz w:val="24"/>
          <w:szCs w:val="24"/>
        </w:rPr>
        <w:t>It’s time for us to a</w:t>
      </w:r>
      <w:r w:rsidR="00F77E85">
        <w:rPr>
          <w:rFonts w:ascii="Times New Roman" w:hAnsi="Times New Roman" w:cs="Times New Roman"/>
          <w:sz w:val="24"/>
          <w:szCs w:val="24"/>
        </w:rPr>
        <w:t xml:space="preserve">dd to that list dynamic spectrum access.  </w:t>
      </w:r>
      <w:r>
        <w:rPr>
          <w:rFonts w:ascii="Times New Roman" w:hAnsi="Times New Roman" w:cs="Times New Roman"/>
          <w:sz w:val="24"/>
          <w:szCs w:val="24"/>
        </w:rPr>
        <w:t>Instead of having a centralized database to support shared access in specific spectrum bands, we could explore the use of this technology a</w:t>
      </w:r>
      <w:r w:rsidR="006961C8">
        <w:rPr>
          <w:rFonts w:ascii="Times New Roman" w:hAnsi="Times New Roman" w:cs="Times New Roman"/>
          <w:sz w:val="24"/>
          <w:szCs w:val="24"/>
        </w:rPr>
        <w:t>s a low</w:t>
      </w:r>
      <w:r w:rsidR="000E38E6">
        <w:rPr>
          <w:rFonts w:ascii="Times New Roman" w:hAnsi="Times New Roman" w:cs="Times New Roman"/>
          <w:sz w:val="24"/>
          <w:szCs w:val="24"/>
        </w:rPr>
        <w:t xml:space="preserve">er </w:t>
      </w:r>
      <w:r w:rsidR="006961C8">
        <w:rPr>
          <w:rFonts w:ascii="Times New Roman" w:hAnsi="Times New Roman" w:cs="Times New Roman"/>
          <w:sz w:val="24"/>
          <w:szCs w:val="24"/>
        </w:rPr>
        <w:t>cost alternative.  This</w:t>
      </w:r>
      <w:r>
        <w:rPr>
          <w:rFonts w:ascii="Times New Roman" w:hAnsi="Times New Roman" w:cs="Times New Roman"/>
          <w:sz w:val="24"/>
          <w:szCs w:val="24"/>
        </w:rPr>
        <w:t xml:space="preserve"> could </w:t>
      </w:r>
      <w:r w:rsidR="00CC26E2">
        <w:rPr>
          <w:rFonts w:ascii="Times New Roman" w:hAnsi="Times New Roman" w:cs="Times New Roman"/>
          <w:sz w:val="24"/>
          <w:szCs w:val="24"/>
        </w:rPr>
        <w:t>increase efficiency</w:t>
      </w:r>
      <w:r w:rsidR="00C511D4">
        <w:rPr>
          <w:rFonts w:ascii="Times New Roman" w:hAnsi="Times New Roman" w:cs="Times New Roman"/>
          <w:sz w:val="24"/>
          <w:szCs w:val="24"/>
        </w:rPr>
        <w:t xml:space="preserve">, create new opportunities for </w:t>
      </w:r>
      <w:r>
        <w:rPr>
          <w:rFonts w:ascii="Times New Roman" w:hAnsi="Times New Roman" w:cs="Times New Roman"/>
          <w:sz w:val="24"/>
          <w:szCs w:val="24"/>
        </w:rPr>
        <w:t xml:space="preserve">lightweight leasing, and </w:t>
      </w:r>
      <w:r w:rsidR="004C7DA5">
        <w:rPr>
          <w:rFonts w:ascii="Times New Roman" w:hAnsi="Times New Roman" w:cs="Times New Roman"/>
          <w:sz w:val="24"/>
          <w:szCs w:val="24"/>
        </w:rPr>
        <w:t>inspire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8E6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C511D4">
        <w:rPr>
          <w:rFonts w:ascii="Times New Roman" w:hAnsi="Times New Roman" w:cs="Times New Roman"/>
          <w:sz w:val="24"/>
          <w:szCs w:val="24"/>
        </w:rPr>
        <w:t xml:space="preserve">innovations </w:t>
      </w:r>
      <w:r w:rsidR="00761D07">
        <w:rPr>
          <w:rFonts w:ascii="Times New Roman" w:hAnsi="Times New Roman" w:cs="Times New Roman"/>
          <w:sz w:val="24"/>
          <w:szCs w:val="24"/>
        </w:rPr>
        <w:t xml:space="preserve">by exposing patterns </w:t>
      </w:r>
      <w:r w:rsidR="006961C8">
        <w:rPr>
          <w:rFonts w:ascii="Times New Roman" w:hAnsi="Times New Roman" w:cs="Times New Roman"/>
          <w:sz w:val="24"/>
          <w:szCs w:val="24"/>
        </w:rPr>
        <w:t>in use</w:t>
      </w:r>
      <w:r w:rsidR="004C7DA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4EA7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E6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07169293"/>
      <w:r>
        <w:rPr>
          <w:rFonts w:ascii="Times New Roman" w:hAnsi="Times New Roman" w:cs="Times New Roman"/>
          <w:sz w:val="24"/>
          <w:szCs w:val="24"/>
        </w:rPr>
        <w:t xml:space="preserve">But blockchain is not the only new </w:t>
      </w:r>
      <w:r w:rsidRPr="00C43A6C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chnology model we </w:t>
      </w:r>
      <w:r w:rsidR="00C511D4">
        <w:rPr>
          <w:rFonts w:ascii="Times New Roman" w:hAnsi="Times New Roman" w:cs="Times New Roman"/>
          <w:sz w:val="24"/>
          <w:szCs w:val="24"/>
        </w:rPr>
        <w:t>can pursue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781">
        <w:rPr>
          <w:rFonts w:ascii="Times New Roman" w:hAnsi="Times New Roman" w:cs="Times New Roman"/>
          <w:sz w:val="24"/>
          <w:szCs w:val="24"/>
        </w:rPr>
        <w:t xml:space="preserve">  </w:t>
      </w:r>
      <w:r w:rsidR="00C511D4">
        <w:rPr>
          <w:rFonts w:ascii="Times New Roman" w:hAnsi="Times New Roman" w:cs="Times New Roman"/>
          <w:sz w:val="24"/>
          <w:szCs w:val="24"/>
        </w:rPr>
        <w:t>We have</w:t>
      </w:r>
      <w:r w:rsidR="00EE50D0">
        <w:rPr>
          <w:rFonts w:ascii="Times New Roman" w:hAnsi="Times New Roman" w:cs="Times New Roman"/>
          <w:sz w:val="24"/>
          <w:szCs w:val="24"/>
        </w:rPr>
        <w:t xml:space="preserve"> increases in </w:t>
      </w:r>
      <w:r w:rsidR="00766781">
        <w:rPr>
          <w:rFonts w:ascii="Times New Roman" w:hAnsi="Times New Roman" w:cs="Times New Roman"/>
          <w:sz w:val="24"/>
          <w:szCs w:val="24"/>
        </w:rPr>
        <w:t xml:space="preserve">computing power and data storage </w:t>
      </w:r>
      <w:r w:rsidR="004E3512">
        <w:rPr>
          <w:rFonts w:ascii="Times New Roman" w:hAnsi="Times New Roman" w:cs="Times New Roman"/>
          <w:sz w:val="24"/>
          <w:szCs w:val="24"/>
        </w:rPr>
        <w:t xml:space="preserve">that are leading to incredible </w:t>
      </w:r>
      <w:r w:rsidR="00C372D9">
        <w:rPr>
          <w:rFonts w:ascii="Times New Roman" w:hAnsi="Times New Roman" w:cs="Times New Roman"/>
          <w:sz w:val="24"/>
          <w:szCs w:val="24"/>
        </w:rPr>
        <w:t xml:space="preserve">advances in artificial intelligence.  </w:t>
      </w:r>
      <w:r w:rsidR="00761D07">
        <w:rPr>
          <w:rFonts w:ascii="Times New Roman" w:hAnsi="Times New Roman" w:cs="Times New Roman"/>
          <w:sz w:val="24"/>
          <w:szCs w:val="24"/>
        </w:rPr>
        <w:t>Now we need to take</w:t>
      </w:r>
      <w:r w:rsidR="00C372D9">
        <w:rPr>
          <w:rFonts w:ascii="Times New Roman" w:hAnsi="Times New Roman" w:cs="Times New Roman"/>
          <w:sz w:val="24"/>
          <w:szCs w:val="24"/>
        </w:rPr>
        <w:t xml:space="preserve"> this </w:t>
      </w:r>
      <w:r w:rsidR="00EE50D0">
        <w:rPr>
          <w:rFonts w:ascii="Times New Roman" w:hAnsi="Times New Roman" w:cs="Times New Roman"/>
          <w:sz w:val="24"/>
          <w:szCs w:val="24"/>
        </w:rPr>
        <w:t xml:space="preserve">new-found </w:t>
      </w:r>
      <w:r w:rsidR="00C372D9">
        <w:rPr>
          <w:rFonts w:ascii="Times New Roman" w:hAnsi="Times New Roman" w:cs="Times New Roman"/>
          <w:sz w:val="24"/>
          <w:szCs w:val="24"/>
        </w:rPr>
        <w:t xml:space="preserve">cognitive ability and </w:t>
      </w:r>
      <w:r w:rsidR="00EE50D0">
        <w:rPr>
          <w:rFonts w:ascii="Times New Roman" w:hAnsi="Times New Roman" w:cs="Times New Roman"/>
          <w:sz w:val="24"/>
          <w:szCs w:val="24"/>
        </w:rPr>
        <w:t>teach wireless devices to manage their transmissions on their own</w:t>
      </w:r>
      <w:r w:rsidR="00C372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38E6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D9" w:rsidP="000E38E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might sound far out there but i</w:t>
      </w:r>
      <w:r>
        <w:rPr>
          <w:rFonts w:ascii="Times New Roman" w:hAnsi="Times New Roman" w:cs="Times New Roman"/>
          <w:sz w:val="24"/>
          <w:szCs w:val="24"/>
        </w:rPr>
        <w:t xml:space="preserve">n the United States, the Defense Advanced Research Projects Agency is </w:t>
      </w:r>
      <w:r w:rsidR="00EE50D0">
        <w:rPr>
          <w:rFonts w:ascii="Times New Roman" w:hAnsi="Times New Roman" w:cs="Times New Roman"/>
          <w:sz w:val="24"/>
          <w:szCs w:val="24"/>
        </w:rPr>
        <w:t xml:space="preserve">hosting a competition, inviting innovators from around the world to come together and design new wireless networks </w:t>
      </w:r>
      <w:r w:rsidR="00C511D4">
        <w:rPr>
          <w:rFonts w:ascii="Times New Roman" w:hAnsi="Times New Roman" w:cs="Times New Roman"/>
          <w:sz w:val="24"/>
          <w:szCs w:val="24"/>
        </w:rPr>
        <w:t>that use artificial intelligence</w:t>
      </w:r>
      <w:r w:rsidR="006961C8">
        <w:rPr>
          <w:rFonts w:ascii="Times New Roman" w:hAnsi="Times New Roman" w:cs="Times New Roman"/>
          <w:sz w:val="24"/>
          <w:szCs w:val="24"/>
        </w:rPr>
        <w:t xml:space="preserve">.  Smarter networks can </w:t>
      </w:r>
      <w:r w:rsidR="00C511D4">
        <w:rPr>
          <w:rFonts w:ascii="Times New Roman" w:hAnsi="Times New Roman" w:cs="Times New Roman"/>
          <w:sz w:val="24"/>
          <w:szCs w:val="24"/>
        </w:rPr>
        <w:t xml:space="preserve"> </w:t>
      </w:r>
      <w:r w:rsidR="00EE50D0">
        <w:rPr>
          <w:rFonts w:ascii="Times New Roman" w:hAnsi="Times New Roman" w:cs="Times New Roman"/>
          <w:sz w:val="24"/>
          <w:szCs w:val="24"/>
        </w:rPr>
        <w:t xml:space="preserve">work with </w:t>
      </w:r>
      <w:r w:rsidR="00C511D4">
        <w:rPr>
          <w:rFonts w:ascii="Times New Roman" w:hAnsi="Times New Roman" w:cs="Times New Roman"/>
          <w:sz w:val="24"/>
          <w:szCs w:val="24"/>
        </w:rPr>
        <w:t xml:space="preserve">each other without a central authority in order to </w:t>
      </w:r>
      <w:r w:rsidR="00EE50D0">
        <w:rPr>
          <w:rFonts w:ascii="Times New Roman" w:hAnsi="Times New Roman" w:cs="Times New Roman"/>
          <w:sz w:val="24"/>
          <w:szCs w:val="24"/>
        </w:rPr>
        <w:t>determine the best use</w:t>
      </w:r>
      <w:r w:rsidR="00C511D4">
        <w:rPr>
          <w:rFonts w:ascii="Times New Roman" w:hAnsi="Times New Roman" w:cs="Times New Roman"/>
          <w:sz w:val="24"/>
          <w:szCs w:val="24"/>
        </w:rPr>
        <w:t xml:space="preserve"> of spectrum in any environment. 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50997">
        <w:rPr>
          <w:rFonts w:ascii="Times New Roman" w:hAnsi="Times New Roman" w:cs="Times New Roman"/>
          <w:sz w:val="24"/>
          <w:szCs w:val="24"/>
        </w:rPr>
        <w:t xml:space="preserve">has the potential to radically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B50997">
        <w:rPr>
          <w:rFonts w:ascii="Times New Roman" w:hAnsi="Times New Roman" w:cs="Times New Roman"/>
          <w:sz w:val="24"/>
          <w:szCs w:val="24"/>
        </w:rPr>
        <w:t xml:space="preserve">spectrum efficiency and decrease interference challenges.  Stay tuned.  Because revolutionary </w:t>
      </w:r>
      <w:r w:rsidR="00656572">
        <w:rPr>
          <w:rFonts w:ascii="Times New Roman" w:hAnsi="Times New Roman" w:cs="Times New Roman"/>
          <w:sz w:val="24"/>
          <w:szCs w:val="24"/>
        </w:rPr>
        <w:t xml:space="preserve">new </w:t>
      </w:r>
      <w:r w:rsidR="00B50997">
        <w:rPr>
          <w:rFonts w:ascii="Times New Roman" w:hAnsi="Times New Roman" w:cs="Times New Roman"/>
          <w:sz w:val="24"/>
          <w:szCs w:val="24"/>
        </w:rPr>
        <w:t xml:space="preserve">models are coming down the road.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D9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63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63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63" w:rsidP="00A2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D9" w:rsidP="00A2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Third, to power 5G networks we need new business cases.</w:t>
      </w:r>
    </w:p>
    <w:p w:rsidR="00C372D9" w:rsidP="00A2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C07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Last y</w:t>
      </w:r>
      <w:r w:rsidR="00B50997">
        <w:rPr>
          <w:rFonts w:ascii="Times New Roman" w:hAnsi="Times New Roman" w:cs="Times New Roman"/>
          <w:sz w:val="24"/>
          <w:szCs w:val="24"/>
        </w:rPr>
        <w:t xml:space="preserve">ear, GSMA polled 750 </w:t>
      </w:r>
      <w:r>
        <w:rPr>
          <w:rFonts w:ascii="Times New Roman" w:hAnsi="Times New Roman" w:cs="Times New Roman"/>
          <w:sz w:val="24"/>
          <w:szCs w:val="24"/>
        </w:rPr>
        <w:t>telecommunications leaders and asked what they believe is the biggest impediment to delivering 5G.</w:t>
      </w:r>
      <w:r w:rsidR="00B50997">
        <w:rPr>
          <w:rFonts w:ascii="Times New Roman" w:hAnsi="Times New Roman" w:cs="Times New Roman"/>
          <w:sz w:val="24"/>
          <w:szCs w:val="24"/>
        </w:rPr>
        <w:t xml:space="preserve">  More than half cited the lack of a clear business case.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C07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07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38E6">
        <w:rPr>
          <w:rFonts w:ascii="Times New Roman" w:hAnsi="Times New Roman" w:cs="Times New Roman"/>
          <w:sz w:val="24"/>
          <w:szCs w:val="24"/>
        </w:rPr>
        <w:t xml:space="preserve">That’s a problem. </w:t>
      </w:r>
      <w:r>
        <w:rPr>
          <w:rFonts w:ascii="Times New Roman" w:hAnsi="Times New Roman" w:cs="Times New Roman"/>
          <w:sz w:val="24"/>
          <w:szCs w:val="24"/>
        </w:rPr>
        <w:t>Selling the benefits of 5G will not be easy if all we</w:t>
      </w:r>
      <w:r w:rsidR="00C43A6C">
        <w:rPr>
          <w:rFonts w:ascii="Times New Roman" w:hAnsi="Times New Roman" w:cs="Times New Roman"/>
          <w:sz w:val="24"/>
          <w:szCs w:val="24"/>
        </w:rPr>
        <w:t xml:space="preserve"> can do is talk about spectrum </w:t>
      </w:r>
      <w:r>
        <w:rPr>
          <w:rFonts w:ascii="Times New Roman" w:hAnsi="Times New Roman" w:cs="Times New Roman"/>
          <w:sz w:val="24"/>
          <w:szCs w:val="24"/>
        </w:rPr>
        <w:t xml:space="preserve">and dynamic access systems.  I mean that stuff interests me and probably you, too.  </w:t>
      </w:r>
      <w:r w:rsidR="00C511D4">
        <w:rPr>
          <w:rFonts w:ascii="Times New Roman" w:hAnsi="Times New Roman" w:cs="Times New Roman"/>
          <w:sz w:val="24"/>
          <w:szCs w:val="24"/>
        </w:rPr>
        <w:t xml:space="preserve">But we </w:t>
      </w:r>
      <w:r w:rsidR="00105A23">
        <w:rPr>
          <w:rFonts w:ascii="Times New Roman" w:hAnsi="Times New Roman" w:cs="Times New Roman"/>
          <w:sz w:val="24"/>
          <w:szCs w:val="24"/>
        </w:rPr>
        <w:t xml:space="preserve">need to think bigger.  </w:t>
      </w:r>
      <w:r>
        <w:rPr>
          <w:rFonts w:ascii="Times New Roman" w:hAnsi="Times New Roman" w:cs="Times New Roman"/>
          <w:sz w:val="24"/>
          <w:szCs w:val="24"/>
        </w:rPr>
        <w:t xml:space="preserve">Because we have problems to solve, resources that are constrained, and communities worldwide that need help navigating what is possible in the digital age.  Let’s focus on that.  </w:t>
      </w:r>
    </w:p>
    <w:p w:rsidR="00105A23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572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 instead of </w:t>
      </w:r>
      <w:r w:rsidR="000E38E6">
        <w:rPr>
          <w:rFonts w:ascii="Times New Roman" w:hAnsi="Times New Roman" w:cs="Times New Roman"/>
          <w:sz w:val="24"/>
          <w:szCs w:val="24"/>
        </w:rPr>
        <w:t>talking about</w:t>
      </w:r>
      <w:r>
        <w:rPr>
          <w:rFonts w:ascii="Times New Roman" w:hAnsi="Times New Roman" w:cs="Times New Roman"/>
          <w:sz w:val="24"/>
          <w:szCs w:val="24"/>
        </w:rPr>
        <w:t xml:space="preserve"> the diffuse possibilities of 5G, let’s focus on </w:t>
      </w:r>
      <w:r w:rsidR="000E38E6">
        <w:rPr>
          <w:rFonts w:ascii="Times New Roman" w:hAnsi="Times New Roman" w:cs="Times New Roman"/>
          <w:sz w:val="24"/>
          <w:szCs w:val="24"/>
        </w:rPr>
        <w:t>building new business models that use both data and connectivity to solve very specific problems</w:t>
      </w:r>
      <w:r>
        <w:rPr>
          <w:rFonts w:ascii="Times New Roman" w:hAnsi="Times New Roman" w:cs="Times New Roman"/>
          <w:sz w:val="24"/>
          <w:szCs w:val="24"/>
        </w:rPr>
        <w:t xml:space="preserve">.  Here’s one: traffic.  </w:t>
      </w:r>
      <w:r>
        <w:rPr>
          <w:rFonts w:ascii="Times New Roman" w:hAnsi="Times New Roman" w:cs="Times New Roman"/>
          <w:sz w:val="24"/>
          <w:szCs w:val="24"/>
        </w:rPr>
        <w:t xml:space="preserve">What if we were to have cities compete to </w:t>
      </w:r>
      <w:r w:rsidR="00450D3B">
        <w:rPr>
          <w:rFonts w:ascii="Times New Roman" w:hAnsi="Times New Roman" w:cs="Times New Roman"/>
          <w:sz w:val="24"/>
          <w:szCs w:val="24"/>
        </w:rPr>
        <w:t>reduce commute times?</w:t>
      </w:r>
      <w:r>
        <w:rPr>
          <w:rFonts w:ascii="Times New Roman" w:hAnsi="Times New Roman" w:cs="Times New Roman"/>
          <w:sz w:val="24"/>
          <w:szCs w:val="24"/>
        </w:rPr>
        <w:t xml:space="preserve">  We could go beyond C-58 and add sensors to streetlights, roadside architecture, and cars to see where traffic patterns can be more efficient and public transportation can be more effective.  </w:t>
      </w:r>
    </w:p>
    <w:p w:rsidR="00656572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23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Here’s another: diabetes.  </w:t>
      </w:r>
      <w:r w:rsidR="00450D3B">
        <w:rPr>
          <w:rFonts w:ascii="Times New Roman" w:hAnsi="Times New Roman" w:cs="Times New Roman"/>
          <w:sz w:val="24"/>
          <w:szCs w:val="24"/>
        </w:rPr>
        <w:t xml:space="preserve">The inability to produce insulin is responsible for more than 1.5 million deaths a year.  But the disease can be managed—and connectivity is key.  Wearable wristbands can alert users when glucose levels drop while also monitoring activity, sleep, and heart rate.  </w:t>
      </w:r>
    </w:p>
    <w:p w:rsidR="00450D3B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3B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here’s yet other: </w:t>
      </w:r>
      <w:r w:rsidR="004E3512">
        <w:rPr>
          <w:rFonts w:ascii="Times New Roman" w:hAnsi="Times New Roman" w:cs="Times New Roman"/>
          <w:sz w:val="24"/>
          <w:szCs w:val="24"/>
        </w:rPr>
        <w:t>air pollution.</w:t>
      </w:r>
      <w:r w:rsidR="00761D07">
        <w:rPr>
          <w:rFonts w:ascii="Times New Roman" w:hAnsi="Times New Roman" w:cs="Times New Roman"/>
          <w:sz w:val="24"/>
          <w:szCs w:val="24"/>
        </w:rPr>
        <w:t xml:space="preserve">  Seven million people</w:t>
      </w:r>
      <w:r w:rsidR="004E3512">
        <w:rPr>
          <w:rFonts w:ascii="Times New Roman" w:hAnsi="Times New Roman" w:cs="Times New Roman"/>
          <w:sz w:val="24"/>
          <w:szCs w:val="24"/>
        </w:rPr>
        <w:t xml:space="preserve"> </w:t>
      </w:r>
      <w:r w:rsidR="00764F86">
        <w:rPr>
          <w:rFonts w:ascii="Times New Roman" w:hAnsi="Times New Roman" w:cs="Times New Roman"/>
          <w:sz w:val="24"/>
          <w:szCs w:val="24"/>
        </w:rPr>
        <w:t xml:space="preserve">die every year from health risks associated with air pollution.  And the cost of addressing this problem is growing.  In the </w:t>
      </w:r>
      <w:r w:rsidR="00C511D4">
        <w:rPr>
          <w:rFonts w:ascii="Times New Roman" w:hAnsi="Times New Roman" w:cs="Times New Roman"/>
          <w:sz w:val="24"/>
          <w:szCs w:val="24"/>
        </w:rPr>
        <w:t>United</w:t>
      </w:r>
      <w:r w:rsidR="00764F86">
        <w:rPr>
          <w:rFonts w:ascii="Times New Roman" w:hAnsi="Times New Roman" w:cs="Times New Roman"/>
          <w:sz w:val="24"/>
          <w:szCs w:val="24"/>
        </w:rPr>
        <w:t xml:space="preserve"> States, for instance, asthma treatments are now rising $14 billion a year.</w:t>
      </w:r>
      <w:r w:rsidR="00EE50D0">
        <w:rPr>
          <w:rFonts w:ascii="Times New Roman" w:hAnsi="Times New Roman" w:cs="Times New Roman"/>
          <w:sz w:val="24"/>
          <w:szCs w:val="24"/>
        </w:rPr>
        <w:t xml:space="preserve">  We can challenge our communities to address this problem with monitors to measure air quality that detect microscopic pollutants in real time and help </w:t>
      </w:r>
      <w:r w:rsidR="00C511D4">
        <w:rPr>
          <w:rFonts w:ascii="Times New Roman" w:hAnsi="Times New Roman" w:cs="Times New Roman"/>
          <w:sz w:val="24"/>
          <w:szCs w:val="24"/>
        </w:rPr>
        <w:t xml:space="preserve">recognize the patterns that </w:t>
      </w:r>
      <w:r w:rsidR="000E38E6">
        <w:rPr>
          <w:rFonts w:ascii="Times New Roman" w:hAnsi="Times New Roman" w:cs="Times New Roman"/>
          <w:sz w:val="24"/>
          <w:szCs w:val="24"/>
        </w:rPr>
        <w:t xml:space="preserve">shape solutions. </w:t>
      </w:r>
    </w:p>
    <w:p w:rsidR="000E38E6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E6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short, wireless technologies can help solve these problems. But we need to focus now on the new business cases that can make it happen.</w:t>
      </w:r>
    </w:p>
    <w:p w:rsidR="004E3512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12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think that’s what the future looks like.  </w:t>
      </w:r>
      <w:r w:rsidR="00EE50D0">
        <w:rPr>
          <w:rFonts w:ascii="Times New Roman" w:hAnsi="Times New Roman" w:cs="Times New Roman"/>
          <w:sz w:val="24"/>
          <w:szCs w:val="24"/>
        </w:rPr>
        <w:t>To get there, we will need to</w:t>
      </w:r>
      <w:r>
        <w:rPr>
          <w:rFonts w:ascii="Times New Roman" w:hAnsi="Times New Roman" w:cs="Times New Roman"/>
          <w:sz w:val="24"/>
          <w:szCs w:val="24"/>
        </w:rPr>
        <w:t xml:space="preserve"> combine new spectrum bands, new wireless models, and new business cases.  When we do—a whole new world of wireless awaits.  I, for one, can’t wait.  </w:t>
      </w:r>
    </w:p>
    <w:p w:rsidR="00F43C07" w:rsidRPr="00A242E1" w:rsidP="00B5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533D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5934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0D0">
        <w:pPr>
          <w:pStyle w:val="Footer"/>
          <w:jc w:val="center"/>
        </w:pPr>
        <w:r w:rsidRPr="00533D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3D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3D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3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3D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E5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230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2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1"/>
    <w:rsid w:val="0001589C"/>
    <w:rsid w:val="00071D94"/>
    <w:rsid w:val="00072851"/>
    <w:rsid w:val="000B0230"/>
    <w:rsid w:val="000E38E6"/>
    <w:rsid w:val="00105A23"/>
    <w:rsid w:val="00105E92"/>
    <w:rsid w:val="00266C3C"/>
    <w:rsid w:val="00283188"/>
    <w:rsid w:val="002872F0"/>
    <w:rsid w:val="00297F09"/>
    <w:rsid w:val="002E7171"/>
    <w:rsid w:val="00304EA7"/>
    <w:rsid w:val="00320B46"/>
    <w:rsid w:val="00325BFD"/>
    <w:rsid w:val="003445F4"/>
    <w:rsid w:val="0035444E"/>
    <w:rsid w:val="003C2307"/>
    <w:rsid w:val="003C29A0"/>
    <w:rsid w:val="003E60B6"/>
    <w:rsid w:val="00450D3B"/>
    <w:rsid w:val="00463EB1"/>
    <w:rsid w:val="004C7DA5"/>
    <w:rsid w:val="004E3512"/>
    <w:rsid w:val="0050326B"/>
    <w:rsid w:val="00504361"/>
    <w:rsid w:val="00533D09"/>
    <w:rsid w:val="005511C8"/>
    <w:rsid w:val="0058157A"/>
    <w:rsid w:val="005A2206"/>
    <w:rsid w:val="00634AE1"/>
    <w:rsid w:val="00656572"/>
    <w:rsid w:val="006763F1"/>
    <w:rsid w:val="006961C8"/>
    <w:rsid w:val="006E6497"/>
    <w:rsid w:val="00761D07"/>
    <w:rsid w:val="00764F86"/>
    <w:rsid w:val="00766781"/>
    <w:rsid w:val="00791E21"/>
    <w:rsid w:val="007933ED"/>
    <w:rsid w:val="00872EBB"/>
    <w:rsid w:val="00875F83"/>
    <w:rsid w:val="008A4E1B"/>
    <w:rsid w:val="008F4513"/>
    <w:rsid w:val="00904450"/>
    <w:rsid w:val="0092773A"/>
    <w:rsid w:val="00945125"/>
    <w:rsid w:val="00A242E1"/>
    <w:rsid w:val="00AD262B"/>
    <w:rsid w:val="00B50997"/>
    <w:rsid w:val="00C11B0C"/>
    <w:rsid w:val="00C372D9"/>
    <w:rsid w:val="00C43A6C"/>
    <w:rsid w:val="00C511D4"/>
    <w:rsid w:val="00CB1804"/>
    <w:rsid w:val="00CB6E54"/>
    <w:rsid w:val="00CC26E2"/>
    <w:rsid w:val="00D00141"/>
    <w:rsid w:val="00D641D3"/>
    <w:rsid w:val="00D92F63"/>
    <w:rsid w:val="00E00835"/>
    <w:rsid w:val="00E15931"/>
    <w:rsid w:val="00E27198"/>
    <w:rsid w:val="00E62AE5"/>
    <w:rsid w:val="00EA0B3C"/>
    <w:rsid w:val="00EA6D49"/>
    <w:rsid w:val="00ED1772"/>
    <w:rsid w:val="00EE50D0"/>
    <w:rsid w:val="00F43C07"/>
    <w:rsid w:val="00F77E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D09"/>
  </w:style>
  <w:style w:type="paragraph" w:styleId="Footer">
    <w:name w:val="footer"/>
    <w:basedOn w:val="Normal"/>
    <w:link w:val="FooterChar"/>
    <w:uiPriority w:val="99"/>
    <w:unhideWhenUsed/>
    <w:rsid w:val="00533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D09"/>
  </w:style>
  <w:style w:type="paragraph" w:styleId="BalloonText">
    <w:name w:val="Balloon Text"/>
    <w:basedOn w:val="Normal"/>
    <w:link w:val="BalloonTextChar"/>
    <w:uiPriority w:val="99"/>
    <w:semiHidden/>
    <w:unhideWhenUsed/>
    <w:rsid w:val="0076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2018-02-27T14:37:04Z</dcterms:created>
  <dcterms:modified xsi:type="dcterms:W3CDTF">2018-02-27T14:37:04Z</dcterms:modified>
</cp:coreProperties>
</file>