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Hlk507051915"/>
            <w:bookmarkStart w:id="1" w:name="_GoBack"/>
            <w:bookmarkEnd w:id="1"/>
          </w:p>
          <w:p w:rsidR="00426518" w:rsidP="00B57131">
            <w:pPr>
              <w:rPr>
                <w:rStyle w:val="DefaultParagraphFont"/>
                <w:b/>
                <w:bCs/>
                <w:sz w:val="24"/>
                <w:szCs w:val="24"/>
                <w:lang w:val="en-US" w:eastAsia="en-US" w:bidi="ar-SA"/>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02686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E97CAE" w:rsidP="00BD2739">
            <w:pPr>
              <w:rPr>
                <w:rStyle w:val="DefaultParagraphFont"/>
                <w:b/>
                <w:bCs/>
                <w:sz w:val="22"/>
                <w:szCs w:val="22"/>
                <w:lang w:val="en-US" w:eastAsia="en-US" w:bidi="ar-SA"/>
              </w:rPr>
            </w:pPr>
          </w:p>
          <w:p w:rsidR="00BD2739" w:rsidRPr="008A3940" w:rsidP="00BD273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BD2739" w:rsidRPr="008A3940" w:rsidP="00BD2739">
            <w:pPr>
              <w:rPr>
                <w:rStyle w:val="DefaultParagraphFont"/>
                <w:bCs/>
                <w:sz w:val="22"/>
                <w:szCs w:val="22"/>
                <w:lang w:val="en-US" w:eastAsia="en-US" w:bidi="ar-SA"/>
              </w:rPr>
            </w:pPr>
            <w:r>
              <w:rPr>
                <w:bCs/>
                <w:sz w:val="22"/>
                <w:szCs w:val="22"/>
                <w:lang w:val="en-US" w:eastAsia="en-US" w:bidi="ar-SA"/>
              </w:rPr>
              <w:t>Travis Litman</w:t>
            </w:r>
            <w:r w:rsidRPr="008A3940">
              <w:rPr>
                <w:bCs/>
                <w:sz w:val="22"/>
                <w:szCs w:val="22"/>
                <w:lang w:val="en-US" w:eastAsia="en-US" w:bidi="ar-SA"/>
              </w:rPr>
              <w:t xml:space="preserve">, </w:t>
            </w:r>
            <w:r>
              <w:rPr>
                <w:bCs/>
                <w:sz w:val="22"/>
                <w:szCs w:val="22"/>
                <w:lang w:val="en-US" w:eastAsia="en-US" w:bidi="ar-SA"/>
              </w:rPr>
              <w:t>(</w:t>
            </w:r>
            <w:r w:rsidRPr="008A3940">
              <w:rPr>
                <w:bCs/>
                <w:sz w:val="22"/>
                <w:szCs w:val="22"/>
                <w:lang w:val="en-US" w:eastAsia="en-US" w:bidi="ar-SA"/>
              </w:rPr>
              <w:t>202</w:t>
            </w:r>
            <w:r>
              <w:rPr>
                <w:bCs/>
                <w:sz w:val="22"/>
                <w:szCs w:val="22"/>
                <w:lang w:val="en-US" w:eastAsia="en-US" w:bidi="ar-SA"/>
              </w:rPr>
              <w:t>) 418-2400</w:t>
            </w:r>
          </w:p>
          <w:p w:rsidR="00BD2739" w:rsidRPr="008A3940" w:rsidP="00BD2739">
            <w:pPr>
              <w:rPr>
                <w:rStyle w:val="DefaultParagraphFont"/>
                <w:bCs/>
                <w:sz w:val="22"/>
                <w:szCs w:val="22"/>
                <w:lang w:val="en-US" w:eastAsia="en-US" w:bidi="ar-SA"/>
              </w:rPr>
            </w:pPr>
            <w:r>
              <w:rPr>
                <w:bCs/>
                <w:sz w:val="22"/>
                <w:szCs w:val="22"/>
                <w:lang w:val="en-US" w:eastAsia="en-US" w:bidi="ar-SA"/>
              </w:rPr>
              <w:t>travis.litman</w:t>
            </w:r>
            <w:r w:rsidRPr="008A3940">
              <w:rPr>
                <w:bCs/>
                <w:sz w:val="22"/>
                <w:szCs w:val="22"/>
                <w:lang w:val="en-US" w:eastAsia="en-US" w:bidi="ar-SA"/>
              </w:rPr>
              <w:t>@fcc.gov</w:t>
            </w:r>
          </w:p>
          <w:p w:rsidR="00390E44" w:rsidP="00BB4E29">
            <w:pPr>
              <w:rPr>
                <w:rStyle w:val="DefaultParagraphFont"/>
                <w:bCs/>
                <w:sz w:val="22"/>
                <w:szCs w:val="22"/>
                <w:lang w:val="en-US" w:eastAsia="en-US" w:bidi="ar-SA"/>
              </w:rPr>
            </w:pPr>
          </w:p>
          <w:p w:rsidR="007A44F8"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P="00BB4E29">
            <w:pPr>
              <w:jc w:val="center"/>
              <w:rPr>
                <w:rStyle w:val="DefaultParagraphFont"/>
                <w:b/>
                <w:bCs/>
                <w:sz w:val="32"/>
                <w:szCs w:val="32"/>
                <w:lang w:val="en-US" w:eastAsia="en-US" w:bidi="ar-SA"/>
              </w:rPr>
            </w:pPr>
          </w:p>
          <w:p w:rsidR="00D5078F" w:rsidP="00D5078F">
            <w:pPr>
              <w:jc w:val="center"/>
              <w:rPr>
                <w:rStyle w:val="DefaultParagraphFont"/>
                <w:b/>
                <w:bCs/>
                <w:sz w:val="26"/>
                <w:szCs w:val="26"/>
                <w:lang w:val="en-US" w:eastAsia="en-US" w:bidi="ar-SA"/>
              </w:rPr>
            </w:pPr>
            <w:r>
              <w:rPr>
                <w:b/>
                <w:bCs/>
                <w:sz w:val="26"/>
                <w:szCs w:val="26"/>
                <w:lang w:val="en-US" w:eastAsia="en-US" w:bidi="ar-SA"/>
              </w:rPr>
              <w:t xml:space="preserve">STATEMENT OF COMMISSIONER JESSICA ROSENWORCEL </w:t>
            </w:r>
          </w:p>
          <w:p w:rsidR="00D5078F" w:rsidP="00D5078F">
            <w:pPr>
              <w:jc w:val="center"/>
              <w:rPr>
                <w:rStyle w:val="DefaultParagraphFont"/>
                <w:b/>
                <w:bCs/>
                <w:sz w:val="26"/>
                <w:szCs w:val="26"/>
                <w:lang w:val="en-US" w:eastAsia="en-US" w:bidi="ar-SA"/>
              </w:rPr>
            </w:pPr>
            <w:r>
              <w:rPr>
                <w:b/>
                <w:bCs/>
                <w:sz w:val="26"/>
                <w:szCs w:val="26"/>
                <w:lang w:val="en-US" w:eastAsia="en-US" w:bidi="ar-SA"/>
              </w:rPr>
              <w:t>ON FEDERAL REGISTER PUBLICATION</w:t>
            </w:r>
            <w:r w:rsidR="007C6E08">
              <w:rPr>
                <w:b/>
                <w:bCs/>
                <w:sz w:val="26"/>
                <w:szCs w:val="26"/>
                <w:lang w:val="en-US" w:eastAsia="en-US" w:bidi="ar-SA"/>
              </w:rPr>
              <w:t xml:space="preserve"> OF NET NEUTRALITY REPEAL</w:t>
            </w:r>
          </w:p>
          <w:p w:rsidR="00D5078F" w:rsidP="00D5078F">
            <w:pPr>
              <w:jc w:val="center"/>
              <w:rPr>
                <w:rStyle w:val="DefaultParagraphFont"/>
                <w:b/>
                <w:bCs/>
                <w:sz w:val="26"/>
                <w:szCs w:val="26"/>
                <w:lang w:val="en-US" w:eastAsia="en-US" w:bidi="ar-SA"/>
              </w:rPr>
            </w:pPr>
          </w:p>
          <w:p w:rsidR="00D5078F" w:rsidP="00D5078F">
            <w:pPr>
              <w:ind w:right="240"/>
              <w:rPr>
                <w:rStyle w:val="DefaultParagraphFont"/>
                <w:sz w:val="24"/>
                <w:szCs w:val="22"/>
                <w:lang w:val="en-US" w:eastAsia="en-US" w:bidi="ar-SA"/>
              </w:rPr>
            </w:pPr>
            <w:r>
              <w:rPr>
                <w:color w:val="000000"/>
                <w:sz w:val="24"/>
                <w:szCs w:val="24"/>
                <w:lang w:val="en-US" w:eastAsia="en-US" w:bidi="ar-SA"/>
              </w:rPr>
              <w:t>WASHINGTON</w:t>
            </w:r>
            <w:r w:rsidR="005022BF">
              <w:rPr>
                <w:color w:val="000000"/>
                <w:sz w:val="24"/>
                <w:szCs w:val="24"/>
                <w:lang w:val="en-US" w:eastAsia="en-US" w:bidi="ar-SA"/>
              </w:rPr>
              <w:t>,</w:t>
            </w:r>
            <w:r w:rsidR="00623BF9">
              <w:rPr>
                <w:color w:val="000000"/>
                <w:sz w:val="24"/>
                <w:szCs w:val="24"/>
                <w:lang w:val="en-US" w:eastAsia="en-US" w:bidi="ar-SA"/>
              </w:rPr>
              <w:t xml:space="preserve"> </w:t>
            </w:r>
            <w:r w:rsidR="00283039">
              <w:rPr>
                <w:color w:val="000000"/>
                <w:sz w:val="24"/>
                <w:szCs w:val="24"/>
                <w:lang w:val="en-US" w:eastAsia="en-US" w:bidi="ar-SA"/>
              </w:rPr>
              <w:t>February 22</w:t>
            </w:r>
            <w:r w:rsidR="005022BF">
              <w:rPr>
                <w:color w:val="000000"/>
                <w:sz w:val="24"/>
                <w:szCs w:val="24"/>
                <w:lang w:val="en-US" w:eastAsia="en-US" w:bidi="ar-SA"/>
              </w:rPr>
              <w:t>, 201</w:t>
            </w:r>
            <w:r w:rsidR="007C6E08">
              <w:rPr>
                <w:color w:val="000000"/>
                <w:sz w:val="24"/>
                <w:szCs w:val="24"/>
                <w:lang w:val="en-US" w:eastAsia="en-US" w:bidi="ar-SA"/>
              </w:rPr>
              <w:t>8</w:t>
            </w:r>
            <w:r>
              <w:rPr>
                <w:sz w:val="24"/>
                <w:szCs w:val="24"/>
                <w:lang w:val="en-US" w:eastAsia="en-US" w:bidi="ar-SA"/>
              </w:rPr>
              <w:t xml:space="preserve"> —  </w:t>
            </w:r>
            <w:r w:rsidR="003A66BD">
              <w:rPr>
                <w:sz w:val="24"/>
                <w:szCs w:val="24"/>
                <w:lang w:val="en-US" w:eastAsia="en-US" w:bidi="ar-SA"/>
              </w:rPr>
              <w:t>Following</w:t>
            </w:r>
            <w:r w:rsidR="007C6E08">
              <w:rPr>
                <w:sz w:val="24"/>
                <w:szCs w:val="24"/>
                <w:lang w:val="en-US" w:eastAsia="en-US" w:bidi="ar-SA"/>
              </w:rPr>
              <w:t xml:space="preserve"> the</w:t>
            </w:r>
            <w:r w:rsidR="00283039">
              <w:rPr>
                <w:sz w:val="24"/>
                <w:szCs w:val="24"/>
                <w:lang w:val="en-US" w:eastAsia="en-US" w:bidi="ar-SA"/>
              </w:rPr>
              <w:t xml:space="preserve"> publication of the FCC’s repeal of</w:t>
            </w:r>
            <w:r w:rsidR="007C6E08">
              <w:rPr>
                <w:sz w:val="24"/>
                <w:szCs w:val="24"/>
                <w:lang w:val="en-US" w:eastAsia="en-US" w:bidi="ar-SA"/>
              </w:rPr>
              <w:t xml:space="preserve"> net neutrality consumer protections</w:t>
            </w:r>
            <w:r w:rsidR="00283039">
              <w:rPr>
                <w:sz w:val="24"/>
                <w:szCs w:val="24"/>
                <w:lang w:val="en-US" w:eastAsia="en-US" w:bidi="ar-SA"/>
              </w:rPr>
              <w:t xml:space="preserve"> in the Federal R</w:t>
            </w:r>
            <w:r w:rsidR="007D757A">
              <w:rPr>
                <w:sz w:val="24"/>
                <w:szCs w:val="24"/>
                <w:lang w:val="en-US" w:eastAsia="en-US" w:bidi="ar-SA"/>
              </w:rPr>
              <w:t>e</w:t>
            </w:r>
            <w:r w:rsidR="00283039">
              <w:rPr>
                <w:sz w:val="24"/>
                <w:szCs w:val="24"/>
                <w:lang w:val="en-US" w:eastAsia="en-US" w:bidi="ar-SA"/>
              </w:rPr>
              <w:t>gister</w:t>
            </w:r>
            <w:r w:rsidR="005022BF">
              <w:rPr>
                <w:sz w:val="24"/>
                <w:szCs w:val="24"/>
                <w:lang w:val="en-US" w:eastAsia="en-US" w:bidi="ar-SA"/>
              </w:rPr>
              <w:t xml:space="preserve">, </w:t>
            </w:r>
            <w:r>
              <w:rPr>
                <w:sz w:val="24"/>
                <w:szCs w:val="24"/>
                <w:lang w:val="en-US" w:eastAsia="en-US" w:bidi="ar-SA"/>
              </w:rPr>
              <w:t>FCC Commis</w:t>
            </w:r>
            <w:r w:rsidR="00411DEE">
              <w:rPr>
                <w:sz w:val="24"/>
                <w:szCs w:val="24"/>
                <w:lang w:val="en-US" w:eastAsia="en-US" w:bidi="ar-SA"/>
              </w:rPr>
              <w:t>sioner Jessica Rosenworcel is</w:t>
            </w:r>
            <w:r>
              <w:rPr>
                <w:sz w:val="24"/>
                <w:szCs w:val="24"/>
                <w:lang w:val="en-US" w:eastAsia="en-US" w:bidi="ar-SA"/>
              </w:rPr>
              <w:t>s</w:t>
            </w:r>
            <w:r w:rsidR="00411DEE">
              <w:rPr>
                <w:sz w:val="24"/>
                <w:szCs w:val="24"/>
                <w:lang w:val="en-US" w:eastAsia="en-US" w:bidi="ar-SA"/>
              </w:rPr>
              <w:t>u</w:t>
            </w:r>
            <w:r>
              <w:rPr>
                <w:sz w:val="24"/>
                <w:szCs w:val="24"/>
                <w:lang w:val="en-US" w:eastAsia="en-US" w:bidi="ar-SA"/>
              </w:rPr>
              <w:t xml:space="preserve">ed the following statement: </w:t>
            </w:r>
          </w:p>
          <w:p w:rsidR="00CE7E73" w:rsidP="00774435">
            <w:pPr>
              <w:rPr>
                <w:rStyle w:val="DefaultParagraphFont"/>
                <w:sz w:val="24"/>
                <w:szCs w:val="24"/>
                <w:lang w:val="en-US" w:eastAsia="en-US" w:bidi="ar-SA"/>
              </w:rPr>
            </w:pPr>
          </w:p>
          <w:p w:rsidR="00864789" w:rsidRPr="00283039" w:rsidP="00774435">
            <w:pPr>
              <w:rPr>
                <w:rStyle w:val="DefaultParagraphFont"/>
                <w:sz w:val="22"/>
                <w:szCs w:val="22"/>
                <w:lang w:val="en-US" w:eastAsia="en-US" w:bidi="ar-SA"/>
              </w:rPr>
            </w:pPr>
            <w:r>
              <w:rPr>
                <w:sz w:val="24"/>
                <w:szCs w:val="24"/>
                <w:lang w:val="en-US" w:eastAsia="en-US" w:bidi="ar-SA"/>
              </w:rPr>
              <w:t>“</w:t>
            </w:r>
            <w:r w:rsidR="00283039">
              <w:rPr>
                <w:sz w:val="24"/>
                <w:szCs w:val="24"/>
                <w:lang w:val="en-US" w:eastAsia="en-US" w:bidi="ar-SA"/>
              </w:rPr>
              <w:t>The FCC’s net neutrality decision is a study in just what’s wrong with Washington.  This agency failed the American public.  It failed to listen to their concerns and gave short shrift to their deeply held belief that internet openness should remain the law of the land.  It turned a blind eye to all kinds of corruption in our public record—from Russian intervention to fake comments to stolen identities in our files.  As a result of the mess the agency created, broadband providers will now have the power to block websites, throttle services, and censor online content.  This is not right.  The FCC is on the wrong side of history and the wrong side of the law and it deserves to have its handiwork revisited, reexamined, and ultimately reversed.”</w:t>
            </w:r>
          </w:p>
          <w:p w:rsidR="00864789" w:rsidP="00774435">
            <w:pPr>
              <w:rPr>
                <w:rStyle w:val="DefaultParagraphFont"/>
                <w:sz w:val="24"/>
                <w:szCs w:val="24"/>
                <w:lang w:val="en-US" w:eastAsia="en-US" w:bidi="ar-SA"/>
              </w:rPr>
            </w:pPr>
          </w:p>
          <w:p w:rsidR="005C387D" w:rsidP="00774435">
            <w:pPr>
              <w:rPr>
                <w:rStyle w:val="DefaultParagraphFont"/>
                <w:sz w:val="24"/>
                <w:szCs w:val="24"/>
                <w:lang w:val="en-US" w:eastAsia="en-US" w:bidi="ar-SA"/>
              </w:rPr>
            </w:pPr>
          </w:p>
          <w:p w:rsidR="00CE7E73" w:rsidP="00774435">
            <w:pPr>
              <w:rPr>
                <w:rStyle w:val="DefaultParagraphFont"/>
                <w:sz w:val="24"/>
                <w:szCs w:val="24"/>
                <w:lang w:val="en-US" w:eastAsia="en-US" w:bidi="ar-SA"/>
              </w:rPr>
            </w:pPr>
            <w:r>
              <w:rPr>
                <w:sz w:val="24"/>
                <w:szCs w:val="24"/>
                <w:lang w:val="en-US" w:eastAsia="en-US" w:bidi="ar-SA"/>
              </w:rPr>
              <w:t xml:space="preserve">  </w:t>
            </w:r>
          </w:p>
          <w:p w:rsidR="004F0F1F" w:rsidP="00BB4E29">
            <w:pPr>
              <w:ind w:right="240"/>
              <w:jc w:val="center"/>
              <w:rPr>
                <w:rStyle w:val="DefaultParagraphFont"/>
                <w:sz w:val="22"/>
                <w:szCs w:val="22"/>
                <w:lang w:val="en-US" w:eastAsia="en-US" w:bidi="ar-SA"/>
              </w:rPr>
            </w:pPr>
            <w:r w:rsidRPr="008A3940">
              <w:rPr>
                <w:sz w:val="22"/>
                <w:szCs w:val="22"/>
                <w:lang w:val="en-US" w:eastAsia="en-US" w:bidi="ar-SA"/>
              </w:rPr>
              <w:t>###</w:t>
            </w:r>
            <w:r w:rsidR="00E60FBD">
              <w:rPr>
                <w:sz w:val="22"/>
                <w:szCs w:val="22"/>
                <w:lang w:val="en-US" w:eastAsia="en-US" w:bidi="ar-SA"/>
              </w:rPr>
              <w:br/>
            </w:r>
          </w:p>
          <w:p w:rsidR="00E60FBD" w:rsidP="00E60FBD">
            <w:pPr>
              <w:jc w:val="center"/>
              <w:rPr>
                <w:rStyle w:val="DefaultParagraphFont"/>
                <w:b/>
                <w:bCs/>
                <w:sz w:val="18"/>
                <w:szCs w:val="18"/>
                <w:lang w:val="en-US" w:eastAsia="en-US" w:bidi="ar-SA"/>
              </w:rPr>
            </w:pPr>
            <w:r w:rsidRPr="008A3F9A">
              <w:rPr>
                <w:b/>
                <w:bCs/>
                <w:sz w:val="18"/>
                <w:szCs w:val="18"/>
                <w:lang w:val="en-US" w:eastAsia="en-US" w:bidi="ar-SA"/>
              </w:rPr>
              <w:t xml:space="preserve">Office of Commissioner </w:t>
            </w:r>
            <w:r w:rsidR="0025016D">
              <w:rPr>
                <w:b/>
                <w:bCs/>
                <w:sz w:val="18"/>
                <w:szCs w:val="18"/>
                <w:lang w:val="en-US" w:eastAsia="en-US" w:bidi="ar-SA"/>
              </w:rPr>
              <w:t>Jessica Rosenworcel</w:t>
            </w:r>
          </w:p>
          <w:p w:rsidR="00E60FBD" w:rsidP="00E60FBD">
            <w:pPr>
              <w:jc w:val="center"/>
              <w:rPr>
                <w:rStyle w:val="DefaultParagraphFont"/>
                <w:b/>
                <w:bCs/>
                <w:sz w:val="18"/>
                <w:szCs w:val="18"/>
                <w:lang w:val="en-US" w:eastAsia="en-US" w:bidi="ar-SA"/>
              </w:rPr>
            </w:pPr>
            <w:r>
              <w:rPr>
                <w:b/>
                <w:bCs/>
                <w:sz w:val="18"/>
                <w:szCs w:val="18"/>
                <w:lang w:val="en-US" w:eastAsia="en-US" w:bidi="ar-SA"/>
              </w:rPr>
              <w:t>Twitter: @JRosenworcel</w:t>
            </w:r>
          </w:p>
          <w:p w:rsidR="00E60FBD" w:rsidRPr="008A3F9A" w:rsidP="00E60FBD">
            <w:pPr>
              <w:jc w:val="center"/>
              <w:rPr>
                <w:rStyle w:val="DefaultParagraphFont"/>
                <w:b/>
                <w:bCs/>
                <w:sz w:val="18"/>
                <w:szCs w:val="18"/>
                <w:lang w:val="en-US" w:eastAsia="en-US" w:bidi="ar-SA"/>
              </w:rPr>
            </w:pPr>
          </w:p>
          <w:p w:rsidR="00EE0E90" w:rsidRPr="0069420F" w:rsidP="008B2B51">
            <w:pPr>
              <w:jc w:val="center"/>
              <w:rPr>
                <w:rStyle w:val="DefaultParagraphFont"/>
                <w:bCs/>
                <w:i/>
                <w:sz w:val="18"/>
                <w:szCs w:val="18"/>
                <w:lang w:val="en-US" w:eastAsia="en-US" w:bidi="ar-SA"/>
              </w:rPr>
            </w:pPr>
            <w:r w:rsidRPr="008A3F9A">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rsidP="00804F04">
      <w:pPr>
        <w:rPr>
          <w:b/>
          <w:bCs/>
          <w:sz w:val="32"/>
          <w:szCs w:val="32"/>
        </w:rPr>
      </w:pPr>
      <w:bookmarkEnd w:id="0"/>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4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DE436B"/>
    <w:multiLevelType w:val="hybridMultilevel"/>
    <w:tmpl w:val="3466813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C1401DF"/>
    <w:multiLevelType w:val="hybridMultilevel"/>
    <w:tmpl w:val="D3B21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F"/>
    <w:rsid w:val="00001BE7"/>
    <w:rsid w:val="0002500C"/>
    <w:rsid w:val="000311FC"/>
    <w:rsid w:val="00040127"/>
    <w:rsid w:val="000573E7"/>
    <w:rsid w:val="00081232"/>
    <w:rsid w:val="00087AB0"/>
    <w:rsid w:val="0009192E"/>
    <w:rsid w:val="00091E65"/>
    <w:rsid w:val="00096D4A"/>
    <w:rsid w:val="000A33D7"/>
    <w:rsid w:val="000A38EA"/>
    <w:rsid w:val="000A4729"/>
    <w:rsid w:val="000B273F"/>
    <w:rsid w:val="000B7960"/>
    <w:rsid w:val="000C0541"/>
    <w:rsid w:val="000C1E47"/>
    <w:rsid w:val="000C26F3"/>
    <w:rsid w:val="000C440D"/>
    <w:rsid w:val="000E049E"/>
    <w:rsid w:val="000F0B42"/>
    <w:rsid w:val="0010799B"/>
    <w:rsid w:val="00117DB2"/>
    <w:rsid w:val="00117F78"/>
    <w:rsid w:val="00123ED2"/>
    <w:rsid w:val="00125BE0"/>
    <w:rsid w:val="00142C13"/>
    <w:rsid w:val="00152776"/>
    <w:rsid w:val="00153222"/>
    <w:rsid w:val="001577D3"/>
    <w:rsid w:val="0016456C"/>
    <w:rsid w:val="001733A6"/>
    <w:rsid w:val="001861C4"/>
    <w:rsid w:val="001865A9"/>
    <w:rsid w:val="00187DB2"/>
    <w:rsid w:val="001B20BB"/>
    <w:rsid w:val="001C4370"/>
    <w:rsid w:val="001D3779"/>
    <w:rsid w:val="001F0469"/>
    <w:rsid w:val="00203A98"/>
    <w:rsid w:val="00206EDD"/>
    <w:rsid w:val="0021247E"/>
    <w:rsid w:val="002146F6"/>
    <w:rsid w:val="002175EC"/>
    <w:rsid w:val="00231C32"/>
    <w:rsid w:val="0023503E"/>
    <w:rsid w:val="00240345"/>
    <w:rsid w:val="002421F0"/>
    <w:rsid w:val="00244DD8"/>
    <w:rsid w:val="00247274"/>
    <w:rsid w:val="0025016D"/>
    <w:rsid w:val="002514D4"/>
    <w:rsid w:val="00266966"/>
    <w:rsid w:val="00281436"/>
    <w:rsid w:val="00283039"/>
    <w:rsid w:val="00294C0C"/>
    <w:rsid w:val="002A0934"/>
    <w:rsid w:val="002B1013"/>
    <w:rsid w:val="002B15D6"/>
    <w:rsid w:val="002D03E5"/>
    <w:rsid w:val="002D43A4"/>
    <w:rsid w:val="002D7D84"/>
    <w:rsid w:val="002E024F"/>
    <w:rsid w:val="002E3F1D"/>
    <w:rsid w:val="002E53F6"/>
    <w:rsid w:val="002F31D0"/>
    <w:rsid w:val="00300359"/>
    <w:rsid w:val="003023C4"/>
    <w:rsid w:val="0031773E"/>
    <w:rsid w:val="0032785E"/>
    <w:rsid w:val="003432AF"/>
    <w:rsid w:val="00347716"/>
    <w:rsid w:val="003506E1"/>
    <w:rsid w:val="00353D7D"/>
    <w:rsid w:val="0037150C"/>
    <w:rsid w:val="0037257A"/>
    <w:rsid w:val="003727E3"/>
    <w:rsid w:val="00385A93"/>
    <w:rsid w:val="00390E44"/>
    <w:rsid w:val="003910F1"/>
    <w:rsid w:val="003A3E81"/>
    <w:rsid w:val="003A66BD"/>
    <w:rsid w:val="003C0041"/>
    <w:rsid w:val="003E04C1"/>
    <w:rsid w:val="003E42FC"/>
    <w:rsid w:val="003E5991"/>
    <w:rsid w:val="003F344A"/>
    <w:rsid w:val="00403FF0"/>
    <w:rsid w:val="00405C7D"/>
    <w:rsid w:val="00411DEE"/>
    <w:rsid w:val="0042046D"/>
    <w:rsid w:val="00425AEF"/>
    <w:rsid w:val="00426518"/>
    <w:rsid w:val="00427B06"/>
    <w:rsid w:val="00441F59"/>
    <w:rsid w:val="00444E07"/>
    <w:rsid w:val="00444FA9"/>
    <w:rsid w:val="00471378"/>
    <w:rsid w:val="00473E9C"/>
    <w:rsid w:val="00474B23"/>
    <w:rsid w:val="00480099"/>
    <w:rsid w:val="004868CF"/>
    <w:rsid w:val="00497858"/>
    <w:rsid w:val="004A6ABB"/>
    <w:rsid w:val="004A7BCA"/>
    <w:rsid w:val="004B1DB4"/>
    <w:rsid w:val="004B4FEA"/>
    <w:rsid w:val="004C0ADA"/>
    <w:rsid w:val="004C433E"/>
    <w:rsid w:val="004C4512"/>
    <w:rsid w:val="004C4F36"/>
    <w:rsid w:val="004C5871"/>
    <w:rsid w:val="004D37B7"/>
    <w:rsid w:val="004D3D85"/>
    <w:rsid w:val="004E2BD8"/>
    <w:rsid w:val="004F0F1F"/>
    <w:rsid w:val="004F2720"/>
    <w:rsid w:val="004F3538"/>
    <w:rsid w:val="004F64E5"/>
    <w:rsid w:val="005022AA"/>
    <w:rsid w:val="005022BF"/>
    <w:rsid w:val="00504845"/>
    <w:rsid w:val="0050757F"/>
    <w:rsid w:val="00516AD2"/>
    <w:rsid w:val="005306B0"/>
    <w:rsid w:val="00545DAE"/>
    <w:rsid w:val="005639D5"/>
    <w:rsid w:val="00571B83"/>
    <w:rsid w:val="00575A00"/>
    <w:rsid w:val="005855F9"/>
    <w:rsid w:val="0058673C"/>
    <w:rsid w:val="00590BBC"/>
    <w:rsid w:val="005A7972"/>
    <w:rsid w:val="005B17E7"/>
    <w:rsid w:val="005B2643"/>
    <w:rsid w:val="005C387D"/>
    <w:rsid w:val="005D0A31"/>
    <w:rsid w:val="005D17FD"/>
    <w:rsid w:val="005E3F14"/>
    <w:rsid w:val="005E55B0"/>
    <w:rsid w:val="005F0D55"/>
    <w:rsid w:val="005F183E"/>
    <w:rsid w:val="005F5EB4"/>
    <w:rsid w:val="00600DDA"/>
    <w:rsid w:val="00604211"/>
    <w:rsid w:val="00612954"/>
    <w:rsid w:val="00613498"/>
    <w:rsid w:val="00613A18"/>
    <w:rsid w:val="0061590D"/>
    <w:rsid w:val="00617B94"/>
    <w:rsid w:val="006200FB"/>
    <w:rsid w:val="00620BED"/>
    <w:rsid w:val="0062166D"/>
    <w:rsid w:val="00623BF9"/>
    <w:rsid w:val="006415B4"/>
    <w:rsid w:val="00644E3D"/>
    <w:rsid w:val="0065013A"/>
    <w:rsid w:val="00651B9E"/>
    <w:rsid w:val="00652019"/>
    <w:rsid w:val="00657EC9"/>
    <w:rsid w:val="00665633"/>
    <w:rsid w:val="00674C86"/>
    <w:rsid w:val="0068015E"/>
    <w:rsid w:val="006801B7"/>
    <w:rsid w:val="006829F5"/>
    <w:rsid w:val="006861AB"/>
    <w:rsid w:val="00686B89"/>
    <w:rsid w:val="0069147C"/>
    <w:rsid w:val="0069420F"/>
    <w:rsid w:val="006A2FC5"/>
    <w:rsid w:val="006A64F8"/>
    <w:rsid w:val="006A7D75"/>
    <w:rsid w:val="006B0A70"/>
    <w:rsid w:val="006B2A62"/>
    <w:rsid w:val="006B43D1"/>
    <w:rsid w:val="006B606A"/>
    <w:rsid w:val="006C33AF"/>
    <w:rsid w:val="006D5D22"/>
    <w:rsid w:val="006E0324"/>
    <w:rsid w:val="006E279C"/>
    <w:rsid w:val="006E4A76"/>
    <w:rsid w:val="006F1DBD"/>
    <w:rsid w:val="00700556"/>
    <w:rsid w:val="007167DD"/>
    <w:rsid w:val="00722A1F"/>
    <w:rsid w:val="0072478B"/>
    <w:rsid w:val="007274CA"/>
    <w:rsid w:val="0073349C"/>
    <w:rsid w:val="0073414D"/>
    <w:rsid w:val="00734421"/>
    <w:rsid w:val="0073561B"/>
    <w:rsid w:val="0075235E"/>
    <w:rsid w:val="00760C5B"/>
    <w:rsid w:val="007732CC"/>
    <w:rsid w:val="00773D48"/>
    <w:rsid w:val="00774079"/>
    <w:rsid w:val="00774435"/>
    <w:rsid w:val="0077752B"/>
    <w:rsid w:val="00793D6F"/>
    <w:rsid w:val="00794090"/>
    <w:rsid w:val="00797911"/>
    <w:rsid w:val="007A0EE3"/>
    <w:rsid w:val="007A44F8"/>
    <w:rsid w:val="007B6856"/>
    <w:rsid w:val="007C6E08"/>
    <w:rsid w:val="007C6E13"/>
    <w:rsid w:val="007D21BF"/>
    <w:rsid w:val="007D757A"/>
    <w:rsid w:val="007F0871"/>
    <w:rsid w:val="007F3C12"/>
    <w:rsid w:val="007F5205"/>
    <w:rsid w:val="00804F04"/>
    <w:rsid w:val="00821574"/>
    <w:rsid w:val="008215E7"/>
    <w:rsid w:val="00825053"/>
    <w:rsid w:val="00830FC6"/>
    <w:rsid w:val="00843452"/>
    <w:rsid w:val="00855BAB"/>
    <w:rsid w:val="00864789"/>
    <w:rsid w:val="00865EAA"/>
    <w:rsid w:val="00866F06"/>
    <w:rsid w:val="008720EC"/>
    <w:rsid w:val="008728F5"/>
    <w:rsid w:val="008824C2"/>
    <w:rsid w:val="008960E4"/>
    <w:rsid w:val="008A3940"/>
    <w:rsid w:val="008A3F9A"/>
    <w:rsid w:val="008A44E5"/>
    <w:rsid w:val="008B13C9"/>
    <w:rsid w:val="008B2B51"/>
    <w:rsid w:val="008C248C"/>
    <w:rsid w:val="008C5432"/>
    <w:rsid w:val="008C7BF1"/>
    <w:rsid w:val="008D00D6"/>
    <w:rsid w:val="008D4D00"/>
    <w:rsid w:val="008D4E5E"/>
    <w:rsid w:val="008D7ABD"/>
    <w:rsid w:val="008E55A2"/>
    <w:rsid w:val="008F1609"/>
    <w:rsid w:val="008F78D8"/>
    <w:rsid w:val="009074EC"/>
    <w:rsid w:val="00934377"/>
    <w:rsid w:val="00944E43"/>
    <w:rsid w:val="00954045"/>
    <w:rsid w:val="00961620"/>
    <w:rsid w:val="009734B6"/>
    <w:rsid w:val="0098096F"/>
    <w:rsid w:val="0098437A"/>
    <w:rsid w:val="00986C92"/>
    <w:rsid w:val="00993C47"/>
    <w:rsid w:val="009B20CF"/>
    <w:rsid w:val="009B4B16"/>
    <w:rsid w:val="009D021D"/>
    <w:rsid w:val="009D6EAD"/>
    <w:rsid w:val="009E54A1"/>
    <w:rsid w:val="009F4E25"/>
    <w:rsid w:val="009F5B1F"/>
    <w:rsid w:val="00A314B9"/>
    <w:rsid w:val="00A35C6F"/>
    <w:rsid w:val="00A35DFD"/>
    <w:rsid w:val="00A702DF"/>
    <w:rsid w:val="00A70AB2"/>
    <w:rsid w:val="00A775A3"/>
    <w:rsid w:val="00A81B5B"/>
    <w:rsid w:val="00A82FAD"/>
    <w:rsid w:val="00A927A0"/>
    <w:rsid w:val="00A948EF"/>
    <w:rsid w:val="00A9673A"/>
    <w:rsid w:val="00A96EF2"/>
    <w:rsid w:val="00AA5C35"/>
    <w:rsid w:val="00AA5ED9"/>
    <w:rsid w:val="00AB1F47"/>
    <w:rsid w:val="00AC0A38"/>
    <w:rsid w:val="00AC4E0E"/>
    <w:rsid w:val="00AC517B"/>
    <w:rsid w:val="00AC67E1"/>
    <w:rsid w:val="00AD0D19"/>
    <w:rsid w:val="00AE77C1"/>
    <w:rsid w:val="00AF051B"/>
    <w:rsid w:val="00B037A2"/>
    <w:rsid w:val="00B137F3"/>
    <w:rsid w:val="00B2290B"/>
    <w:rsid w:val="00B26971"/>
    <w:rsid w:val="00B31870"/>
    <w:rsid w:val="00B320B8"/>
    <w:rsid w:val="00B35EE2"/>
    <w:rsid w:val="00B36DEF"/>
    <w:rsid w:val="00B42BAB"/>
    <w:rsid w:val="00B449FB"/>
    <w:rsid w:val="00B5436E"/>
    <w:rsid w:val="00B556F8"/>
    <w:rsid w:val="00B57131"/>
    <w:rsid w:val="00B62F2C"/>
    <w:rsid w:val="00B63AEF"/>
    <w:rsid w:val="00B64F12"/>
    <w:rsid w:val="00B67CBB"/>
    <w:rsid w:val="00B727C9"/>
    <w:rsid w:val="00B735C8"/>
    <w:rsid w:val="00B76648"/>
    <w:rsid w:val="00B76A63"/>
    <w:rsid w:val="00B8730F"/>
    <w:rsid w:val="00BA6350"/>
    <w:rsid w:val="00BB22E8"/>
    <w:rsid w:val="00BB4E29"/>
    <w:rsid w:val="00BB56FF"/>
    <w:rsid w:val="00BB74C9"/>
    <w:rsid w:val="00BC3AB6"/>
    <w:rsid w:val="00BD19E8"/>
    <w:rsid w:val="00BD2739"/>
    <w:rsid w:val="00BD2A56"/>
    <w:rsid w:val="00BD4273"/>
    <w:rsid w:val="00BE4C7E"/>
    <w:rsid w:val="00BF2A0A"/>
    <w:rsid w:val="00C058E7"/>
    <w:rsid w:val="00C30BCF"/>
    <w:rsid w:val="00C432E4"/>
    <w:rsid w:val="00C62E39"/>
    <w:rsid w:val="00C70C26"/>
    <w:rsid w:val="00C72001"/>
    <w:rsid w:val="00C772B7"/>
    <w:rsid w:val="00C80347"/>
    <w:rsid w:val="00C85D7C"/>
    <w:rsid w:val="00CA0410"/>
    <w:rsid w:val="00CB7C1A"/>
    <w:rsid w:val="00CC5E08"/>
    <w:rsid w:val="00CC7972"/>
    <w:rsid w:val="00CD1D61"/>
    <w:rsid w:val="00CE7E73"/>
    <w:rsid w:val="00CF6860"/>
    <w:rsid w:val="00D02AC6"/>
    <w:rsid w:val="00D02E94"/>
    <w:rsid w:val="00D03F0C"/>
    <w:rsid w:val="00D04312"/>
    <w:rsid w:val="00D12CDD"/>
    <w:rsid w:val="00D16A7F"/>
    <w:rsid w:val="00D16AD2"/>
    <w:rsid w:val="00D21935"/>
    <w:rsid w:val="00D22596"/>
    <w:rsid w:val="00D22691"/>
    <w:rsid w:val="00D24C3D"/>
    <w:rsid w:val="00D4410C"/>
    <w:rsid w:val="00D46CB1"/>
    <w:rsid w:val="00D5078F"/>
    <w:rsid w:val="00D53B6B"/>
    <w:rsid w:val="00D53FF0"/>
    <w:rsid w:val="00D572B4"/>
    <w:rsid w:val="00D6784D"/>
    <w:rsid w:val="00D723F0"/>
    <w:rsid w:val="00D72913"/>
    <w:rsid w:val="00D8133F"/>
    <w:rsid w:val="00D95B05"/>
    <w:rsid w:val="00D97E2D"/>
    <w:rsid w:val="00DA103D"/>
    <w:rsid w:val="00DA45D3"/>
    <w:rsid w:val="00DA4772"/>
    <w:rsid w:val="00DA5DE4"/>
    <w:rsid w:val="00DB2667"/>
    <w:rsid w:val="00DB67B7"/>
    <w:rsid w:val="00DC15A9"/>
    <w:rsid w:val="00DC40AA"/>
    <w:rsid w:val="00DD083D"/>
    <w:rsid w:val="00DD1750"/>
    <w:rsid w:val="00DD3D0A"/>
    <w:rsid w:val="00E05282"/>
    <w:rsid w:val="00E349AA"/>
    <w:rsid w:val="00E41390"/>
    <w:rsid w:val="00E41CA0"/>
    <w:rsid w:val="00E4366B"/>
    <w:rsid w:val="00E50A4A"/>
    <w:rsid w:val="00E606DE"/>
    <w:rsid w:val="00E60FBD"/>
    <w:rsid w:val="00E644FE"/>
    <w:rsid w:val="00E70E5F"/>
    <w:rsid w:val="00E72733"/>
    <w:rsid w:val="00E742FA"/>
    <w:rsid w:val="00E76816"/>
    <w:rsid w:val="00E83DBF"/>
    <w:rsid w:val="00E87C13"/>
    <w:rsid w:val="00E94CD9"/>
    <w:rsid w:val="00E97CAE"/>
    <w:rsid w:val="00EA1A76"/>
    <w:rsid w:val="00EA290B"/>
    <w:rsid w:val="00EB02D5"/>
    <w:rsid w:val="00ED1532"/>
    <w:rsid w:val="00EE0E90"/>
    <w:rsid w:val="00EF3BCA"/>
    <w:rsid w:val="00F01B0D"/>
    <w:rsid w:val="00F05E2A"/>
    <w:rsid w:val="00F10E5D"/>
    <w:rsid w:val="00F1238F"/>
    <w:rsid w:val="00F12DCC"/>
    <w:rsid w:val="00F16485"/>
    <w:rsid w:val="00F228ED"/>
    <w:rsid w:val="00F26E31"/>
    <w:rsid w:val="00F27C6C"/>
    <w:rsid w:val="00F309EB"/>
    <w:rsid w:val="00F34A8D"/>
    <w:rsid w:val="00F450A0"/>
    <w:rsid w:val="00F50D25"/>
    <w:rsid w:val="00F535D8"/>
    <w:rsid w:val="00F61155"/>
    <w:rsid w:val="00F707CD"/>
    <w:rsid w:val="00F708E3"/>
    <w:rsid w:val="00F73E07"/>
    <w:rsid w:val="00F76561"/>
    <w:rsid w:val="00F84736"/>
    <w:rsid w:val="00FC1E15"/>
    <w:rsid w:val="00FC5844"/>
    <w:rsid w:val="00FC6C29"/>
    <w:rsid w:val="00FD58E0"/>
    <w:rsid w:val="00FE0198"/>
    <w:rsid w:val="00FE3A7C"/>
    <w:rsid w:val="00FF06F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paragraph" w:styleId="ListParagraph">
    <w:name w:val="List Paragraph"/>
    <w:basedOn w:val="Normal"/>
    <w:uiPriority w:val="34"/>
    <w:qFormat/>
    <w:rsid w:val="005022BF"/>
    <w:pPr>
      <w:spacing w:after="160"/>
      <w:ind w:left="720"/>
      <w:contextualSpacing/>
    </w:pPr>
    <w:rPr>
      <w:rFonts w:eastAsiaTheme="minorHAnsi" w:cstheme="minorBidi"/>
      <w:szCs w:val="22"/>
    </w:rPr>
  </w:style>
  <w:style w:type="character" w:customStyle="1" w:styleId="UnresolvedMention1">
    <w:name w:val="Unresolved Mention1"/>
    <w:basedOn w:val="DefaultParagraphFont"/>
    <w:uiPriority w:val="99"/>
    <w:semiHidden/>
    <w:unhideWhenUsed/>
    <w:rsid w:val="005C38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2018-02-22T13:42:41Z</dcterms:created>
  <dcterms:modified xsi:type="dcterms:W3CDTF">2018-02-22T13:42:41Z</dcterms:modified>
</cp:coreProperties>
</file>