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2686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CAE" w:rsidP="00BD273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BD2739" w:rsidRPr="008A3940" w:rsidP="00BD273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BD2739" w:rsidRPr="008A3940" w:rsidP="00BD273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Travis Litman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>
              <w:rPr>
                <w:bCs/>
                <w:sz w:val="22"/>
                <w:szCs w:val="22"/>
                <w:lang w:val="en-US" w:eastAsia="en-US" w:bidi="ar-SA"/>
              </w:rPr>
              <w:t>) 418-2400</w:t>
            </w:r>
          </w:p>
          <w:p w:rsidR="00BD2739" w:rsidRPr="008A3940" w:rsidP="00BD273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travis.litman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390E44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P="00BB4E29">
            <w:pPr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</w:p>
          <w:p w:rsidR="00D5078F" w:rsidP="00D5078F">
            <w:pPr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STATEMENT OF COMMISSIONER JESSICA ROSENWORCEL </w:t>
            </w:r>
          </w:p>
          <w:p w:rsidR="00D5078F" w:rsidP="00D5078F">
            <w:pPr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ON </w:t>
            </w:r>
            <w:r w:rsidR="007C6E08">
              <w:rPr>
                <w:b/>
                <w:bCs/>
                <w:sz w:val="26"/>
                <w:szCs w:val="26"/>
                <w:lang w:val="en-US" w:eastAsia="en-US" w:bidi="ar-SA"/>
              </w:rPr>
              <w:t>RELEASE OF NET NEUTRALITY REPEAL</w:t>
            </w:r>
          </w:p>
          <w:p w:rsidR="00D5078F" w:rsidP="00D5078F">
            <w:pPr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</w:p>
          <w:p w:rsidR="00D5078F" w:rsidP="00D5078F">
            <w:pPr>
              <w:ind w:right="240"/>
              <w:rPr>
                <w:rStyle w:val="DefaultParagraphFont"/>
                <w:sz w:val="24"/>
                <w:szCs w:val="22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WASHINGTON</w:t>
            </w:r>
            <w:r w:rsidR="005022BF">
              <w:rPr>
                <w:color w:val="000000"/>
                <w:sz w:val="24"/>
                <w:szCs w:val="24"/>
                <w:lang w:val="en-US" w:eastAsia="en-US" w:bidi="ar-SA"/>
              </w:rPr>
              <w:t>,</w:t>
            </w:r>
            <w:r w:rsidR="00623BF9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r w:rsidR="007C6E08">
              <w:rPr>
                <w:color w:val="000000"/>
                <w:sz w:val="24"/>
                <w:szCs w:val="24"/>
                <w:lang w:val="en-US" w:eastAsia="en-US" w:bidi="ar-SA"/>
              </w:rPr>
              <w:t xml:space="preserve">January </w:t>
            </w:r>
            <w:r w:rsidR="006B43D1">
              <w:rPr>
                <w:color w:val="000000"/>
                <w:sz w:val="24"/>
                <w:szCs w:val="24"/>
                <w:lang w:val="en-US" w:eastAsia="en-US" w:bidi="ar-SA"/>
              </w:rPr>
              <w:t>4</w:t>
            </w:r>
            <w:r w:rsidR="005022BF">
              <w:rPr>
                <w:color w:val="000000"/>
                <w:sz w:val="24"/>
                <w:szCs w:val="24"/>
                <w:lang w:val="en-US" w:eastAsia="en-US" w:bidi="ar-SA"/>
              </w:rPr>
              <w:t>, 201</w:t>
            </w:r>
            <w:r w:rsidR="007C6E08">
              <w:rPr>
                <w:color w:val="000000"/>
                <w:sz w:val="24"/>
                <w:szCs w:val="24"/>
                <w:lang w:val="en-US" w:eastAsia="en-US" w:bidi="ar-SA"/>
              </w:rPr>
              <w:t>8</w:t>
            </w:r>
            <w:r>
              <w:rPr>
                <w:sz w:val="24"/>
                <w:szCs w:val="24"/>
                <w:lang w:val="en-US" w:eastAsia="en-US" w:bidi="ar-SA"/>
              </w:rPr>
              <w:t xml:space="preserve"> —  </w:t>
            </w:r>
            <w:r w:rsidR="003A66BD">
              <w:rPr>
                <w:sz w:val="24"/>
                <w:szCs w:val="24"/>
                <w:lang w:val="en-US" w:eastAsia="en-US" w:bidi="ar-SA"/>
              </w:rPr>
              <w:t>Following</w:t>
            </w:r>
            <w:r w:rsidR="007C6E08">
              <w:rPr>
                <w:sz w:val="24"/>
                <w:szCs w:val="24"/>
                <w:lang w:val="en-US" w:eastAsia="en-US" w:bidi="ar-SA"/>
              </w:rPr>
              <w:t xml:space="preserve"> the official release of the FCC’s repeal of net neutrality consumer protections</w:t>
            </w:r>
            <w:r w:rsidR="005022BF">
              <w:rPr>
                <w:sz w:val="24"/>
                <w:szCs w:val="24"/>
                <w:lang w:val="en-US" w:eastAsia="en-US" w:bidi="ar-SA"/>
              </w:rPr>
              <w:t xml:space="preserve">, </w:t>
            </w:r>
            <w:r>
              <w:rPr>
                <w:sz w:val="24"/>
                <w:szCs w:val="24"/>
                <w:lang w:val="en-US" w:eastAsia="en-US" w:bidi="ar-SA"/>
              </w:rPr>
              <w:t>FCC Commis</w:t>
            </w:r>
            <w:r w:rsidR="00411DEE">
              <w:rPr>
                <w:sz w:val="24"/>
                <w:szCs w:val="24"/>
                <w:lang w:val="en-US" w:eastAsia="en-US" w:bidi="ar-SA"/>
              </w:rPr>
              <w:t>sioner Jessica Rosenworcel is</w:t>
            </w:r>
            <w:r>
              <w:rPr>
                <w:sz w:val="24"/>
                <w:szCs w:val="24"/>
                <w:lang w:val="en-US" w:eastAsia="en-US" w:bidi="ar-SA"/>
              </w:rPr>
              <w:t>s</w:t>
            </w:r>
            <w:r w:rsidR="00411DEE">
              <w:rPr>
                <w:sz w:val="24"/>
                <w:szCs w:val="24"/>
                <w:lang w:val="en-US" w:eastAsia="en-US" w:bidi="ar-SA"/>
              </w:rPr>
              <w:t>u</w:t>
            </w:r>
            <w:r>
              <w:rPr>
                <w:sz w:val="24"/>
                <w:szCs w:val="24"/>
                <w:lang w:val="en-US" w:eastAsia="en-US" w:bidi="ar-SA"/>
              </w:rPr>
              <w:t xml:space="preserve">ed the following statement: </w:t>
            </w:r>
          </w:p>
          <w:p w:rsidR="00CE7E73" w:rsidP="00774435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864789" w:rsidP="00774435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>“</w:t>
            </w:r>
            <w:r w:rsidR="00CE7E73">
              <w:rPr>
                <w:sz w:val="24"/>
                <w:szCs w:val="24"/>
                <w:lang w:val="en-US" w:eastAsia="en-US" w:bidi="ar-SA"/>
              </w:rPr>
              <w:t xml:space="preserve">So many people rightfully believe Washington is not listening to their concerns, fears, and desires.  It saddens me that with the release of </w:t>
            </w:r>
            <w:r w:rsidR="002B15D6">
              <w:rPr>
                <w:sz w:val="24"/>
                <w:szCs w:val="24"/>
                <w:lang w:val="en-US" w:eastAsia="en-US" w:bidi="ar-SA"/>
              </w:rPr>
              <w:t xml:space="preserve">this </w:t>
            </w:r>
            <w:r w:rsidR="00CE7E73">
              <w:rPr>
                <w:sz w:val="24"/>
                <w:szCs w:val="24"/>
                <w:lang w:val="en-US" w:eastAsia="en-US" w:bidi="ar-SA"/>
              </w:rPr>
              <w:t>decision rolling back net neutrality, you can add the FCC to the list.</w:t>
            </w:r>
            <w:r w:rsidR="002B15D6">
              <w:rPr>
                <w:sz w:val="24"/>
                <w:szCs w:val="24"/>
                <w:lang w:val="en-US" w:eastAsia="en-US" w:bidi="ar-SA"/>
              </w:rPr>
              <w:t xml:space="preserve">  In this document</w:t>
            </w:r>
            <w:r w:rsidR="00CE7E73">
              <w:rPr>
                <w:sz w:val="24"/>
                <w:szCs w:val="24"/>
                <w:lang w:val="en-US" w:eastAsia="en-US" w:bidi="ar-SA"/>
              </w:rPr>
              <w:t>, the American public can see for themselves the damage done by this agency to internet openness.  Going forward, our broadban</w:t>
            </w:r>
            <w:r w:rsidR="002B15D6">
              <w:rPr>
                <w:sz w:val="24"/>
                <w:szCs w:val="24"/>
                <w:lang w:val="en-US" w:eastAsia="en-US" w:bidi="ar-SA"/>
              </w:rPr>
              <w:t xml:space="preserve">d providers will have the power </w:t>
            </w:r>
            <w:r w:rsidR="00CE7E73">
              <w:rPr>
                <w:sz w:val="24"/>
                <w:szCs w:val="24"/>
                <w:lang w:val="en-US" w:eastAsia="en-US" w:bidi="ar-SA"/>
              </w:rPr>
              <w:t xml:space="preserve">to block </w:t>
            </w:r>
            <w:r w:rsidR="002B15D6">
              <w:rPr>
                <w:sz w:val="24"/>
                <w:szCs w:val="24"/>
                <w:lang w:val="en-US" w:eastAsia="en-US" w:bidi="ar-SA"/>
              </w:rPr>
              <w:t>websites, throttle services, and censor online content.  This is not right.  To make matters worse, the FCC’s broken and corrupted process for reaching this d</w:t>
            </w:r>
            <w:r>
              <w:rPr>
                <w:sz w:val="24"/>
                <w:szCs w:val="24"/>
                <w:lang w:val="en-US" w:eastAsia="en-US" w:bidi="ar-SA"/>
              </w:rPr>
              <w:t xml:space="preserve">ecision demonstrated extraordinary </w:t>
            </w:r>
            <w:r w:rsidR="002B15D6">
              <w:rPr>
                <w:sz w:val="24"/>
                <w:szCs w:val="24"/>
                <w:lang w:val="en-US" w:eastAsia="en-US" w:bidi="ar-SA"/>
              </w:rPr>
              <w:t>contempt for publ</w:t>
            </w:r>
            <w:r>
              <w:rPr>
                <w:sz w:val="24"/>
                <w:szCs w:val="24"/>
                <w:lang w:val="en-US" w:eastAsia="en-US" w:bidi="ar-SA"/>
              </w:rPr>
              <w:t>ic input.  In this decision,</w:t>
            </w:r>
            <w:r w:rsidR="002B15D6">
              <w:rPr>
                <w:sz w:val="24"/>
                <w:szCs w:val="24"/>
                <w:lang w:val="en-US" w:eastAsia="en-US" w:bidi="ar-SA"/>
              </w:rPr>
              <w:t xml:space="preserve"> the FCC is on the wrong side of history, the wrong side of the law, and the wrong side of the American public.</w:t>
            </w:r>
            <w:r>
              <w:rPr>
                <w:sz w:val="24"/>
                <w:szCs w:val="24"/>
                <w:lang w:val="en-US" w:eastAsia="en-US" w:bidi="ar-SA"/>
              </w:rPr>
              <w:t xml:space="preserve">  It deserves to be revisited, reexamined, and ultimately reversed.”    </w:t>
            </w:r>
          </w:p>
          <w:p w:rsidR="00864789" w:rsidP="00774435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5C387D" w:rsidP="00774435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6B43D1" w:rsidP="00774435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 xml:space="preserve">Commissioner Rosenworcel’s full </w:t>
            </w:r>
            <w:r w:rsidR="005C387D">
              <w:rPr>
                <w:sz w:val="24"/>
                <w:szCs w:val="24"/>
                <w:lang w:val="en-US" w:eastAsia="en-US" w:bidi="ar-SA"/>
              </w:rPr>
              <w:t xml:space="preserve">dissent to the net neutrality repeal is available here: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"http://transition.fcc.gov/Daily_Releases/Daily_Business/2017/db1214/DOC-348261A6.pdf" </w:instrText>
            </w:r>
            <w:r>
              <w:fldChar w:fldCharType="separate"/>
            </w:r>
            <w:r w:rsidRPr="00D53FF0" w:rsidR="005C387D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http://transition.fcc.gov/Daily_Releases/Daily_Business/2017/db1214/DOC-348261A6.pdf</w:t>
            </w:r>
            <w:r>
              <w:fldChar w:fldCharType="end"/>
            </w:r>
          </w:p>
          <w:p w:rsidR="00CE7E73" w:rsidP="00774435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 xml:space="preserve">  </w:t>
            </w: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  <w:lang w:val="en-US" w:eastAsia="en-US" w:bidi="ar-SA"/>
              </w:rPr>
              <w:t>Jessica Rosenworcel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@JRosenworcel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804F04">
      <w:pPr>
        <w:rPr>
          <w:b/>
          <w:bCs/>
          <w:sz w:val="32"/>
          <w:szCs w:val="3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5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56F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5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DE436B"/>
    <w:multiLevelType w:val="hybridMultilevel"/>
    <w:tmpl w:val="3466813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C1401DF"/>
    <w:multiLevelType w:val="hybridMultilevel"/>
    <w:tmpl w:val="D3B21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01BE7"/>
    <w:rsid w:val="0002500C"/>
    <w:rsid w:val="000311FC"/>
    <w:rsid w:val="00040127"/>
    <w:rsid w:val="000573E7"/>
    <w:rsid w:val="00081232"/>
    <w:rsid w:val="00087AB0"/>
    <w:rsid w:val="0009192E"/>
    <w:rsid w:val="00091E65"/>
    <w:rsid w:val="00096D4A"/>
    <w:rsid w:val="000A33D7"/>
    <w:rsid w:val="000A38EA"/>
    <w:rsid w:val="000A4729"/>
    <w:rsid w:val="000B273F"/>
    <w:rsid w:val="000B7960"/>
    <w:rsid w:val="000C0541"/>
    <w:rsid w:val="000C1E47"/>
    <w:rsid w:val="000C26F3"/>
    <w:rsid w:val="000C440D"/>
    <w:rsid w:val="000E049E"/>
    <w:rsid w:val="000F0B42"/>
    <w:rsid w:val="0010799B"/>
    <w:rsid w:val="00117DB2"/>
    <w:rsid w:val="00117F78"/>
    <w:rsid w:val="00123ED2"/>
    <w:rsid w:val="00125BE0"/>
    <w:rsid w:val="00142C13"/>
    <w:rsid w:val="00152776"/>
    <w:rsid w:val="00153222"/>
    <w:rsid w:val="001577D3"/>
    <w:rsid w:val="0016456C"/>
    <w:rsid w:val="001733A6"/>
    <w:rsid w:val="001861C4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75EC"/>
    <w:rsid w:val="00231C32"/>
    <w:rsid w:val="0023503E"/>
    <w:rsid w:val="00240345"/>
    <w:rsid w:val="002421F0"/>
    <w:rsid w:val="00244DD8"/>
    <w:rsid w:val="00247274"/>
    <w:rsid w:val="0025016D"/>
    <w:rsid w:val="002514D4"/>
    <w:rsid w:val="00266966"/>
    <w:rsid w:val="00281436"/>
    <w:rsid w:val="00294C0C"/>
    <w:rsid w:val="002A0934"/>
    <w:rsid w:val="002B1013"/>
    <w:rsid w:val="002B15D6"/>
    <w:rsid w:val="002D03E5"/>
    <w:rsid w:val="002D43A4"/>
    <w:rsid w:val="002D7D84"/>
    <w:rsid w:val="002E024F"/>
    <w:rsid w:val="002E3F1D"/>
    <w:rsid w:val="002E53F6"/>
    <w:rsid w:val="002F31D0"/>
    <w:rsid w:val="00300359"/>
    <w:rsid w:val="0031773E"/>
    <w:rsid w:val="0032785E"/>
    <w:rsid w:val="003432AF"/>
    <w:rsid w:val="00347716"/>
    <w:rsid w:val="003506E1"/>
    <w:rsid w:val="00353D7D"/>
    <w:rsid w:val="0037150C"/>
    <w:rsid w:val="0037257A"/>
    <w:rsid w:val="003727E3"/>
    <w:rsid w:val="00385A93"/>
    <w:rsid w:val="00390E44"/>
    <w:rsid w:val="003910F1"/>
    <w:rsid w:val="003A66BD"/>
    <w:rsid w:val="003C0041"/>
    <w:rsid w:val="003E04C1"/>
    <w:rsid w:val="003E42FC"/>
    <w:rsid w:val="003E5991"/>
    <w:rsid w:val="003F344A"/>
    <w:rsid w:val="00403FF0"/>
    <w:rsid w:val="00405C7D"/>
    <w:rsid w:val="00411DEE"/>
    <w:rsid w:val="0042046D"/>
    <w:rsid w:val="00425AEF"/>
    <w:rsid w:val="00426518"/>
    <w:rsid w:val="00427B06"/>
    <w:rsid w:val="00441F59"/>
    <w:rsid w:val="00444E07"/>
    <w:rsid w:val="00444FA9"/>
    <w:rsid w:val="00471378"/>
    <w:rsid w:val="00473E9C"/>
    <w:rsid w:val="00474B23"/>
    <w:rsid w:val="00480099"/>
    <w:rsid w:val="00497858"/>
    <w:rsid w:val="004A6ABB"/>
    <w:rsid w:val="004A7BCA"/>
    <w:rsid w:val="004B1DB4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2720"/>
    <w:rsid w:val="004F3538"/>
    <w:rsid w:val="004F64E5"/>
    <w:rsid w:val="005022AA"/>
    <w:rsid w:val="005022BF"/>
    <w:rsid w:val="00504845"/>
    <w:rsid w:val="0050757F"/>
    <w:rsid w:val="00516AD2"/>
    <w:rsid w:val="005306B0"/>
    <w:rsid w:val="00545DAE"/>
    <w:rsid w:val="005639D5"/>
    <w:rsid w:val="00571B83"/>
    <w:rsid w:val="00575A00"/>
    <w:rsid w:val="005855F9"/>
    <w:rsid w:val="0058673C"/>
    <w:rsid w:val="00590BBC"/>
    <w:rsid w:val="005A7972"/>
    <w:rsid w:val="005B17E7"/>
    <w:rsid w:val="005B2643"/>
    <w:rsid w:val="005C387D"/>
    <w:rsid w:val="005D0A31"/>
    <w:rsid w:val="005D17FD"/>
    <w:rsid w:val="005E3F14"/>
    <w:rsid w:val="005E55B0"/>
    <w:rsid w:val="005F0D55"/>
    <w:rsid w:val="005F183E"/>
    <w:rsid w:val="005F5EB4"/>
    <w:rsid w:val="00600DDA"/>
    <w:rsid w:val="00604211"/>
    <w:rsid w:val="00613498"/>
    <w:rsid w:val="00613A18"/>
    <w:rsid w:val="0061590D"/>
    <w:rsid w:val="00617B94"/>
    <w:rsid w:val="00620BED"/>
    <w:rsid w:val="0062166D"/>
    <w:rsid w:val="00623BF9"/>
    <w:rsid w:val="006415B4"/>
    <w:rsid w:val="00644E3D"/>
    <w:rsid w:val="0065013A"/>
    <w:rsid w:val="00651B9E"/>
    <w:rsid w:val="00652019"/>
    <w:rsid w:val="00657EC9"/>
    <w:rsid w:val="00665633"/>
    <w:rsid w:val="00674C86"/>
    <w:rsid w:val="0068015E"/>
    <w:rsid w:val="006801B7"/>
    <w:rsid w:val="006829F5"/>
    <w:rsid w:val="006861AB"/>
    <w:rsid w:val="00686B89"/>
    <w:rsid w:val="0069147C"/>
    <w:rsid w:val="0069420F"/>
    <w:rsid w:val="006A2FC5"/>
    <w:rsid w:val="006A64F8"/>
    <w:rsid w:val="006A7D75"/>
    <w:rsid w:val="006B0A70"/>
    <w:rsid w:val="006B2A62"/>
    <w:rsid w:val="006B43D1"/>
    <w:rsid w:val="006B606A"/>
    <w:rsid w:val="006C33AF"/>
    <w:rsid w:val="006D5D22"/>
    <w:rsid w:val="006E0324"/>
    <w:rsid w:val="006E279C"/>
    <w:rsid w:val="006E4A76"/>
    <w:rsid w:val="006F1DBD"/>
    <w:rsid w:val="00700556"/>
    <w:rsid w:val="007167DD"/>
    <w:rsid w:val="00722A1F"/>
    <w:rsid w:val="0072478B"/>
    <w:rsid w:val="007274CA"/>
    <w:rsid w:val="0073349C"/>
    <w:rsid w:val="0073414D"/>
    <w:rsid w:val="00734421"/>
    <w:rsid w:val="0073561B"/>
    <w:rsid w:val="0075235E"/>
    <w:rsid w:val="00760C5B"/>
    <w:rsid w:val="007732CC"/>
    <w:rsid w:val="00773D48"/>
    <w:rsid w:val="00774079"/>
    <w:rsid w:val="00774435"/>
    <w:rsid w:val="0077752B"/>
    <w:rsid w:val="00793D6F"/>
    <w:rsid w:val="00794090"/>
    <w:rsid w:val="00797911"/>
    <w:rsid w:val="007A0EE3"/>
    <w:rsid w:val="007A44F8"/>
    <w:rsid w:val="007B6856"/>
    <w:rsid w:val="007C6E08"/>
    <w:rsid w:val="007C6E13"/>
    <w:rsid w:val="007D21BF"/>
    <w:rsid w:val="007F0871"/>
    <w:rsid w:val="007F3C12"/>
    <w:rsid w:val="007F5205"/>
    <w:rsid w:val="00804F04"/>
    <w:rsid w:val="00821574"/>
    <w:rsid w:val="008215E7"/>
    <w:rsid w:val="00825053"/>
    <w:rsid w:val="00830FC6"/>
    <w:rsid w:val="00843452"/>
    <w:rsid w:val="00855BAB"/>
    <w:rsid w:val="00864789"/>
    <w:rsid w:val="00865EAA"/>
    <w:rsid w:val="00866F06"/>
    <w:rsid w:val="008720EC"/>
    <w:rsid w:val="008728F5"/>
    <w:rsid w:val="008824C2"/>
    <w:rsid w:val="008960E4"/>
    <w:rsid w:val="008A3940"/>
    <w:rsid w:val="008A3F9A"/>
    <w:rsid w:val="008A44E5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4EC"/>
    <w:rsid w:val="00934377"/>
    <w:rsid w:val="00944E43"/>
    <w:rsid w:val="00954045"/>
    <w:rsid w:val="00961620"/>
    <w:rsid w:val="009734B6"/>
    <w:rsid w:val="0098096F"/>
    <w:rsid w:val="0098437A"/>
    <w:rsid w:val="00986C92"/>
    <w:rsid w:val="00993C47"/>
    <w:rsid w:val="009B20CF"/>
    <w:rsid w:val="009B4B16"/>
    <w:rsid w:val="009D021D"/>
    <w:rsid w:val="009D6EAD"/>
    <w:rsid w:val="009E54A1"/>
    <w:rsid w:val="009F4E25"/>
    <w:rsid w:val="009F5B1F"/>
    <w:rsid w:val="00A314B9"/>
    <w:rsid w:val="00A35C6F"/>
    <w:rsid w:val="00A35DFD"/>
    <w:rsid w:val="00A702DF"/>
    <w:rsid w:val="00A70AB2"/>
    <w:rsid w:val="00A775A3"/>
    <w:rsid w:val="00A81B5B"/>
    <w:rsid w:val="00A82FAD"/>
    <w:rsid w:val="00A927A0"/>
    <w:rsid w:val="00A948EF"/>
    <w:rsid w:val="00A9673A"/>
    <w:rsid w:val="00A96EF2"/>
    <w:rsid w:val="00AA5C35"/>
    <w:rsid w:val="00AA5ED9"/>
    <w:rsid w:val="00AB1F47"/>
    <w:rsid w:val="00AC0A38"/>
    <w:rsid w:val="00AC4E0E"/>
    <w:rsid w:val="00AC517B"/>
    <w:rsid w:val="00AC67E1"/>
    <w:rsid w:val="00AD0D19"/>
    <w:rsid w:val="00AE77C1"/>
    <w:rsid w:val="00AF051B"/>
    <w:rsid w:val="00B037A2"/>
    <w:rsid w:val="00B137F3"/>
    <w:rsid w:val="00B2290B"/>
    <w:rsid w:val="00B26971"/>
    <w:rsid w:val="00B31870"/>
    <w:rsid w:val="00B320B8"/>
    <w:rsid w:val="00B35EE2"/>
    <w:rsid w:val="00B36DEF"/>
    <w:rsid w:val="00B42BAB"/>
    <w:rsid w:val="00B449FB"/>
    <w:rsid w:val="00B5436E"/>
    <w:rsid w:val="00B556F8"/>
    <w:rsid w:val="00B57131"/>
    <w:rsid w:val="00B62F2C"/>
    <w:rsid w:val="00B63AEF"/>
    <w:rsid w:val="00B64F12"/>
    <w:rsid w:val="00B67CBB"/>
    <w:rsid w:val="00B727C9"/>
    <w:rsid w:val="00B735C8"/>
    <w:rsid w:val="00B76648"/>
    <w:rsid w:val="00B76A63"/>
    <w:rsid w:val="00B8730F"/>
    <w:rsid w:val="00BA6350"/>
    <w:rsid w:val="00BB22E8"/>
    <w:rsid w:val="00BB4E29"/>
    <w:rsid w:val="00BB56FF"/>
    <w:rsid w:val="00BB74C9"/>
    <w:rsid w:val="00BC3AB6"/>
    <w:rsid w:val="00BD19E8"/>
    <w:rsid w:val="00BD2739"/>
    <w:rsid w:val="00BD2A56"/>
    <w:rsid w:val="00BD4273"/>
    <w:rsid w:val="00BE4C7E"/>
    <w:rsid w:val="00BF2A0A"/>
    <w:rsid w:val="00C058E7"/>
    <w:rsid w:val="00C30BCF"/>
    <w:rsid w:val="00C432E4"/>
    <w:rsid w:val="00C62E39"/>
    <w:rsid w:val="00C70C26"/>
    <w:rsid w:val="00C72001"/>
    <w:rsid w:val="00C772B7"/>
    <w:rsid w:val="00C80347"/>
    <w:rsid w:val="00C85D7C"/>
    <w:rsid w:val="00CA0410"/>
    <w:rsid w:val="00CB7C1A"/>
    <w:rsid w:val="00CC5E08"/>
    <w:rsid w:val="00CC7972"/>
    <w:rsid w:val="00CD1D61"/>
    <w:rsid w:val="00CE7E73"/>
    <w:rsid w:val="00CF6860"/>
    <w:rsid w:val="00D02AC6"/>
    <w:rsid w:val="00D02E94"/>
    <w:rsid w:val="00D03F0C"/>
    <w:rsid w:val="00D04312"/>
    <w:rsid w:val="00D12CDD"/>
    <w:rsid w:val="00D16A7F"/>
    <w:rsid w:val="00D16AD2"/>
    <w:rsid w:val="00D21935"/>
    <w:rsid w:val="00D22596"/>
    <w:rsid w:val="00D22691"/>
    <w:rsid w:val="00D24C3D"/>
    <w:rsid w:val="00D46CB1"/>
    <w:rsid w:val="00D5078F"/>
    <w:rsid w:val="00D53B6B"/>
    <w:rsid w:val="00D53FF0"/>
    <w:rsid w:val="00D572B4"/>
    <w:rsid w:val="00D6784D"/>
    <w:rsid w:val="00D723F0"/>
    <w:rsid w:val="00D72913"/>
    <w:rsid w:val="00D8133F"/>
    <w:rsid w:val="00D95B05"/>
    <w:rsid w:val="00D97E2D"/>
    <w:rsid w:val="00DA103D"/>
    <w:rsid w:val="00DA45D3"/>
    <w:rsid w:val="00DA4772"/>
    <w:rsid w:val="00DA5DE4"/>
    <w:rsid w:val="00DB2667"/>
    <w:rsid w:val="00DB67B7"/>
    <w:rsid w:val="00DC15A9"/>
    <w:rsid w:val="00DC40AA"/>
    <w:rsid w:val="00DD083D"/>
    <w:rsid w:val="00DD1750"/>
    <w:rsid w:val="00DD3D0A"/>
    <w:rsid w:val="00E05282"/>
    <w:rsid w:val="00E349AA"/>
    <w:rsid w:val="00E41390"/>
    <w:rsid w:val="00E41CA0"/>
    <w:rsid w:val="00E4366B"/>
    <w:rsid w:val="00E50A4A"/>
    <w:rsid w:val="00E606DE"/>
    <w:rsid w:val="00E60FBD"/>
    <w:rsid w:val="00E644FE"/>
    <w:rsid w:val="00E70E5F"/>
    <w:rsid w:val="00E72733"/>
    <w:rsid w:val="00E742FA"/>
    <w:rsid w:val="00E76816"/>
    <w:rsid w:val="00E83DBF"/>
    <w:rsid w:val="00E87C13"/>
    <w:rsid w:val="00E94CD9"/>
    <w:rsid w:val="00E97CAE"/>
    <w:rsid w:val="00EA1A76"/>
    <w:rsid w:val="00EA290B"/>
    <w:rsid w:val="00EB02D5"/>
    <w:rsid w:val="00ED1532"/>
    <w:rsid w:val="00EE0E90"/>
    <w:rsid w:val="00EF3BCA"/>
    <w:rsid w:val="00F01B0D"/>
    <w:rsid w:val="00F05E2A"/>
    <w:rsid w:val="00F10E5D"/>
    <w:rsid w:val="00F1238F"/>
    <w:rsid w:val="00F12DCC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7CD"/>
    <w:rsid w:val="00F708E3"/>
    <w:rsid w:val="00F73E07"/>
    <w:rsid w:val="00F76561"/>
    <w:rsid w:val="00F84736"/>
    <w:rsid w:val="00FC1E15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22BF"/>
    <w:pPr>
      <w:spacing w:after="160"/>
      <w:ind w:left="720"/>
      <w:contextualSpacing/>
    </w:pPr>
    <w:rPr>
      <w:rFonts w:eastAsia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2018-01-04T22:46:43Z</dcterms:created>
  <dcterms:modified xsi:type="dcterms:W3CDTF">2018-01-04T22:46:43Z</dcterms:modified>
</cp:coreProperties>
</file>