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7D11508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8265FF3" w14:textId="48243540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</w:p>
          <w:p w:rsidR="00426518" w:rsidP="00B57131" w14:paraId="233BC911" w14:textId="66804B85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2686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CAE" w:rsidP="00BD2739" w14:paraId="4CD7D289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BD2739" w:rsidRPr="008A3940" w:rsidP="00BD2739" w14:paraId="4C17085B" w14:textId="24C8F7D1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BD2739" w:rsidRPr="008A3940" w:rsidP="00BD2739" w14:paraId="2AA875FC" w14:textId="60A26DE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Travis Litman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418-2400</w:t>
            </w:r>
          </w:p>
          <w:p w:rsidR="00BD2739" w:rsidRPr="008A3940" w:rsidP="00BD2739" w14:paraId="1BC2FFBE" w14:textId="28AA6A6B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travis.litman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390E44" w:rsidP="00BB4E29" w14:paraId="6054CFEF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P="00BB4E29" w14:paraId="30B9DF17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 w14:paraId="65B031F8" w14:textId="77777777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D5078F" w:rsidP="00D5078F" w14:paraId="0A8D92E4" w14:textId="77777777">
            <w:pPr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STATEMENT OF COMMISSIONER JESSICA ROSENWORCEL </w:t>
            </w:r>
          </w:p>
          <w:p w:rsidR="00D5078F" w:rsidP="00D5078F" w14:paraId="7448F1D1" w14:textId="68887A4E">
            <w:pPr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ON </w:t>
            </w:r>
            <w:r w:rsidR="002D7D84">
              <w:rPr>
                <w:b/>
                <w:bCs/>
                <w:sz w:val="26"/>
                <w:szCs w:val="26"/>
                <w:lang w:val="en-US" w:eastAsia="en-US" w:bidi="ar-SA"/>
              </w:rPr>
              <w:t>FCC REFUSAL TO ASSIST LAW ENFORCEMENT INVESTIGATION</w:t>
            </w:r>
            <w:r w:rsidR="00F707CD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D5078F" w:rsidP="00D5078F" w14:paraId="03B5104F" w14:textId="77777777">
            <w:pPr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</w:p>
          <w:p w:rsidR="00D5078F" w:rsidP="00D5078F" w14:paraId="543F5EBF" w14:textId="64F75F5E">
            <w:pPr>
              <w:ind w:right="240"/>
              <w:rPr>
                <w:rStyle w:val="DefaultParagraphFont"/>
                <w:sz w:val="24"/>
                <w:szCs w:val="22"/>
                <w:lang w:val="en-US" w:eastAsia="en-US" w:bidi="ar-SA"/>
              </w:rPr>
            </w:pPr>
            <w:r>
              <w:rPr>
                <w:color w:val="000000"/>
                <w:sz w:val="24"/>
                <w:szCs w:val="24"/>
                <w:lang w:val="en-US" w:eastAsia="en-US" w:bidi="ar-SA"/>
              </w:rPr>
              <w:t>WASHINGTON</w:t>
            </w:r>
            <w:r w:rsidR="005022BF">
              <w:rPr>
                <w:color w:val="000000"/>
                <w:sz w:val="24"/>
                <w:szCs w:val="24"/>
                <w:lang w:val="en-US" w:eastAsia="en-US" w:bidi="ar-SA"/>
              </w:rPr>
              <w:t>,</w:t>
            </w:r>
            <w:r w:rsidR="00623BF9">
              <w:rPr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 w:rsidR="00BB22E8">
              <w:rPr>
                <w:color w:val="000000"/>
                <w:sz w:val="24"/>
                <w:szCs w:val="24"/>
                <w:lang w:val="en-US" w:eastAsia="en-US" w:bidi="ar-SA"/>
              </w:rPr>
              <w:t>December 8</w:t>
            </w:r>
            <w:r w:rsidR="005022BF">
              <w:rPr>
                <w:color w:val="000000"/>
                <w:sz w:val="24"/>
                <w:szCs w:val="24"/>
                <w:lang w:val="en-US" w:eastAsia="en-US" w:bidi="ar-SA"/>
              </w:rPr>
              <w:t>, 2017</w:t>
            </w:r>
            <w:r>
              <w:rPr>
                <w:sz w:val="24"/>
                <w:szCs w:val="24"/>
                <w:lang w:val="en-US" w:eastAsia="en-US" w:bidi="ar-SA"/>
              </w:rPr>
              <w:t xml:space="preserve"> —  </w:t>
            </w:r>
            <w:r w:rsidR="003A66BD">
              <w:rPr>
                <w:sz w:val="24"/>
                <w:szCs w:val="24"/>
                <w:lang w:val="en-US" w:eastAsia="en-US" w:bidi="ar-SA"/>
              </w:rPr>
              <w:t xml:space="preserve">Following </w:t>
            </w:r>
            <w:r w:rsidR="002D7D84">
              <w:rPr>
                <w:sz w:val="24"/>
                <w:szCs w:val="24"/>
                <w:lang w:val="en-US" w:eastAsia="en-US" w:bidi="ar-SA"/>
              </w:rPr>
              <w:t xml:space="preserve">news that the FCC has refused a request to assist </w:t>
            </w:r>
            <w:r w:rsidR="005022BF">
              <w:rPr>
                <w:sz w:val="24"/>
                <w:szCs w:val="24"/>
                <w:lang w:val="en-US" w:eastAsia="en-US" w:bidi="ar-SA"/>
              </w:rPr>
              <w:t>New York Attorney General Eric Schneiderman</w:t>
            </w:r>
            <w:r w:rsidR="002D7D84">
              <w:rPr>
                <w:sz w:val="24"/>
                <w:szCs w:val="24"/>
                <w:lang w:val="en-US" w:eastAsia="en-US" w:bidi="ar-SA"/>
              </w:rPr>
              <w:t>’s investigation into identity theft in the FCC’s net neutrality record</w:t>
            </w:r>
            <w:r w:rsidR="005022BF">
              <w:rPr>
                <w:sz w:val="24"/>
                <w:szCs w:val="24"/>
                <w:lang w:val="en-US" w:eastAsia="en-US" w:bidi="ar-SA"/>
              </w:rPr>
              <w:t xml:space="preserve">, </w:t>
            </w:r>
            <w:r>
              <w:rPr>
                <w:sz w:val="24"/>
                <w:szCs w:val="24"/>
                <w:lang w:val="en-US" w:eastAsia="en-US" w:bidi="ar-SA"/>
              </w:rPr>
              <w:t xml:space="preserve">FCC Commissioner Jessica Rosenworcel released the following statement: </w:t>
            </w:r>
          </w:p>
          <w:p w:rsidR="00D5078F" w:rsidP="00D5078F" w14:paraId="1E229A22" w14:textId="77777777">
            <w:pPr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</w:p>
          <w:p w:rsidR="007274CA" w:rsidP="005022BF" w14:paraId="6341DF28" w14:textId="3D198F36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bookmarkStart w:id="1" w:name="_Hlk499014795"/>
            <w:r>
              <w:rPr>
                <w:sz w:val="24"/>
                <w:szCs w:val="24"/>
                <w:lang w:val="en-US" w:eastAsia="en-US" w:bidi="ar-SA"/>
              </w:rPr>
              <w:t>“</w:t>
            </w:r>
            <w:bookmarkEnd w:id="1"/>
            <w:r w:rsidR="002D7D84">
              <w:rPr>
                <w:sz w:val="24"/>
                <w:szCs w:val="24"/>
                <w:lang w:val="en-US" w:eastAsia="en-US" w:bidi="ar-SA"/>
              </w:rPr>
              <w:t xml:space="preserve">In a </w:t>
            </w:r>
            <w:r w:rsidR="00A927A0">
              <w:rPr>
                <w:sz w:val="24"/>
                <w:szCs w:val="24"/>
                <w:lang w:val="en-US" w:eastAsia="en-US" w:bidi="ar-SA"/>
              </w:rPr>
              <w:t xml:space="preserve">letter </w:t>
            </w:r>
            <w:r w:rsidR="00B449FB">
              <w:rPr>
                <w:sz w:val="24"/>
                <w:szCs w:val="24"/>
                <w:lang w:val="en-US" w:eastAsia="en-US" w:bidi="ar-SA"/>
              </w:rPr>
              <w:t xml:space="preserve">dated yesterday that was </w:t>
            </w:r>
            <w:r w:rsidR="00A927A0">
              <w:rPr>
                <w:sz w:val="24"/>
                <w:szCs w:val="24"/>
                <w:lang w:val="en-US" w:eastAsia="en-US" w:bidi="ar-SA"/>
              </w:rPr>
              <w:t xml:space="preserve">handed to press but </w:t>
            </w:r>
            <w:r w:rsidR="00B449FB">
              <w:rPr>
                <w:sz w:val="24"/>
                <w:szCs w:val="24"/>
                <w:lang w:val="en-US" w:eastAsia="en-US" w:bidi="ar-SA"/>
              </w:rPr>
              <w:t xml:space="preserve">is </w:t>
            </w:r>
            <w:r w:rsidR="00A927A0">
              <w:rPr>
                <w:sz w:val="24"/>
                <w:szCs w:val="24"/>
                <w:lang w:val="en-US" w:eastAsia="en-US" w:bidi="ar-SA"/>
              </w:rPr>
              <w:t>unavailable on the FCC’s website,</w:t>
            </w:r>
            <w:r w:rsidR="002D7D84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BB22E8">
              <w:rPr>
                <w:sz w:val="24"/>
                <w:szCs w:val="24"/>
                <w:lang w:val="en-US" w:eastAsia="en-US" w:bidi="ar-SA"/>
              </w:rPr>
              <w:t>t</w:t>
            </w:r>
            <w:r>
              <w:rPr>
                <w:sz w:val="24"/>
                <w:szCs w:val="24"/>
                <w:lang w:val="en-US" w:eastAsia="en-US" w:bidi="ar-SA"/>
              </w:rPr>
              <w:t>he agency refuses</w:t>
            </w:r>
            <w:r w:rsidR="002D7D84">
              <w:rPr>
                <w:sz w:val="24"/>
                <w:szCs w:val="24"/>
                <w:lang w:val="en-US" w:eastAsia="en-US" w:bidi="ar-SA"/>
              </w:rPr>
              <w:t xml:space="preserve"> to assist </w:t>
            </w:r>
            <w:r w:rsidR="00BB22E8">
              <w:rPr>
                <w:sz w:val="24"/>
                <w:szCs w:val="24"/>
                <w:lang w:val="en-US" w:eastAsia="en-US" w:bidi="ar-SA"/>
              </w:rPr>
              <w:t xml:space="preserve">New York </w:t>
            </w:r>
            <w:r w:rsidR="002D7D84">
              <w:rPr>
                <w:sz w:val="24"/>
                <w:szCs w:val="24"/>
                <w:lang w:val="en-US" w:eastAsia="en-US" w:bidi="ar-SA"/>
              </w:rPr>
              <w:t>Attorney General Schneiderman’s investigation into</w:t>
            </w:r>
            <w:r w:rsidR="005855F9">
              <w:rPr>
                <w:sz w:val="24"/>
                <w:szCs w:val="24"/>
                <w:lang w:val="en-US" w:eastAsia="en-US" w:bidi="ar-SA"/>
              </w:rPr>
              <w:t xml:space="preserve"> the</w:t>
            </w:r>
            <w:r w:rsidR="002D7D84">
              <w:rPr>
                <w:sz w:val="24"/>
                <w:szCs w:val="24"/>
                <w:lang w:val="en-US" w:eastAsia="en-US" w:bidi="ar-SA"/>
              </w:rPr>
              <w:t xml:space="preserve"> identity th</w:t>
            </w:r>
            <w:r w:rsidR="00BB22E8">
              <w:rPr>
                <w:sz w:val="24"/>
                <w:szCs w:val="24"/>
                <w:lang w:val="en-US" w:eastAsia="en-US" w:bidi="ar-SA"/>
              </w:rPr>
              <w:t>eft</w:t>
            </w:r>
            <w:r w:rsidR="005855F9">
              <w:rPr>
                <w:sz w:val="24"/>
                <w:szCs w:val="24"/>
                <w:lang w:val="en-US" w:eastAsia="en-US" w:bidi="ar-SA"/>
              </w:rPr>
              <w:t xml:space="preserve"> of</w:t>
            </w:r>
            <w:r w:rsidR="00BB22E8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5855F9">
              <w:rPr>
                <w:sz w:val="24"/>
                <w:szCs w:val="24"/>
                <w:lang w:val="en-US" w:eastAsia="en-US" w:bidi="ar-SA"/>
              </w:rPr>
              <w:t>a million consumers in the FCC’s net neutrality record</w:t>
            </w:r>
            <w:r w:rsidR="002D7D84">
              <w:rPr>
                <w:sz w:val="24"/>
                <w:szCs w:val="24"/>
                <w:lang w:val="en-US" w:eastAsia="en-US" w:bidi="ar-SA"/>
              </w:rPr>
              <w:t xml:space="preserve">.  </w:t>
            </w:r>
            <w:r w:rsidR="00B449FB">
              <w:rPr>
                <w:sz w:val="24"/>
                <w:szCs w:val="24"/>
                <w:lang w:val="en-US" w:eastAsia="en-US" w:bidi="ar-SA"/>
              </w:rPr>
              <w:t xml:space="preserve">This letter shows the FCC’s </w:t>
            </w:r>
            <w:r w:rsidR="005855F9">
              <w:rPr>
                <w:sz w:val="24"/>
                <w:szCs w:val="24"/>
                <w:lang w:val="en-US" w:eastAsia="en-US" w:bidi="ar-SA"/>
              </w:rPr>
              <w:t>sheer</w:t>
            </w:r>
            <w:r w:rsidR="00B449FB">
              <w:rPr>
                <w:sz w:val="24"/>
                <w:szCs w:val="24"/>
                <w:lang w:val="en-US" w:eastAsia="en-US" w:bidi="ar-SA"/>
              </w:rPr>
              <w:t xml:space="preserve"> contempt for public input and </w:t>
            </w:r>
            <w:r w:rsidR="005855F9">
              <w:rPr>
                <w:sz w:val="24"/>
                <w:szCs w:val="24"/>
                <w:lang w:val="en-US" w:eastAsia="en-US" w:bidi="ar-SA"/>
              </w:rPr>
              <w:t xml:space="preserve">unreasonable </w:t>
            </w:r>
            <w:r w:rsidR="00D6784D">
              <w:rPr>
                <w:sz w:val="24"/>
                <w:szCs w:val="24"/>
                <w:lang w:val="en-US" w:eastAsia="en-US" w:bidi="ar-SA"/>
              </w:rPr>
              <w:t xml:space="preserve">failure to support </w:t>
            </w:r>
            <w:r w:rsidR="00B449FB">
              <w:rPr>
                <w:sz w:val="24"/>
                <w:szCs w:val="24"/>
                <w:lang w:val="en-US" w:eastAsia="en-US" w:bidi="ar-SA"/>
              </w:rPr>
              <w:t xml:space="preserve">integrity in its process.  </w:t>
            </w:r>
            <w:r w:rsidR="00BB22E8">
              <w:rPr>
                <w:sz w:val="24"/>
                <w:szCs w:val="24"/>
                <w:lang w:val="en-US" w:eastAsia="en-US" w:bidi="ar-SA"/>
              </w:rPr>
              <w:t>To put it simply,</w:t>
            </w:r>
            <w:r>
              <w:rPr>
                <w:sz w:val="24"/>
                <w:szCs w:val="24"/>
                <w:lang w:val="en-US" w:eastAsia="en-US" w:bidi="ar-SA"/>
              </w:rPr>
              <w:t xml:space="preserve"> there is evidence in the FCC’s files that</w:t>
            </w:r>
            <w:r w:rsidR="00BB22E8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D6784D">
              <w:rPr>
                <w:sz w:val="24"/>
                <w:szCs w:val="24"/>
                <w:lang w:val="en-US" w:eastAsia="en-US" w:bidi="ar-SA"/>
              </w:rPr>
              <w:t>fraud has</w:t>
            </w:r>
            <w:r w:rsidR="00BB22E8">
              <w:rPr>
                <w:sz w:val="24"/>
                <w:szCs w:val="24"/>
                <w:lang w:val="en-US" w:eastAsia="en-US" w:bidi="ar-SA"/>
              </w:rPr>
              <w:t xml:space="preserve"> occurred</w:t>
            </w:r>
            <w:r w:rsidR="00D6784D">
              <w:rPr>
                <w:sz w:val="24"/>
                <w:szCs w:val="24"/>
                <w:lang w:val="en-US" w:eastAsia="en-US" w:bidi="ar-SA"/>
              </w:rPr>
              <w:t xml:space="preserve"> and the FCC</w:t>
            </w:r>
            <w:r w:rsidR="00BB22E8">
              <w:rPr>
                <w:sz w:val="24"/>
                <w:szCs w:val="24"/>
                <w:lang w:val="en-US" w:eastAsia="en-US" w:bidi="ar-SA"/>
              </w:rPr>
              <w:t xml:space="preserve"> is telling law enforcement and victims </w:t>
            </w:r>
            <w:r w:rsidR="00CA0410">
              <w:rPr>
                <w:sz w:val="24"/>
                <w:szCs w:val="24"/>
                <w:lang w:val="en-US" w:eastAsia="en-US" w:bidi="ar-SA"/>
              </w:rPr>
              <w:t xml:space="preserve">of identity theft </w:t>
            </w:r>
            <w:r w:rsidR="00D6784D">
              <w:rPr>
                <w:sz w:val="24"/>
                <w:szCs w:val="24"/>
                <w:lang w:val="en-US" w:eastAsia="en-US" w:bidi="ar-SA"/>
              </w:rPr>
              <w:t xml:space="preserve">that </w:t>
            </w:r>
            <w:r w:rsidR="00BB22E8">
              <w:rPr>
                <w:sz w:val="24"/>
                <w:szCs w:val="24"/>
                <w:lang w:val="en-US" w:eastAsia="en-US" w:bidi="ar-SA"/>
              </w:rPr>
              <w:t xml:space="preserve">it is not going to help. </w:t>
            </w:r>
            <w:r w:rsidR="00CA0410">
              <w:rPr>
                <w:sz w:val="24"/>
                <w:szCs w:val="24"/>
                <w:lang w:val="en-US" w:eastAsia="en-US" w:bidi="ar-SA"/>
              </w:rPr>
              <w:t xml:space="preserve"> </w:t>
            </w:r>
            <w:r w:rsidR="005855F9">
              <w:rPr>
                <w:sz w:val="24"/>
                <w:szCs w:val="24"/>
                <w:lang w:val="en-US" w:eastAsia="en-US" w:bidi="ar-SA"/>
              </w:rPr>
              <w:t xml:space="preserve">Moreover, the FCC refuses to look into how nearly half a million </w:t>
            </w:r>
            <w:r>
              <w:rPr>
                <w:sz w:val="24"/>
                <w:szCs w:val="24"/>
                <w:lang w:val="en-US" w:eastAsia="en-US" w:bidi="ar-SA"/>
              </w:rPr>
              <w:t>com</w:t>
            </w:r>
            <w:r w:rsidR="00D6784D">
              <w:rPr>
                <w:sz w:val="24"/>
                <w:szCs w:val="24"/>
                <w:lang w:val="en-US" w:eastAsia="en-US" w:bidi="ar-SA"/>
              </w:rPr>
              <w:t>ments came from Russian</w:t>
            </w:r>
            <w:r w:rsidR="005855F9">
              <w:rPr>
                <w:sz w:val="24"/>
                <w:szCs w:val="24"/>
                <w:lang w:val="en-US" w:eastAsia="en-US" w:bidi="ar-SA"/>
              </w:rPr>
              <w:t xml:space="preserve"> sources</w:t>
            </w:r>
            <w:r>
              <w:rPr>
                <w:sz w:val="24"/>
                <w:szCs w:val="24"/>
                <w:lang w:val="en-US" w:eastAsia="en-US" w:bidi="ar-SA"/>
              </w:rPr>
              <w:t xml:space="preserve">.  </w:t>
            </w:r>
            <w:r w:rsidR="00D6784D">
              <w:rPr>
                <w:sz w:val="24"/>
                <w:szCs w:val="24"/>
                <w:lang w:val="en-US" w:eastAsia="en-US" w:bidi="ar-SA"/>
              </w:rPr>
              <w:t xml:space="preserve">Failure to investigate this corrupted record undermines </w:t>
            </w:r>
            <w:r>
              <w:rPr>
                <w:sz w:val="24"/>
                <w:szCs w:val="24"/>
                <w:lang w:val="en-US" w:eastAsia="en-US" w:bidi="ar-SA"/>
              </w:rPr>
              <w:t xml:space="preserve">our process for seeking public input in the digital age.  </w:t>
            </w:r>
          </w:p>
          <w:p w:rsidR="007274CA" w:rsidP="005022BF" w14:paraId="3135DC77" w14:textId="77777777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2D7D84" w:rsidP="005022BF" w14:paraId="2EA60DB9" w14:textId="1897F0AC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>This is unacceptable</w:t>
            </w:r>
            <w:r w:rsidR="005855F9">
              <w:rPr>
                <w:sz w:val="24"/>
                <w:szCs w:val="24"/>
                <w:lang w:val="en-US" w:eastAsia="en-US" w:bidi="ar-SA"/>
              </w:rPr>
              <w:t xml:space="preserve">.  </w:t>
            </w:r>
            <w:r w:rsidR="00CA0410">
              <w:rPr>
                <w:sz w:val="24"/>
                <w:szCs w:val="24"/>
                <w:lang w:val="en-US" w:eastAsia="en-US" w:bidi="ar-SA"/>
              </w:rPr>
              <w:t>Until we get to the bottom of this</w:t>
            </w:r>
            <w:r w:rsidR="00D6784D">
              <w:rPr>
                <w:sz w:val="24"/>
                <w:szCs w:val="24"/>
                <w:lang w:val="en-US" w:eastAsia="en-US" w:bidi="ar-SA"/>
              </w:rPr>
              <w:t xml:space="preserve"> mess with a proper investigation</w:t>
            </w:r>
            <w:r w:rsidR="00CA0410">
              <w:rPr>
                <w:sz w:val="24"/>
                <w:szCs w:val="24"/>
                <w:lang w:val="en-US" w:eastAsia="en-US" w:bidi="ar-SA"/>
              </w:rPr>
              <w:t>, no vote should take place.</w:t>
            </w:r>
            <w:r w:rsidR="00BB22E8">
              <w:rPr>
                <w:sz w:val="24"/>
                <w:szCs w:val="24"/>
                <w:lang w:val="en-US" w:eastAsia="en-US" w:bidi="ar-SA"/>
              </w:rPr>
              <w:t>”</w:t>
            </w:r>
          </w:p>
          <w:p w:rsidR="00954045" w:rsidP="00BD2739" w14:paraId="1B073C4F" w14:textId="77777777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P="00BB4E29" w14:paraId="5AF5AA7F" w14:textId="77777777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E60FBD" w:rsidP="00E60FBD" w14:paraId="1D9AADB8" w14:textId="5D61D284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  <w:lang w:val="en-US" w:eastAsia="en-US" w:bidi="ar-SA"/>
              </w:rPr>
              <w:t>Jessica Rosenworcel</w:t>
            </w:r>
          </w:p>
          <w:p w:rsidR="00E60FBD" w:rsidP="00E60FBD" w14:paraId="52072EAE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@JRosenworcel</w:t>
            </w:r>
          </w:p>
          <w:p w:rsidR="00E60FBD" w:rsidRPr="008A3F9A" w:rsidP="00E60FBD" w14:paraId="461C79D8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 w14:paraId="4D7B21EB" w14:textId="77777777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804F04" w14:paraId="7B209384" w14:textId="77777777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871" w14:paraId="306240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871" w14:paraId="69C3AB3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871" w14:paraId="5B54C81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871" w14:paraId="5E56FED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871" w14:paraId="58D821F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F0871" w14:paraId="5A50E5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DE436B"/>
    <w:multiLevelType w:val="hybridMultilevel"/>
    <w:tmpl w:val="3466813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C1401DF"/>
    <w:multiLevelType w:val="hybridMultilevel"/>
    <w:tmpl w:val="D3B21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01BE7"/>
    <w:rsid w:val="0002500C"/>
    <w:rsid w:val="000311FC"/>
    <w:rsid w:val="00040127"/>
    <w:rsid w:val="000573E7"/>
    <w:rsid w:val="00081232"/>
    <w:rsid w:val="00087AB0"/>
    <w:rsid w:val="0009192E"/>
    <w:rsid w:val="00091E65"/>
    <w:rsid w:val="00096D4A"/>
    <w:rsid w:val="000A33D7"/>
    <w:rsid w:val="000A38EA"/>
    <w:rsid w:val="000A4729"/>
    <w:rsid w:val="000B273F"/>
    <w:rsid w:val="000B7960"/>
    <w:rsid w:val="000C0541"/>
    <w:rsid w:val="000C1E47"/>
    <w:rsid w:val="000C26F3"/>
    <w:rsid w:val="000C440D"/>
    <w:rsid w:val="000E049E"/>
    <w:rsid w:val="000F0B42"/>
    <w:rsid w:val="0010799B"/>
    <w:rsid w:val="00117DB2"/>
    <w:rsid w:val="00117F78"/>
    <w:rsid w:val="00123ED2"/>
    <w:rsid w:val="00125BE0"/>
    <w:rsid w:val="00142C13"/>
    <w:rsid w:val="00152776"/>
    <w:rsid w:val="00153222"/>
    <w:rsid w:val="001577D3"/>
    <w:rsid w:val="0016456C"/>
    <w:rsid w:val="001733A6"/>
    <w:rsid w:val="001861C4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503E"/>
    <w:rsid w:val="00240345"/>
    <w:rsid w:val="002421F0"/>
    <w:rsid w:val="00244DD8"/>
    <w:rsid w:val="00247274"/>
    <w:rsid w:val="0025016D"/>
    <w:rsid w:val="002514D4"/>
    <w:rsid w:val="00266966"/>
    <w:rsid w:val="00281436"/>
    <w:rsid w:val="00294C0C"/>
    <w:rsid w:val="002A0934"/>
    <w:rsid w:val="002B1013"/>
    <w:rsid w:val="002D03E5"/>
    <w:rsid w:val="002D43A4"/>
    <w:rsid w:val="002D7D84"/>
    <w:rsid w:val="002E024F"/>
    <w:rsid w:val="002E3F1D"/>
    <w:rsid w:val="002E53F6"/>
    <w:rsid w:val="002F31D0"/>
    <w:rsid w:val="00300359"/>
    <w:rsid w:val="0031773E"/>
    <w:rsid w:val="0032785E"/>
    <w:rsid w:val="00347716"/>
    <w:rsid w:val="003506E1"/>
    <w:rsid w:val="00353D7D"/>
    <w:rsid w:val="0037150C"/>
    <w:rsid w:val="0037257A"/>
    <w:rsid w:val="003727E3"/>
    <w:rsid w:val="00385A93"/>
    <w:rsid w:val="00390E44"/>
    <w:rsid w:val="003910F1"/>
    <w:rsid w:val="003A66BD"/>
    <w:rsid w:val="003C0041"/>
    <w:rsid w:val="003E04C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1378"/>
    <w:rsid w:val="00473E9C"/>
    <w:rsid w:val="00474B23"/>
    <w:rsid w:val="00480099"/>
    <w:rsid w:val="00497858"/>
    <w:rsid w:val="004A6ABB"/>
    <w:rsid w:val="004A7BCA"/>
    <w:rsid w:val="004B1DB4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2720"/>
    <w:rsid w:val="004F3538"/>
    <w:rsid w:val="004F64E5"/>
    <w:rsid w:val="005022AA"/>
    <w:rsid w:val="005022BF"/>
    <w:rsid w:val="00504845"/>
    <w:rsid w:val="0050757F"/>
    <w:rsid w:val="00516AD2"/>
    <w:rsid w:val="005306B0"/>
    <w:rsid w:val="00545DAE"/>
    <w:rsid w:val="005639D5"/>
    <w:rsid w:val="00571B83"/>
    <w:rsid w:val="00575A00"/>
    <w:rsid w:val="005855F9"/>
    <w:rsid w:val="0058673C"/>
    <w:rsid w:val="00590BBC"/>
    <w:rsid w:val="005A7972"/>
    <w:rsid w:val="005B17E7"/>
    <w:rsid w:val="005B2643"/>
    <w:rsid w:val="005D0A31"/>
    <w:rsid w:val="005D17FD"/>
    <w:rsid w:val="005E3F14"/>
    <w:rsid w:val="005E55B0"/>
    <w:rsid w:val="005F0D55"/>
    <w:rsid w:val="005F183E"/>
    <w:rsid w:val="005F5EB4"/>
    <w:rsid w:val="00600DDA"/>
    <w:rsid w:val="00604211"/>
    <w:rsid w:val="00613498"/>
    <w:rsid w:val="00613A18"/>
    <w:rsid w:val="0061590D"/>
    <w:rsid w:val="00617B94"/>
    <w:rsid w:val="00620BED"/>
    <w:rsid w:val="0062166D"/>
    <w:rsid w:val="00623BF9"/>
    <w:rsid w:val="006415B4"/>
    <w:rsid w:val="00644E3D"/>
    <w:rsid w:val="0065013A"/>
    <w:rsid w:val="00651B9E"/>
    <w:rsid w:val="00652019"/>
    <w:rsid w:val="00657EC9"/>
    <w:rsid w:val="00665633"/>
    <w:rsid w:val="00674C86"/>
    <w:rsid w:val="0068015E"/>
    <w:rsid w:val="006801B7"/>
    <w:rsid w:val="006829F5"/>
    <w:rsid w:val="006861AB"/>
    <w:rsid w:val="00686B89"/>
    <w:rsid w:val="0069147C"/>
    <w:rsid w:val="0069420F"/>
    <w:rsid w:val="006A2FC5"/>
    <w:rsid w:val="006A64F8"/>
    <w:rsid w:val="006A7D75"/>
    <w:rsid w:val="006B0A70"/>
    <w:rsid w:val="006B2A62"/>
    <w:rsid w:val="006B606A"/>
    <w:rsid w:val="006C33AF"/>
    <w:rsid w:val="006D5D22"/>
    <w:rsid w:val="006E0324"/>
    <w:rsid w:val="006E279C"/>
    <w:rsid w:val="006E4A76"/>
    <w:rsid w:val="006F1DBD"/>
    <w:rsid w:val="00700556"/>
    <w:rsid w:val="007167DD"/>
    <w:rsid w:val="00722A1F"/>
    <w:rsid w:val="0072478B"/>
    <w:rsid w:val="007274CA"/>
    <w:rsid w:val="0073414D"/>
    <w:rsid w:val="00734421"/>
    <w:rsid w:val="0073561B"/>
    <w:rsid w:val="0075235E"/>
    <w:rsid w:val="00760C5B"/>
    <w:rsid w:val="007732CC"/>
    <w:rsid w:val="00773D48"/>
    <w:rsid w:val="00774079"/>
    <w:rsid w:val="0077752B"/>
    <w:rsid w:val="00793D6F"/>
    <w:rsid w:val="00794090"/>
    <w:rsid w:val="00797911"/>
    <w:rsid w:val="007A0EE3"/>
    <w:rsid w:val="007A44F8"/>
    <w:rsid w:val="007B6856"/>
    <w:rsid w:val="007D21BF"/>
    <w:rsid w:val="007F0871"/>
    <w:rsid w:val="007F3C12"/>
    <w:rsid w:val="007F5205"/>
    <w:rsid w:val="00804F04"/>
    <w:rsid w:val="00821574"/>
    <w:rsid w:val="008215E7"/>
    <w:rsid w:val="00825053"/>
    <w:rsid w:val="00830FC6"/>
    <w:rsid w:val="00843452"/>
    <w:rsid w:val="00865EAA"/>
    <w:rsid w:val="00866F06"/>
    <w:rsid w:val="008720EC"/>
    <w:rsid w:val="008728F5"/>
    <w:rsid w:val="008824C2"/>
    <w:rsid w:val="008960E4"/>
    <w:rsid w:val="008A3940"/>
    <w:rsid w:val="008A3F9A"/>
    <w:rsid w:val="008A44E5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4EC"/>
    <w:rsid w:val="00934377"/>
    <w:rsid w:val="00944E43"/>
    <w:rsid w:val="00954045"/>
    <w:rsid w:val="00961620"/>
    <w:rsid w:val="009734B6"/>
    <w:rsid w:val="0098096F"/>
    <w:rsid w:val="0098437A"/>
    <w:rsid w:val="00986C92"/>
    <w:rsid w:val="00993C47"/>
    <w:rsid w:val="009B20CF"/>
    <w:rsid w:val="009B4B16"/>
    <w:rsid w:val="009D021D"/>
    <w:rsid w:val="009D6EAD"/>
    <w:rsid w:val="009E54A1"/>
    <w:rsid w:val="009F4E25"/>
    <w:rsid w:val="009F5B1F"/>
    <w:rsid w:val="00A314B9"/>
    <w:rsid w:val="00A35C6F"/>
    <w:rsid w:val="00A35DFD"/>
    <w:rsid w:val="00A702DF"/>
    <w:rsid w:val="00A70AB2"/>
    <w:rsid w:val="00A775A3"/>
    <w:rsid w:val="00A81B5B"/>
    <w:rsid w:val="00A82FAD"/>
    <w:rsid w:val="00A927A0"/>
    <w:rsid w:val="00A948EF"/>
    <w:rsid w:val="00A9673A"/>
    <w:rsid w:val="00A96EF2"/>
    <w:rsid w:val="00AA5C35"/>
    <w:rsid w:val="00AA5ED9"/>
    <w:rsid w:val="00AB1F47"/>
    <w:rsid w:val="00AC0A38"/>
    <w:rsid w:val="00AC4E0E"/>
    <w:rsid w:val="00AC517B"/>
    <w:rsid w:val="00AC67E1"/>
    <w:rsid w:val="00AD0D19"/>
    <w:rsid w:val="00AE77C1"/>
    <w:rsid w:val="00AF051B"/>
    <w:rsid w:val="00B037A2"/>
    <w:rsid w:val="00B137F3"/>
    <w:rsid w:val="00B2290B"/>
    <w:rsid w:val="00B26971"/>
    <w:rsid w:val="00B31870"/>
    <w:rsid w:val="00B320B8"/>
    <w:rsid w:val="00B35EE2"/>
    <w:rsid w:val="00B36DEF"/>
    <w:rsid w:val="00B42BAB"/>
    <w:rsid w:val="00B449FB"/>
    <w:rsid w:val="00B5436E"/>
    <w:rsid w:val="00B57131"/>
    <w:rsid w:val="00B62F2C"/>
    <w:rsid w:val="00B63AEF"/>
    <w:rsid w:val="00B64F12"/>
    <w:rsid w:val="00B67CBB"/>
    <w:rsid w:val="00B727C9"/>
    <w:rsid w:val="00B735C8"/>
    <w:rsid w:val="00B76A63"/>
    <w:rsid w:val="00B8730F"/>
    <w:rsid w:val="00BA6350"/>
    <w:rsid w:val="00BB22E8"/>
    <w:rsid w:val="00BB4E29"/>
    <w:rsid w:val="00BB56FF"/>
    <w:rsid w:val="00BB74C9"/>
    <w:rsid w:val="00BC3AB6"/>
    <w:rsid w:val="00BD19E8"/>
    <w:rsid w:val="00BD2739"/>
    <w:rsid w:val="00BD2A56"/>
    <w:rsid w:val="00BD4273"/>
    <w:rsid w:val="00BE4C7E"/>
    <w:rsid w:val="00BF2A0A"/>
    <w:rsid w:val="00C058E7"/>
    <w:rsid w:val="00C30BCF"/>
    <w:rsid w:val="00C432E4"/>
    <w:rsid w:val="00C62E39"/>
    <w:rsid w:val="00C70C26"/>
    <w:rsid w:val="00C72001"/>
    <w:rsid w:val="00C772B7"/>
    <w:rsid w:val="00C80347"/>
    <w:rsid w:val="00C85D7C"/>
    <w:rsid w:val="00CA0410"/>
    <w:rsid w:val="00CB7C1A"/>
    <w:rsid w:val="00CC5E08"/>
    <w:rsid w:val="00CC7972"/>
    <w:rsid w:val="00CD1D61"/>
    <w:rsid w:val="00CF6860"/>
    <w:rsid w:val="00D02AC6"/>
    <w:rsid w:val="00D02E94"/>
    <w:rsid w:val="00D03F0C"/>
    <w:rsid w:val="00D04312"/>
    <w:rsid w:val="00D12CDD"/>
    <w:rsid w:val="00D16A7F"/>
    <w:rsid w:val="00D16AD2"/>
    <w:rsid w:val="00D21935"/>
    <w:rsid w:val="00D22596"/>
    <w:rsid w:val="00D22691"/>
    <w:rsid w:val="00D24C3D"/>
    <w:rsid w:val="00D46CB1"/>
    <w:rsid w:val="00D5078F"/>
    <w:rsid w:val="00D53B6B"/>
    <w:rsid w:val="00D572B4"/>
    <w:rsid w:val="00D6784D"/>
    <w:rsid w:val="00D723F0"/>
    <w:rsid w:val="00D72913"/>
    <w:rsid w:val="00D8133F"/>
    <w:rsid w:val="00D95B05"/>
    <w:rsid w:val="00D97E2D"/>
    <w:rsid w:val="00DA103D"/>
    <w:rsid w:val="00DA45D3"/>
    <w:rsid w:val="00DA4772"/>
    <w:rsid w:val="00DA5DE4"/>
    <w:rsid w:val="00DB2667"/>
    <w:rsid w:val="00DB67B7"/>
    <w:rsid w:val="00DC15A9"/>
    <w:rsid w:val="00DC40AA"/>
    <w:rsid w:val="00DD083D"/>
    <w:rsid w:val="00DD1750"/>
    <w:rsid w:val="00DD3D0A"/>
    <w:rsid w:val="00E05282"/>
    <w:rsid w:val="00E349AA"/>
    <w:rsid w:val="00E41390"/>
    <w:rsid w:val="00E41CA0"/>
    <w:rsid w:val="00E4366B"/>
    <w:rsid w:val="00E50A4A"/>
    <w:rsid w:val="00E606DE"/>
    <w:rsid w:val="00E60FBD"/>
    <w:rsid w:val="00E644FE"/>
    <w:rsid w:val="00E70E5F"/>
    <w:rsid w:val="00E72733"/>
    <w:rsid w:val="00E742FA"/>
    <w:rsid w:val="00E76816"/>
    <w:rsid w:val="00E83DBF"/>
    <w:rsid w:val="00E87C13"/>
    <w:rsid w:val="00E94CD9"/>
    <w:rsid w:val="00E97CAE"/>
    <w:rsid w:val="00EA1A76"/>
    <w:rsid w:val="00EA290B"/>
    <w:rsid w:val="00EB02D5"/>
    <w:rsid w:val="00ED1532"/>
    <w:rsid w:val="00EE0E90"/>
    <w:rsid w:val="00EF3BCA"/>
    <w:rsid w:val="00F01B0D"/>
    <w:rsid w:val="00F05E2A"/>
    <w:rsid w:val="00F1238F"/>
    <w:rsid w:val="00F12DCC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7CD"/>
    <w:rsid w:val="00F708E3"/>
    <w:rsid w:val="00F73E07"/>
    <w:rsid w:val="00F76561"/>
    <w:rsid w:val="00F84736"/>
    <w:rsid w:val="00FC1E15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22BF"/>
    <w:pPr>
      <w:spacing w:after="16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2017-12-08T18:14:00Z</dcterms:created>
  <dcterms:modified xsi:type="dcterms:W3CDTF">2017-12-08T18:14:00Z</dcterms:modified>
</cp:coreProperties>
</file>