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0B" w:rsidRPr="00B81BE8" w:rsidRDefault="00767B40" w:rsidP="00B81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81BE8">
        <w:rPr>
          <w:rFonts w:ascii="Times New Roman" w:hAnsi="Times New Roman" w:cs="Times New Roman"/>
          <w:b/>
          <w:sz w:val="24"/>
          <w:szCs w:val="24"/>
        </w:rPr>
        <w:t xml:space="preserve">STATEMENT OF </w:t>
      </w:r>
    </w:p>
    <w:p w:rsidR="0079240B" w:rsidRPr="00B81BE8" w:rsidRDefault="00767B40" w:rsidP="00B81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E8">
        <w:rPr>
          <w:rFonts w:ascii="Times New Roman" w:hAnsi="Times New Roman" w:cs="Times New Roman"/>
          <w:b/>
          <w:sz w:val="24"/>
          <w:szCs w:val="24"/>
        </w:rPr>
        <w:t>COMMISSIONER</w:t>
      </w:r>
      <w:r w:rsidR="003A38A2" w:rsidRPr="00B81BE8">
        <w:rPr>
          <w:rFonts w:ascii="Times New Roman" w:hAnsi="Times New Roman" w:cs="Times New Roman"/>
          <w:b/>
          <w:sz w:val="24"/>
          <w:szCs w:val="24"/>
        </w:rPr>
        <w:t xml:space="preserve"> MIGNON L.</w:t>
      </w:r>
      <w:r w:rsidRPr="00B81BE8">
        <w:rPr>
          <w:rFonts w:ascii="Times New Roman" w:hAnsi="Times New Roman" w:cs="Times New Roman"/>
          <w:b/>
          <w:sz w:val="24"/>
          <w:szCs w:val="24"/>
        </w:rPr>
        <w:t xml:space="preserve"> CLYBURN</w:t>
      </w:r>
      <w:r w:rsidR="00B832A2" w:rsidRPr="00B81BE8">
        <w:rPr>
          <w:rFonts w:ascii="Times New Roman" w:hAnsi="Times New Roman" w:cs="Times New Roman"/>
          <w:b/>
          <w:sz w:val="24"/>
          <w:szCs w:val="24"/>
        </w:rPr>
        <w:br/>
      </w:r>
    </w:p>
    <w:p w:rsidR="003A38A2" w:rsidRPr="00B81BE8" w:rsidRDefault="003A38A2" w:rsidP="00B81BE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1BE8">
        <w:rPr>
          <w:rFonts w:ascii="Times New Roman" w:hAnsi="Times New Roman" w:cs="Times New Roman"/>
          <w:sz w:val="24"/>
          <w:szCs w:val="24"/>
        </w:rPr>
        <w:t>Re:</w:t>
      </w:r>
      <w:r w:rsidRPr="00B81BE8">
        <w:rPr>
          <w:rFonts w:ascii="Times New Roman" w:hAnsi="Times New Roman" w:cs="Times New Roman"/>
          <w:sz w:val="24"/>
          <w:szCs w:val="24"/>
        </w:rPr>
        <w:tab/>
      </w:r>
      <w:r w:rsidR="005E4982" w:rsidRPr="00B81BE8">
        <w:rPr>
          <w:rFonts w:ascii="Times New Roman" w:hAnsi="Times New Roman" w:cs="Times New Roman"/>
          <w:i/>
          <w:sz w:val="24"/>
          <w:szCs w:val="24"/>
        </w:rPr>
        <w:t>Update to Parts 2 and 25 Concerning Non-Geostationary, Fixed-Satellite Service Systems and Related Matters</w:t>
      </w:r>
      <w:r w:rsidRPr="00B81BE8">
        <w:rPr>
          <w:rFonts w:ascii="Times New Roman" w:hAnsi="Times New Roman" w:cs="Times New Roman"/>
          <w:sz w:val="24"/>
          <w:szCs w:val="24"/>
        </w:rPr>
        <w:t>,</w:t>
      </w:r>
      <w:r w:rsidR="00A36228" w:rsidRPr="00B81BE8">
        <w:rPr>
          <w:rFonts w:ascii="Times New Roman" w:hAnsi="Times New Roman" w:cs="Times New Roman"/>
          <w:sz w:val="24"/>
          <w:szCs w:val="24"/>
        </w:rPr>
        <w:t xml:space="preserve"> </w:t>
      </w:r>
      <w:r w:rsidR="005E4982" w:rsidRPr="00B81BE8">
        <w:rPr>
          <w:rFonts w:ascii="Times New Roman" w:hAnsi="Times New Roman" w:cs="Times New Roman"/>
          <w:sz w:val="24"/>
          <w:szCs w:val="24"/>
        </w:rPr>
        <w:t>IB Docket No. 16-40</w:t>
      </w:r>
      <w:r w:rsidR="00CF0F5E" w:rsidRPr="00B81BE8">
        <w:rPr>
          <w:rFonts w:ascii="Times New Roman" w:hAnsi="Times New Roman" w:cs="Times New Roman"/>
          <w:sz w:val="24"/>
          <w:szCs w:val="24"/>
        </w:rPr>
        <w:t>8</w:t>
      </w:r>
    </w:p>
    <w:p w:rsidR="00612FF4" w:rsidRPr="00B81BE8" w:rsidRDefault="00612FF4" w:rsidP="00B81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22A" w:rsidRPr="00B81BE8" w:rsidRDefault="00AC1165" w:rsidP="00B81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BE8">
        <w:rPr>
          <w:rFonts w:ascii="Times New Roman" w:hAnsi="Times New Roman" w:cs="Times New Roman"/>
          <w:sz w:val="24"/>
          <w:szCs w:val="24"/>
        </w:rPr>
        <w:tab/>
      </w:r>
      <w:r w:rsidR="00D4421C" w:rsidRPr="00B81BE8">
        <w:rPr>
          <w:rFonts w:ascii="Times New Roman" w:hAnsi="Times New Roman" w:cs="Times New Roman"/>
          <w:sz w:val="24"/>
          <w:szCs w:val="24"/>
        </w:rPr>
        <w:t xml:space="preserve">A couple of months ago, I traveled to Marietta, Ohio to participate in an enlightening and engaging conversation on broadband connectivity in Appalachia. </w:t>
      </w:r>
      <w:r w:rsidR="003B122A" w:rsidRPr="00B81BE8">
        <w:rPr>
          <w:rFonts w:ascii="Times New Roman" w:hAnsi="Times New Roman" w:cs="Times New Roman"/>
          <w:sz w:val="24"/>
          <w:szCs w:val="24"/>
        </w:rPr>
        <w:t xml:space="preserve"> </w:t>
      </w:r>
      <w:r w:rsidR="00F37CCA" w:rsidRPr="00B81BE8">
        <w:rPr>
          <w:rFonts w:ascii="Times New Roman" w:hAnsi="Times New Roman" w:cs="Times New Roman"/>
          <w:sz w:val="24"/>
          <w:szCs w:val="24"/>
        </w:rPr>
        <w:t>D</w:t>
      </w:r>
      <w:r w:rsidR="00D4421C" w:rsidRPr="00B81BE8">
        <w:rPr>
          <w:rFonts w:ascii="Times New Roman" w:hAnsi="Times New Roman" w:cs="Times New Roman"/>
          <w:sz w:val="24"/>
          <w:szCs w:val="24"/>
        </w:rPr>
        <w:t xml:space="preserve">ozens of small business owners, students, local government leaders, and parents </w:t>
      </w:r>
      <w:r w:rsidR="00153254" w:rsidRPr="00B81BE8">
        <w:rPr>
          <w:rFonts w:ascii="Times New Roman" w:hAnsi="Times New Roman" w:cs="Times New Roman"/>
          <w:sz w:val="24"/>
          <w:szCs w:val="24"/>
        </w:rPr>
        <w:t xml:space="preserve">spoke about </w:t>
      </w:r>
      <w:r w:rsidR="00D4421C" w:rsidRPr="00B81BE8">
        <w:rPr>
          <w:rFonts w:ascii="Times New Roman" w:hAnsi="Times New Roman" w:cs="Times New Roman"/>
          <w:sz w:val="24"/>
          <w:szCs w:val="24"/>
        </w:rPr>
        <w:t>the challenges they face when it comes to availability and affordability of broadband services</w:t>
      </w:r>
      <w:r w:rsidR="003B122A" w:rsidRPr="00B81BE8">
        <w:rPr>
          <w:rFonts w:ascii="Times New Roman" w:hAnsi="Times New Roman" w:cs="Times New Roman"/>
          <w:sz w:val="24"/>
          <w:szCs w:val="24"/>
        </w:rPr>
        <w:t xml:space="preserve"> in their </w:t>
      </w:r>
      <w:r w:rsidR="00153254" w:rsidRPr="00B81BE8">
        <w:rPr>
          <w:rFonts w:ascii="Times New Roman" w:hAnsi="Times New Roman" w:cs="Times New Roman"/>
          <w:sz w:val="24"/>
          <w:szCs w:val="24"/>
        </w:rPr>
        <w:t>communities</w:t>
      </w:r>
      <w:r w:rsidR="003B122A" w:rsidRPr="00B81BE8">
        <w:rPr>
          <w:rFonts w:ascii="Times New Roman" w:hAnsi="Times New Roman" w:cs="Times New Roman"/>
          <w:sz w:val="24"/>
          <w:szCs w:val="24"/>
        </w:rPr>
        <w:t xml:space="preserve">.  </w:t>
      </w:r>
      <w:r w:rsidR="003B122A" w:rsidRPr="00B81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heard stories from students who were forced to complete </w:t>
      </w:r>
      <w:r w:rsidR="00A855FA" w:rsidRPr="00B81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their homework </w:t>
      </w:r>
      <w:r w:rsidR="00E50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assignments </w:t>
      </w:r>
      <w:r w:rsidR="00A855FA" w:rsidRPr="00B81BE8">
        <w:rPr>
          <w:rFonts w:ascii="Times New Roman" w:hAnsi="Times New Roman" w:cs="Times New Roman"/>
          <w:color w:val="000000" w:themeColor="text1"/>
          <w:sz w:val="24"/>
          <w:szCs w:val="24"/>
        </w:rPr>
        <w:t>in parking lots</w:t>
      </w:r>
      <w:r w:rsidR="003B122A" w:rsidRPr="00B81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entrepreneurs </w:t>
      </w:r>
      <w:r w:rsidR="00153254" w:rsidRPr="00B81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the verge of shutting their doors </w:t>
      </w:r>
      <w:r w:rsidR="003B122A" w:rsidRPr="00B81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because </w:t>
      </w:r>
      <w:r w:rsidR="00153254" w:rsidRPr="00B81BE8">
        <w:rPr>
          <w:rFonts w:ascii="Times New Roman" w:hAnsi="Times New Roman" w:cs="Times New Roman"/>
          <w:color w:val="000000" w:themeColor="text1"/>
          <w:sz w:val="24"/>
          <w:szCs w:val="24"/>
        </w:rPr>
        <w:t>of substandard service quality and/or the high cost for</w:t>
      </w:r>
      <w:r w:rsidR="003B122A" w:rsidRPr="00B81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broadband.  </w:t>
      </w:r>
    </w:p>
    <w:p w:rsidR="003B122A" w:rsidRPr="00B81BE8" w:rsidRDefault="003B122A" w:rsidP="00B81BE8">
      <w:pPr>
        <w:spacing w:after="0" w:line="240" w:lineRule="auto"/>
        <w:ind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122A" w:rsidRDefault="00153254" w:rsidP="00B81BE8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81BE8">
        <w:rPr>
          <w:rFonts w:ascii="Times New Roman" w:hAnsi="Times New Roman" w:cs="Times New Roman"/>
          <w:sz w:val="24"/>
          <w:szCs w:val="24"/>
        </w:rPr>
        <w:t>It saddens me to confirm the obvious: that these stories are not uncommon in</w:t>
      </w:r>
      <w:r w:rsidR="003B122A" w:rsidRPr="00B81BE8">
        <w:rPr>
          <w:rFonts w:ascii="Times New Roman" w:hAnsi="Times New Roman" w:cs="Times New Roman"/>
          <w:sz w:val="24"/>
          <w:szCs w:val="24"/>
        </w:rPr>
        <w:t xml:space="preserve"> rural America</w:t>
      </w:r>
      <w:r w:rsidR="00EA3ED3" w:rsidRPr="00B81BE8">
        <w:rPr>
          <w:rFonts w:ascii="Times New Roman" w:hAnsi="Times New Roman" w:cs="Times New Roman"/>
          <w:sz w:val="24"/>
          <w:szCs w:val="24"/>
        </w:rPr>
        <w:t>,</w:t>
      </w:r>
      <w:r w:rsidRPr="00B81BE8">
        <w:rPr>
          <w:rFonts w:ascii="Times New Roman" w:hAnsi="Times New Roman" w:cs="Times New Roman"/>
          <w:sz w:val="24"/>
          <w:szCs w:val="24"/>
        </w:rPr>
        <w:t xml:space="preserve"> as millions of our non-urban neighbors remain</w:t>
      </w:r>
      <w:r w:rsidR="003B122A" w:rsidRPr="00B81BE8">
        <w:rPr>
          <w:rFonts w:ascii="Times New Roman" w:hAnsi="Times New Roman" w:cs="Times New Roman"/>
          <w:sz w:val="24"/>
          <w:szCs w:val="24"/>
        </w:rPr>
        <w:t xml:space="preserve"> trapped on the wrong side of the digital and opportunities divide.  </w:t>
      </w:r>
      <w:r w:rsidRPr="00B81BE8">
        <w:rPr>
          <w:rFonts w:ascii="Times New Roman" w:hAnsi="Times New Roman" w:cs="Times New Roman"/>
          <w:sz w:val="24"/>
          <w:szCs w:val="24"/>
        </w:rPr>
        <w:t xml:space="preserve">Over </w:t>
      </w:r>
      <w:r w:rsidR="003B122A" w:rsidRPr="00B81BE8">
        <w:rPr>
          <w:rFonts w:ascii="Times New Roman" w:hAnsi="Times New Roman" w:cs="Times New Roman"/>
          <w:sz w:val="24"/>
          <w:szCs w:val="24"/>
        </w:rPr>
        <w:t xml:space="preserve">the past year, the Commission has initiated several proceedings </w:t>
      </w:r>
      <w:r w:rsidR="000B3064" w:rsidRPr="00B81BE8">
        <w:rPr>
          <w:rFonts w:ascii="Times New Roman" w:hAnsi="Times New Roman" w:cs="Times New Roman"/>
          <w:sz w:val="24"/>
          <w:szCs w:val="24"/>
        </w:rPr>
        <w:t>to</w:t>
      </w:r>
      <w:r w:rsidR="003B122A" w:rsidRPr="00B81BE8">
        <w:rPr>
          <w:rFonts w:ascii="Times New Roman" w:hAnsi="Times New Roman" w:cs="Times New Roman"/>
          <w:sz w:val="24"/>
          <w:szCs w:val="24"/>
        </w:rPr>
        <w:t xml:space="preserve"> </w:t>
      </w:r>
      <w:r w:rsidRPr="00B81BE8">
        <w:rPr>
          <w:rFonts w:ascii="Times New Roman" w:hAnsi="Times New Roman" w:cs="Times New Roman"/>
          <w:sz w:val="24"/>
          <w:szCs w:val="24"/>
        </w:rPr>
        <w:t>promote more</w:t>
      </w:r>
      <w:r w:rsidR="006C61D7" w:rsidRPr="00B81BE8">
        <w:rPr>
          <w:rFonts w:ascii="Times New Roman" w:hAnsi="Times New Roman" w:cs="Times New Roman"/>
          <w:sz w:val="24"/>
          <w:szCs w:val="24"/>
        </w:rPr>
        <w:t xml:space="preserve"> affordable and fast</w:t>
      </w:r>
      <w:r w:rsidRPr="00B81BE8">
        <w:rPr>
          <w:rFonts w:ascii="Times New Roman" w:hAnsi="Times New Roman" w:cs="Times New Roman"/>
          <w:sz w:val="24"/>
          <w:szCs w:val="24"/>
        </w:rPr>
        <w:t>er</w:t>
      </w:r>
      <w:r w:rsidR="006C61D7" w:rsidRPr="00B81BE8">
        <w:rPr>
          <w:rFonts w:ascii="Times New Roman" w:hAnsi="Times New Roman" w:cs="Times New Roman"/>
          <w:sz w:val="24"/>
          <w:szCs w:val="24"/>
        </w:rPr>
        <w:t xml:space="preserve"> broadband service </w:t>
      </w:r>
      <w:r w:rsidR="000B3064" w:rsidRPr="00B81BE8">
        <w:rPr>
          <w:rFonts w:ascii="Times New Roman" w:hAnsi="Times New Roman" w:cs="Times New Roman"/>
          <w:sz w:val="24"/>
          <w:szCs w:val="24"/>
        </w:rPr>
        <w:t xml:space="preserve">for </w:t>
      </w:r>
      <w:r w:rsidR="006C61D7" w:rsidRPr="00B81BE8">
        <w:rPr>
          <w:rFonts w:ascii="Times New Roman" w:hAnsi="Times New Roman" w:cs="Times New Roman"/>
          <w:sz w:val="24"/>
          <w:szCs w:val="24"/>
        </w:rPr>
        <w:t>ar</w:t>
      </w:r>
      <w:r w:rsidR="003B122A" w:rsidRPr="00B81BE8">
        <w:rPr>
          <w:rFonts w:ascii="Times New Roman" w:hAnsi="Times New Roman" w:cs="Times New Roman"/>
          <w:sz w:val="24"/>
          <w:szCs w:val="24"/>
        </w:rPr>
        <w:t>eas that remain unserve</w:t>
      </w:r>
      <w:r w:rsidRPr="00B81BE8">
        <w:rPr>
          <w:rFonts w:ascii="Times New Roman" w:hAnsi="Times New Roman" w:cs="Times New Roman"/>
          <w:sz w:val="24"/>
          <w:szCs w:val="24"/>
        </w:rPr>
        <w:t>d</w:t>
      </w:r>
      <w:r w:rsidR="000B3064" w:rsidRPr="00B81BE8">
        <w:rPr>
          <w:rFonts w:ascii="Times New Roman" w:hAnsi="Times New Roman" w:cs="Times New Roman"/>
          <w:sz w:val="24"/>
          <w:szCs w:val="24"/>
        </w:rPr>
        <w:t>,</w:t>
      </w:r>
      <w:r w:rsidRPr="00B81BE8">
        <w:rPr>
          <w:rFonts w:ascii="Times New Roman" w:hAnsi="Times New Roman" w:cs="Times New Roman"/>
          <w:sz w:val="24"/>
          <w:szCs w:val="24"/>
        </w:rPr>
        <w:t xml:space="preserve"> </w:t>
      </w:r>
      <w:r w:rsidR="000B3064" w:rsidRPr="00B81BE8">
        <w:rPr>
          <w:rFonts w:ascii="Times New Roman" w:hAnsi="Times New Roman" w:cs="Times New Roman"/>
          <w:sz w:val="24"/>
          <w:szCs w:val="24"/>
        </w:rPr>
        <w:t>so like many of you who care about these communities,</w:t>
      </w:r>
      <w:r w:rsidRPr="00B81BE8">
        <w:rPr>
          <w:rFonts w:ascii="Times New Roman" w:hAnsi="Times New Roman" w:cs="Times New Roman"/>
          <w:sz w:val="24"/>
          <w:szCs w:val="24"/>
        </w:rPr>
        <w:t xml:space="preserve"> </w:t>
      </w:r>
      <w:r w:rsidR="003B122A" w:rsidRPr="00B81BE8">
        <w:rPr>
          <w:rFonts w:ascii="Times New Roman" w:hAnsi="Times New Roman" w:cs="Times New Roman"/>
          <w:sz w:val="24"/>
          <w:szCs w:val="24"/>
        </w:rPr>
        <w:t xml:space="preserve">I was particularly pleased to see movement on the Mobility Fund Phase II and Connect America Fund proceedings.  </w:t>
      </w:r>
    </w:p>
    <w:p w:rsidR="00B81BE8" w:rsidRPr="00B81BE8" w:rsidRDefault="00B81BE8" w:rsidP="00B81BE8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4E7304" w:rsidRPr="00B81BE8" w:rsidRDefault="003B122A" w:rsidP="00B81BE8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81BE8">
        <w:rPr>
          <w:rFonts w:ascii="Times New Roman" w:hAnsi="Times New Roman" w:cs="Times New Roman"/>
          <w:sz w:val="24"/>
          <w:szCs w:val="24"/>
        </w:rPr>
        <w:t>Today, we</w:t>
      </w:r>
      <w:r w:rsidR="000B3064" w:rsidRPr="00B81BE8">
        <w:rPr>
          <w:rFonts w:ascii="Times New Roman" w:hAnsi="Times New Roman" w:cs="Times New Roman"/>
          <w:sz w:val="24"/>
          <w:szCs w:val="24"/>
        </w:rPr>
        <w:t xml:space="preserve"> take yet </w:t>
      </w:r>
      <w:r w:rsidR="006C61D7" w:rsidRPr="00B81BE8">
        <w:rPr>
          <w:rFonts w:ascii="Times New Roman" w:hAnsi="Times New Roman" w:cs="Times New Roman"/>
          <w:sz w:val="24"/>
          <w:szCs w:val="24"/>
        </w:rPr>
        <w:t xml:space="preserve">another step </w:t>
      </w:r>
      <w:r w:rsidR="00153254" w:rsidRPr="00B81BE8">
        <w:rPr>
          <w:rFonts w:ascii="Times New Roman" w:hAnsi="Times New Roman" w:cs="Times New Roman"/>
          <w:sz w:val="24"/>
          <w:szCs w:val="24"/>
        </w:rPr>
        <w:t>to close</w:t>
      </w:r>
      <w:r w:rsidR="006C61D7" w:rsidRPr="00B81BE8">
        <w:rPr>
          <w:rFonts w:ascii="Times New Roman" w:hAnsi="Times New Roman" w:cs="Times New Roman"/>
          <w:sz w:val="24"/>
          <w:szCs w:val="24"/>
        </w:rPr>
        <w:t xml:space="preserve"> </w:t>
      </w:r>
      <w:r w:rsidR="00153254" w:rsidRPr="00B81BE8">
        <w:rPr>
          <w:rFonts w:ascii="Times New Roman" w:hAnsi="Times New Roman" w:cs="Times New Roman"/>
          <w:sz w:val="24"/>
          <w:szCs w:val="24"/>
        </w:rPr>
        <w:t xml:space="preserve">those </w:t>
      </w:r>
      <w:r w:rsidR="006C61D7" w:rsidRPr="00B81BE8">
        <w:rPr>
          <w:rFonts w:ascii="Times New Roman" w:hAnsi="Times New Roman" w:cs="Times New Roman"/>
          <w:sz w:val="24"/>
          <w:szCs w:val="24"/>
        </w:rPr>
        <w:t>gaping divide</w:t>
      </w:r>
      <w:r w:rsidR="00153254" w:rsidRPr="00B81BE8">
        <w:rPr>
          <w:rFonts w:ascii="Times New Roman" w:hAnsi="Times New Roman" w:cs="Times New Roman"/>
          <w:sz w:val="24"/>
          <w:szCs w:val="24"/>
        </w:rPr>
        <w:t>s</w:t>
      </w:r>
      <w:r w:rsidR="006C61D7" w:rsidRPr="00B81BE8">
        <w:rPr>
          <w:rFonts w:ascii="Times New Roman" w:hAnsi="Times New Roman" w:cs="Times New Roman"/>
          <w:sz w:val="24"/>
          <w:szCs w:val="24"/>
        </w:rPr>
        <w:t xml:space="preserve"> by </w:t>
      </w:r>
      <w:r w:rsidR="00153254" w:rsidRPr="00B81BE8">
        <w:rPr>
          <w:rFonts w:ascii="Times New Roman" w:hAnsi="Times New Roman" w:cs="Times New Roman"/>
          <w:sz w:val="24"/>
          <w:szCs w:val="24"/>
        </w:rPr>
        <w:t xml:space="preserve">updating </w:t>
      </w:r>
      <w:r w:rsidR="006C61D7" w:rsidRPr="00B81BE8">
        <w:rPr>
          <w:rFonts w:ascii="Times New Roman" w:hAnsi="Times New Roman" w:cs="Times New Roman"/>
          <w:sz w:val="24"/>
          <w:szCs w:val="24"/>
        </w:rPr>
        <w:t xml:space="preserve">and </w:t>
      </w:r>
      <w:r w:rsidR="00153254" w:rsidRPr="00B81BE8">
        <w:rPr>
          <w:rFonts w:ascii="Times New Roman" w:hAnsi="Times New Roman" w:cs="Times New Roman"/>
          <w:sz w:val="24"/>
          <w:szCs w:val="24"/>
        </w:rPr>
        <w:t xml:space="preserve">streamlining </w:t>
      </w:r>
      <w:r w:rsidR="006C61D7" w:rsidRPr="00B81BE8">
        <w:rPr>
          <w:rFonts w:ascii="Times New Roman" w:hAnsi="Times New Roman" w:cs="Times New Roman"/>
          <w:sz w:val="24"/>
          <w:szCs w:val="24"/>
        </w:rPr>
        <w:t xml:space="preserve">rules to facilitate the deployment of NGSO FSS systems, which have the potential to provide ubiquitous broadband services to </w:t>
      </w:r>
      <w:r w:rsidR="00034058" w:rsidRPr="00E50089">
        <w:rPr>
          <w:rFonts w:ascii="Times New Roman" w:hAnsi="Times New Roman" w:cs="Times New Roman"/>
          <w:sz w:val="24"/>
          <w:szCs w:val="24"/>
        </w:rPr>
        <w:t xml:space="preserve">all </w:t>
      </w:r>
      <w:r w:rsidR="00E50089">
        <w:rPr>
          <w:rFonts w:ascii="Times New Roman" w:hAnsi="Times New Roman" w:cs="Times New Roman"/>
          <w:sz w:val="24"/>
          <w:szCs w:val="24"/>
        </w:rPr>
        <w:t xml:space="preserve">of our </w:t>
      </w:r>
      <w:r w:rsidR="00034058" w:rsidRPr="00B81BE8">
        <w:rPr>
          <w:rFonts w:ascii="Times New Roman" w:hAnsi="Times New Roman" w:cs="Times New Roman"/>
          <w:sz w:val="24"/>
          <w:szCs w:val="24"/>
        </w:rPr>
        <w:t xml:space="preserve">communities. </w:t>
      </w:r>
      <w:r w:rsidR="004E7304" w:rsidRPr="00B81BE8">
        <w:rPr>
          <w:rFonts w:ascii="Times New Roman" w:hAnsi="Times New Roman" w:cs="Times New Roman"/>
          <w:sz w:val="24"/>
          <w:szCs w:val="24"/>
        </w:rPr>
        <w:t xml:space="preserve"> I am excited by the proposals proffered </w:t>
      </w:r>
      <w:r w:rsidR="0061138A" w:rsidRPr="00B81BE8">
        <w:rPr>
          <w:rFonts w:ascii="Times New Roman" w:hAnsi="Times New Roman" w:cs="Times New Roman"/>
          <w:sz w:val="24"/>
          <w:szCs w:val="24"/>
        </w:rPr>
        <w:t>by the</w:t>
      </w:r>
      <w:r w:rsidR="004E7304" w:rsidRPr="00B81BE8">
        <w:rPr>
          <w:rFonts w:ascii="Times New Roman" w:hAnsi="Times New Roman" w:cs="Times New Roman"/>
          <w:sz w:val="24"/>
          <w:szCs w:val="24"/>
        </w:rPr>
        <w:t xml:space="preserve"> many satellite companies </w:t>
      </w:r>
      <w:r w:rsidR="0061138A" w:rsidRPr="00B81BE8">
        <w:rPr>
          <w:rFonts w:ascii="Times New Roman" w:hAnsi="Times New Roman" w:cs="Times New Roman"/>
          <w:sz w:val="24"/>
          <w:szCs w:val="24"/>
        </w:rPr>
        <w:t>participating</w:t>
      </w:r>
      <w:r w:rsidR="009F4886" w:rsidRPr="00B81BE8">
        <w:rPr>
          <w:rFonts w:ascii="Times New Roman" w:hAnsi="Times New Roman" w:cs="Times New Roman"/>
          <w:sz w:val="24"/>
          <w:szCs w:val="24"/>
        </w:rPr>
        <w:t xml:space="preserve"> in the NGSO FSS processing round</w:t>
      </w:r>
      <w:r w:rsidR="0061138A" w:rsidRPr="00B81BE8">
        <w:rPr>
          <w:rFonts w:ascii="Times New Roman" w:hAnsi="Times New Roman" w:cs="Times New Roman"/>
          <w:sz w:val="24"/>
          <w:szCs w:val="24"/>
        </w:rPr>
        <w:t>s</w:t>
      </w:r>
      <w:r w:rsidR="00153254" w:rsidRPr="00B81BE8">
        <w:rPr>
          <w:rFonts w:ascii="Times New Roman" w:hAnsi="Times New Roman" w:cs="Times New Roman"/>
          <w:sz w:val="24"/>
          <w:szCs w:val="24"/>
        </w:rPr>
        <w:t>,</w:t>
      </w:r>
      <w:r w:rsidR="0061138A" w:rsidRPr="00B81BE8">
        <w:rPr>
          <w:rFonts w:ascii="Times New Roman" w:hAnsi="Times New Roman" w:cs="Times New Roman"/>
          <w:sz w:val="24"/>
          <w:szCs w:val="24"/>
        </w:rPr>
        <w:t xml:space="preserve"> and </w:t>
      </w:r>
      <w:r w:rsidR="00132086" w:rsidRPr="00B81BE8">
        <w:rPr>
          <w:rFonts w:ascii="Times New Roman" w:hAnsi="Times New Roman" w:cs="Times New Roman"/>
          <w:sz w:val="24"/>
          <w:szCs w:val="24"/>
        </w:rPr>
        <w:t xml:space="preserve">look forward to reviewing the pending </w:t>
      </w:r>
      <w:r w:rsidR="00D943E0" w:rsidRPr="00B81BE8">
        <w:rPr>
          <w:rFonts w:ascii="Times New Roman" w:hAnsi="Times New Roman" w:cs="Times New Roman"/>
          <w:sz w:val="24"/>
          <w:szCs w:val="24"/>
        </w:rPr>
        <w:t xml:space="preserve">petitions under the </w:t>
      </w:r>
      <w:r w:rsidR="00EA4929" w:rsidRPr="00B81BE8">
        <w:rPr>
          <w:rFonts w:ascii="Times New Roman" w:hAnsi="Times New Roman" w:cs="Times New Roman"/>
          <w:sz w:val="24"/>
          <w:szCs w:val="24"/>
        </w:rPr>
        <w:t xml:space="preserve">updated </w:t>
      </w:r>
      <w:r w:rsidR="00D943E0" w:rsidRPr="00B81BE8">
        <w:rPr>
          <w:rFonts w:ascii="Times New Roman" w:hAnsi="Times New Roman" w:cs="Times New Roman"/>
          <w:sz w:val="24"/>
          <w:szCs w:val="24"/>
        </w:rPr>
        <w:t>framework we adopt today,</w:t>
      </w:r>
      <w:r w:rsidR="003C3C6A" w:rsidRPr="00B81BE8">
        <w:rPr>
          <w:rFonts w:ascii="Times New Roman" w:hAnsi="Times New Roman" w:cs="Times New Roman"/>
          <w:sz w:val="24"/>
          <w:szCs w:val="24"/>
        </w:rPr>
        <w:t xml:space="preserve"> beginning with the two circulated just this morning.  </w:t>
      </w:r>
    </w:p>
    <w:p w:rsidR="004E7304" w:rsidRPr="00B81BE8" w:rsidRDefault="004E7304" w:rsidP="00B81BE8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98554F" w:rsidRPr="00B81BE8" w:rsidRDefault="00EF7F1A" w:rsidP="00B81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BE8">
        <w:rPr>
          <w:rFonts w:ascii="Times New Roman" w:hAnsi="Times New Roman" w:cs="Times New Roman"/>
          <w:sz w:val="24"/>
          <w:szCs w:val="24"/>
        </w:rPr>
        <w:tab/>
      </w:r>
      <w:r w:rsidR="00132086" w:rsidRPr="00B81BE8">
        <w:rPr>
          <w:rFonts w:ascii="Times New Roman" w:hAnsi="Times New Roman" w:cs="Times New Roman"/>
          <w:sz w:val="24"/>
          <w:szCs w:val="24"/>
        </w:rPr>
        <w:t xml:space="preserve">I would like to thank the International Bureau team, including, </w:t>
      </w:r>
      <w:r w:rsidR="00B81BE8" w:rsidRPr="00B81BE8">
        <w:rPr>
          <w:rFonts w:ascii="Times New Roman" w:hAnsi="Times New Roman" w:cs="Times New Roman"/>
          <w:sz w:val="24"/>
          <w:szCs w:val="24"/>
        </w:rPr>
        <w:t xml:space="preserve">Tom Sullivan, Troy Tanner, Jennifer Gilsenan, Jose </w:t>
      </w:r>
      <w:r w:rsidR="00F96DDB" w:rsidRPr="00B81BE8">
        <w:rPr>
          <w:rFonts w:ascii="Times New Roman" w:hAnsi="Times New Roman" w:cs="Times New Roman"/>
          <w:sz w:val="24"/>
          <w:szCs w:val="24"/>
        </w:rPr>
        <w:t>Albuquerque</w:t>
      </w:r>
      <w:r w:rsidR="00B81BE8" w:rsidRPr="00B81BE8">
        <w:rPr>
          <w:rFonts w:ascii="Times New Roman" w:hAnsi="Times New Roman" w:cs="Times New Roman"/>
          <w:sz w:val="24"/>
          <w:szCs w:val="24"/>
        </w:rPr>
        <w:t>, Chip</w:t>
      </w:r>
      <w:r w:rsidR="00AE638C">
        <w:rPr>
          <w:rFonts w:ascii="Times New Roman" w:hAnsi="Times New Roman" w:cs="Times New Roman"/>
          <w:sz w:val="24"/>
          <w:szCs w:val="24"/>
        </w:rPr>
        <w:t xml:space="preserve"> Fleming, Clay DeCell, and Sanka</w:t>
      </w:r>
      <w:r w:rsidR="00B81BE8" w:rsidRPr="00B81BE8">
        <w:rPr>
          <w:rFonts w:ascii="Times New Roman" w:hAnsi="Times New Roman" w:cs="Times New Roman"/>
          <w:sz w:val="24"/>
          <w:szCs w:val="24"/>
        </w:rPr>
        <w:t>r Persaud</w:t>
      </w:r>
      <w:r w:rsidR="00132086" w:rsidRPr="00B81BE8">
        <w:rPr>
          <w:rFonts w:ascii="Times New Roman" w:hAnsi="Times New Roman" w:cs="Times New Roman"/>
          <w:sz w:val="24"/>
          <w:szCs w:val="24"/>
        </w:rPr>
        <w:t xml:space="preserve"> </w:t>
      </w:r>
      <w:r w:rsidR="007758EE" w:rsidRPr="00B81BE8">
        <w:rPr>
          <w:rFonts w:ascii="Times New Roman" w:hAnsi="Times New Roman" w:cs="Times New Roman"/>
          <w:sz w:val="24"/>
          <w:szCs w:val="24"/>
        </w:rPr>
        <w:t>for you</w:t>
      </w:r>
      <w:r w:rsidR="004B1F76" w:rsidRPr="00B81BE8">
        <w:rPr>
          <w:rFonts w:ascii="Times New Roman" w:hAnsi="Times New Roman" w:cs="Times New Roman"/>
          <w:sz w:val="24"/>
          <w:szCs w:val="24"/>
        </w:rPr>
        <w:t xml:space="preserve">r </w:t>
      </w:r>
      <w:r w:rsidR="00132086" w:rsidRPr="00B81BE8">
        <w:rPr>
          <w:rFonts w:ascii="Times New Roman" w:hAnsi="Times New Roman" w:cs="Times New Roman"/>
          <w:sz w:val="24"/>
          <w:szCs w:val="24"/>
        </w:rPr>
        <w:t xml:space="preserve">diligent </w:t>
      </w:r>
      <w:r w:rsidR="00D943E0" w:rsidRPr="00B81BE8">
        <w:rPr>
          <w:rFonts w:ascii="Times New Roman" w:hAnsi="Times New Roman" w:cs="Times New Roman"/>
          <w:sz w:val="24"/>
          <w:szCs w:val="24"/>
        </w:rPr>
        <w:t xml:space="preserve">and commendable </w:t>
      </w:r>
      <w:r w:rsidR="004B1F76" w:rsidRPr="00B81BE8">
        <w:rPr>
          <w:rFonts w:ascii="Times New Roman" w:hAnsi="Times New Roman" w:cs="Times New Roman"/>
          <w:sz w:val="24"/>
          <w:szCs w:val="24"/>
        </w:rPr>
        <w:t xml:space="preserve">work on this important item and the many </w:t>
      </w:r>
      <w:r w:rsidR="00E50089">
        <w:rPr>
          <w:rFonts w:ascii="Times New Roman" w:hAnsi="Times New Roman" w:cs="Times New Roman"/>
          <w:sz w:val="24"/>
          <w:szCs w:val="24"/>
        </w:rPr>
        <w:t>more that will follow</w:t>
      </w:r>
      <w:r w:rsidR="004B1F76" w:rsidRPr="00B81BE8">
        <w:rPr>
          <w:rFonts w:ascii="Times New Roman" w:hAnsi="Times New Roman" w:cs="Times New Roman"/>
          <w:sz w:val="24"/>
          <w:szCs w:val="24"/>
        </w:rPr>
        <w:t>.</w:t>
      </w:r>
    </w:p>
    <w:p w:rsidR="00EF7F1A" w:rsidRPr="00B81BE8" w:rsidRDefault="00EF7F1A" w:rsidP="00B81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54F" w:rsidRPr="00B81BE8" w:rsidRDefault="0098554F" w:rsidP="00B81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554F" w:rsidRPr="00B81BE8" w:rsidSect="00491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F5" w:rsidRDefault="006D68F5" w:rsidP="003829DD">
      <w:pPr>
        <w:spacing w:after="0" w:line="240" w:lineRule="auto"/>
      </w:pPr>
      <w:r>
        <w:separator/>
      </w:r>
    </w:p>
  </w:endnote>
  <w:endnote w:type="continuationSeparator" w:id="0">
    <w:p w:rsidR="006D68F5" w:rsidRDefault="006D68F5" w:rsidP="00382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0A" w:rsidRDefault="006139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492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27DA" w:rsidRDefault="001727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B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27DA" w:rsidRDefault="001727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0A" w:rsidRDefault="006139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F5" w:rsidRDefault="006D68F5" w:rsidP="003829DD">
      <w:pPr>
        <w:spacing w:after="0" w:line="240" w:lineRule="auto"/>
      </w:pPr>
      <w:r>
        <w:separator/>
      </w:r>
    </w:p>
  </w:footnote>
  <w:footnote w:type="continuationSeparator" w:id="0">
    <w:p w:rsidR="006D68F5" w:rsidRDefault="006D68F5" w:rsidP="00382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0A" w:rsidRDefault="006139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0A" w:rsidRDefault="006139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0A" w:rsidRDefault="006139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72"/>
    <w:rsid w:val="00001618"/>
    <w:rsid w:val="0003035A"/>
    <w:rsid w:val="00034058"/>
    <w:rsid w:val="00082572"/>
    <w:rsid w:val="00091A32"/>
    <w:rsid w:val="000A41F4"/>
    <w:rsid w:val="000B3064"/>
    <w:rsid w:val="000B4650"/>
    <w:rsid w:val="000C2F08"/>
    <w:rsid w:val="000D0775"/>
    <w:rsid w:val="000E4AFC"/>
    <w:rsid w:val="000F080B"/>
    <w:rsid w:val="000F17A2"/>
    <w:rsid w:val="000F59F3"/>
    <w:rsid w:val="0010115F"/>
    <w:rsid w:val="00105DF8"/>
    <w:rsid w:val="0012632A"/>
    <w:rsid w:val="00126858"/>
    <w:rsid w:val="00132086"/>
    <w:rsid w:val="00134EFE"/>
    <w:rsid w:val="00146AA2"/>
    <w:rsid w:val="00153254"/>
    <w:rsid w:val="0017240F"/>
    <w:rsid w:val="001727DA"/>
    <w:rsid w:val="001748D2"/>
    <w:rsid w:val="001771F4"/>
    <w:rsid w:val="001A6006"/>
    <w:rsid w:val="001D1687"/>
    <w:rsid w:val="001E5B6C"/>
    <w:rsid w:val="001E6662"/>
    <w:rsid w:val="0021146C"/>
    <w:rsid w:val="00215064"/>
    <w:rsid w:val="00232780"/>
    <w:rsid w:val="002641B5"/>
    <w:rsid w:val="00266B7D"/>
    <w:rsid w:val="00271BD8"/>
    <w:rsid w:val="00275DE0"/>
    <w:rsid w:val="002857AF"/>
    <w:rsid w:val="002A6DC0"/>
    <w:rsid w:val="002D3C21"/>
    <w:rsid w:val="002E1B7B"/>
    <w:rsid w:val="00337D5A"/>
    <w:rsid w:val="00347601"/>
    <w:rsid w:val="003603BB"/>
    <w:rsid w:val="00362141"/>
    <w:rsid w:val="003752D7"/>
    <w:rsid w:val="003829DD"/>
    <w:rsid w:val="003971F3"/>
    <w:rsid w:val="003A2BA6"/>
    <w:rsid w:val="003A38A2"/>
    <w:rsid w:val="003A3D3D"/>
    <w:rsid w:val="003B122A"/>
    <w:rsid w:val="003B13A4"/>
    <w:rsid w:val="003C3529"/>
    <w:rsid w:val="003C3C6A"/>
    <w:rsid w:val="003D3108"/>
    <w:rsid w:val="003F6ED0"/>
    <w:rsid w:val="004011C2"/>
    <w:rsid w:val="0040277A"/>
    <w:rsid w:val="0041358D"/>
    <w:rsid w:val="00446D69"/>
    <w:rsid w:val="0046203B"/>
    <w:rsid w:val="0047103A"/>
    <w:rsid w:val="00475663"/>
    <w:rsid w:val="00491E40"/>
    <w:rsid w:val="0049574D"/>
    <w:rsid w:val="004A58A8"/>
    <w:rsid w:val="004B1F76"/>
    <w:rsid w:val="004B6F83"/>
    <w:rsid w:val="004C2BC3"/>
    <w:rsid w:val="004D2DBD"/>
    <w:rsid w:val="004E7304"/>
    <w:rsid w:val="005142CB"/>
    <w:rsid w:val="00514410"/>
    <w:rsid w:val="0051724C"/>
    <w:rsid w:val="0052455C"/>
    <w:rsid w:val="005401C1"/>
    <w:rsid w:val="00547060"/>
    <w:rsid w:val="005866D5"/>
    <w:rsid w:val="00592EE4"/>
    <w:rsid w:val="005B7EC3"/>
    <w:rsid w:val="005C059B"/>
    <w:rsid w:val="005D5E32"/>
    <w:rsid w:val="005E4982"/>
    <w:rsid w:val="005E7D73"/>
    <w:rsid w:val="00601BBB"/>
    <w:rsid w:val="00604E41"/>
    <w:rsid w:val="0060593C"/>
    <w:rsid w:val="0061138A"/>
    <w:rsid w:val="00612FF4"/>
    <w:rsid w:val="0061390A"/>
    <w:rsid w:val="0061784E"/>
    <w:rsid w:val="00626264"/>
    <w:rsid w:val="00631029"/>
    <w:rsid w:val="00637D89"/>
    <w:rsid w:val="006421D4"/>
    <w:rsid w:val="00646123"/>
    <w:rsid w:val="00681E89"/>
    <w:rsid w:val="00691563"/>
    <w:rsid w:val="006B1BBC"/>
    <w:rsid w:val="006B20FF"/>
    <w:rsid w:val="006B3097"/>
    <w:rsid w:val="006B4CFC"/>
    <w:rsid w:val="006B7021"/>
    <w:rsid w:val="006C18A2"/>
    <w:rsid w:val="006C2846"/>
    <w:rsid w:val="006C4F61"/>
    <w:rsid w:val="006C61D7"/>
    <w:rsid w:val="006C682B"/>
    <w:rsid w:val="006D008F"/>
    <w:rsid w:val="006D4F77"/>
    <w:rsid w:val="006D68F5"/>
    <w:rsid w:val="006F47C9"/>
    <w:rsid w:val="00710EB7"/>
    <w:rsid w:val="00740ACC"/>
    <w:rsid w:val="00746FA1"/>
    <w:rsid w:val="0075430E"/>
    <w:rsid w:val="00761470"/>
    <w:rsid w:val="00763F46"/>
    <w:rsid w:val="0076526E"/>
    <w:rsid w:val="00765533"/>
    <w:rsid w:val="00767B40"/>
    <w:rsid w:val="007758EE"/>
    <w:rsid w:val="00792001"/>
    <w:rsid w:val="0079240B"/>
    <w:rsid w:val="00795665"/>
    <w:rsid w:val="007C1B80"/>
    <w:rsid w:val="007C71DA"/>
    <w:rsid w:val="007D5628"/>
    <w:rsid w:val="007F5139"/>
    <w:rsid w:val="007F629A"/>
    <w:rsid w:val="008100C2"/>
    <w:rsid w:val="00844E6A"/>
    <w:rsid w:val="00846517"/>
    <w:rsid w:val="00847C00"/>
    <w:rsid w:val="00852A8E"/>
    <w:rsid w:val="00867136"/>
    <w:rsid w:val="00872F1E"/>
    <w:rsid w:val="00883ACC"/>
    <w:rsid w:val="0089701B"/>
    <w:rsid w:val="008B1ED7"/>
    <w:rsid w:val="008B4506"/>
    <w:rsid w:val="008B6764"/>
    <w:rsid w:val="008C731B"/>
    <w:rsid w:val="008F1D93"/>
    <w:rsid w:val="008F624C"/>
    <w:rsid w:val="0090102E"/>
    <w:rsid w:val="0091590F"/>
    <w:rsid w:val="00922F19"/>
    <w:rsid w:val="00942776"/>
    <w:rsid w:val="00942C71"/>
    <w:rsid w:val="0094533E"/>
    <w:rsid w:val="0096215B"/>
    <w:rsid w:val="00966B9C"/>
    <w:rsid w:val="00982180"/>
    <w:rsid w:val="0098554F"/>
    <w:rsid w:val="0098605D"/>
    <w:rsid w:val="009902E2"/>
    <w:rsid w:val="009A663E"/>
    <w:rsid w:val="009B277D"/>
    <w:rsid w:val="009C0436"/>
    <w:rsid w:val="009C3F96"/>
    <w:rsid w:val="009E08FE"/>
    <w:rsid w:val="009F4886"/>
    <w:rsid w:val="00A04DC7"/>
    <w:rsid w:val="00A22EC8"/>
    <w:rsid w:val="00A32964"/>
    <w:rsid w:val="00A36228"/>
    <w:rsid w:val="00A4165F"/>
    <w:rsid w:val="00A62DD9"/>
    <w:rsid w:val="00A855FA"/>
    <w:rsid w:val="00A8580C"/>
    <w:rsid w:val="00A90C51"/>
    <w:rsid w:val="00AA509B"/>
    <w:rsid w:val="00AA558B"/>
    <w:rsid w:val="00AA77FA"/>
    <w:rsid w:val="00AB5A9C"/>
    <w:rsid w:val="00AC1165"/>
    <w:rsid w:val="00AC19A0"/>
    <w:rsid w:val="00AE48B5"/>
    <w:rsid w:val="00AE638C"/>
    <w:rsid w:val="00B02E5F"/>
    <w:rsid w:val="00B12F2F"/>
    <w:rsid w:val="00B17506"/>
    <w:rsid w:val="00B2229F"/>
    <w:rsid w:val="00B56B95"/>
    <w:rsid w:val="00B62AA8"/>
    <w:rsid w:val="00B72519"/>
    <w:rsid w:val="00B81BE8"/>
    <w:rsid w:val="00B832A2"/>
    <w:rsid w:val="00BA6F6F"/>
    <w:rsid w:val="00BB6425"/>
    <w:rsid w:val="00BD1A16"/>
    <w:rsid w:val="00BE2281"/>
    <w:rsid w:val="00BF35F5"/>
    <w:rsid w:val="00C075C8"/>
    <w:rsid w:val="00C13072"/>
    <w:rsid w:val="00C14717"/>
    <w:rsid w:val="00C2604D"/>
    <w:rsid w:val="00C376FB"/>
    <w:rsid w:val="00C422FA"/>
    <w:rsid w:val="00C474CC"/>
    <w:rsid w:val="00C5153E"/>
    <w:rsid w:val="00C740BA"/>
    <w:rsid w:val="00C84B93"/>
    <w:rsid w:val="00CA17A2"/>
    <w:rsid w:val="00CA5720"/>
    <w:rsid w:val="00CA622C"/>
    <w:rsid w:val="00CB6596"/>
    <w:rsid w:val="00CB6D39"/>
    <w:rsid w:val="00CD7976"/>
    <w:rsid w:val="00CF0F5E"/>
    <w:rsid w:val="00CF6AC6"/>
    <w:rsid w:val="00D0046F"/>
    <w:rsid w:val="00D0102A"/>
    <w:rsid w:val="00D26AC8"/>
    <w:rsid w:val="00D41578"/>
    <w:rsid w:val="00D42B53"/>
    <w:rsid w:val="00D4410B"/>
    <w:rsid w:val="00D4421C"/>
    <w:rsid w:val="00D5682B"/>
    <w:rsid w:val="00D62B12"/>
    <w:rsid w:val="00D641D3"/>
    <w:rsid w:val="00D943E0"/>
    <w:rsid w:val="00D94B74"/>
    <w:rsid w:val="00DA3AA2"/>
    <w:rsid w:val="00DC7D3E"/>
    <w:rsid w:val="00E00835"/>
    <w:rsid w:val="00E029C3"/>
    <w:rsid w:val="00E141F0"/>
    <w:rsid w:val="00E170BB"/>
    <w:rsid w:val="00E25991"/>
    <w:rsid w:val="00E45B7F"/>
    <w:rsid w:val="00E50089"/>
    <w:rsid w:val="00E51929"/>
    <w:rsid w:val="00E5322E"/>
    <w:rsid w:val="00E63249"/>
    <w:rsid w:val="00E63C91"/>
    <w:rsid w:val="00E7188C"/>
    <w:rsid w:val="00E742B3"/>
    <w:rsid w:val="00E82790"/>
    <w:rsid w:val="00E94E82"/>
    <w:rsid w:val="00EA3ED3"/>
    <w:rsid w:val="00EA4929"/>
    <w:rsid w:val="00EB3AAB"/>
    <w:rsid w:val="00EB7A72"/>
    <w:rsid w:val="00EE5479"/>
    <w:rsid w:val="00EF7F1A"/>
    <w:rsid w:val="00F03DA1"/>
    <w:rsid w:val="00F266A7"/>
    <w:rsid w:val="00F3130D"/>
    <w:rsid w:val="00F37CCA"/>
    <w:rsid w:val="00F65A41"/>
    <w:rsid w:val="00F86EC5"/>
    <w:rsid w:val="00F96DDB"/>
    <w:rsid w:val="00FA742A"/>
    <w:rsid w:val="00FE6524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829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9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9D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829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2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B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B5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6147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7DA"/>
  </w:style>
  <w:style w:type="paragraph" w:styleId="Footer">
    <w:name w:val="footer"/>
    <w:basedOn w:val="Normal"/>
    <w:link w:val="FooterChar"/>
    <w:uiPriority w:val="99"/>
    <w:unhideWhenUsed/>
    <w:rsid w:val="00172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829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9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9D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829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2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B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B5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6147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7DA"/>
  </w:style>
  <w:style w:type="paragraph" w:styleId="Footer">
    <w:name w:val="footer"/>
    <w:basedOn w:val="Normal"/>
    <w:link w:val="FooterChar"/>
    <w:uiPriority w:val="99"/>
    <w:unhideWhenUsed/>
    <w:rsid w:val="00172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775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9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78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11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14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84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841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69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28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3183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689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063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5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087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941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393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1542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5039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2548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0287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778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1761</Characters>
  <Application>Microsoft Office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2017-09-26T19:28:00Z</dcterms:created>
  <dcterms:modified xsi:type="dcterms:W3CDTF">2017-09-26T19:28:00Z</dcterms:modified>
  <cp:category> </cp:category>
  <cp:contentStatus> </cp:contentStatus>
</cp:coreProperties>
</file>