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3EF5A775" w:rsidR="00390E44" w:rsidRDefault="007C09ED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F61F1E" w14:textId="60D1A393" w:rsidR="00467A71" w:rsidRDefault="00390E44" w:rsidP="00467A71">
            <w:pPr>
              <w:jc w:val="center"/>
              <w:rPr>
                <w:sz w:val="22"/>
                <w:szCs w:val="22"/>
              </w:rPr>
            </w:pPr>
            <w:r w:rsidRPr="0020443C">
              <w:rPr>
                <w:b/>
                <w:bCs/>
                <w:sz w:val="26"/>
                <w:szCs w:val="26"/>
              </w:rPr>
              <w:t>STATEMENT OF COMMISSIONER MICHAEL O’RIELLY</w:t>
            </w:r>
            <w:r w:rsidR="00467A71">
              <w:rPr>
                <w:b/>
                <w:bCs/>
                <w:sz w:val="26"/>
                <w:szCs w:val="26"/>
              </w:rPr>
              <w:t xml:space="preserve"> ON ROSENWORCEL NOMINATION</w:t>
            </w: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0633FAFC" w:rsidR="00F73E07" w:rsidRPr="00467A71" w:rsidRDefault="00E60FBD" w:rsidP="00B4546D">
            <w:pPr>
              <w:rPr>
                <w:sz w:val="22"/>
                <w:szCs w:val="22"/>
              </w:rPr>
            </w:pPr>
            <w:r w:rsidRPr="0020443C">
              <w:t xml:space="preserve">WASHINGTON, </w:t>
            </w:r>
            <w:r w:rsidR="00467A71">
              <w:t>June 14</w:t>
            </w:r>
            <w:r w:rsidR="008F757E" w:rsidRPr="0020443C">
              <w:t>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467A71">
              <w:t>I appreciate the president announcing his intent to nominate my friend, former Commissioner Rosenworcel, for a new term at the Commission.  If the Senate confirms her nomination, she will bring her expertise, insight and thoughtf</w:t>
            </w:r>
            <w:r w:rsidR="00AD49E4">
              <w:t xml:space="preserve">ulness to communications issues. </w:t>
            </w:r>
            <w:r w:rsidR="00467A71">
              <w:t xml:space="preserve"> I look forward to </w:t>
            </w:r>
            <w:r w:rsidR="00AD49E4">
              <w:t xml:space="preserve">the prospect of </w:t>
            </w:r>
            <w:r w:rsidR="00467A71">
              <w:t>returning to work with her on these matters</w:t>
            </w:r>
            <w:r w:rsidR="00AD15C9">
              <w:t>.</w:t>
            </w:r>
            <w:r w:rsidR="008F757E" w:rsidRPr="0020443C">
              <w:t>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0DCBD" w14:textId="77777777" w:rsidR="00FC6D99" w:rsidRDefault="00FC6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A679" w14:textId="77777777" w:rsidR="00FC6D99" w:rsidRDefault="00FC6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1300" w14:textId="77777777" w:rsidR="00FC6D99" w:rsidRDefault="00FC6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3DCC" w14:textId="77777777" w:rsidR="00FC6D99" w:rsidRDefault="00FC6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A9E9" w14:textId="77777777" w:rsidR="00FC6D99" w:rsidRDefault="00FC6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8D83" w14:textId="77777777" w:rsidR="00FC6D99" w:rsidRDefault="00FC6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C09ED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D15C9"/>
    <w:rsid w:val="00AD49E4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C6D9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2017-06-14T16:04:00Z</dcterms:created>
  <dcterms:modified xsi:type="dcterms:W3CDTF">2017-06-14T16:04:00Z</dcterms:modified>
  <cp:category> </cp:category>
  <cp:contentStatus> </cp:contentStatus>
</cp:coreProperties>
</file>