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1D" w:rsidRPr="008A3ADE" w:rsidRDefault="00C5661D" w:rsidP="00C5661D">
      <w:pPr>
        <w:pStyle w:val="Header"/>
        <w:rPr>
          <w:rFonts w:ascii="Arial" w:eastAsia="Meiryo UI" w:hAnsi="Arial" w:cs="Arial"/>
          <w:b/>
        </w:rPr>
      </w:pPr>
      <w:bookmarkStart w:id="0" w:name="_GoBack"/>
      <w:bookmarkEnd w:id="0"/>
    </w:p>
    <w:tbl>
      <w:tblPr>
        <w:tblStyle w:val="TableGrid"/>
        <w:tblW w:w="852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804"/>
        <w:gridCol w:w="990"/>
        <w:gridCol w:w="720"/>
        <w:gridCol w:w="360"/>
        <w:gridCol w:w="540"/>
        <w:gridCol w:w="360"/>
        <w:gridCol w:w="1530"/>
        <w:gridCol w:w="180"/>
        <w:gridCol w:w="270"/>
        <w:gridCol w:w="1260"/>
        <w:gridCol w:w="270"/>
      </w:tblGrid>
      <w:tr w:rsidR="00C5661D" w:rsidRPr="008A3ADE" w:rsidTr="00461BF9"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C5661D" w:rsidRPr="008A3ADE" w:rsidRDefault="00C5661D" w:rsidP="00CA7B3F">
            <w:pPr>
              <w:pStyle w:val="Header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014" w:type="dxa"/>
            <w:gridSpan w:val="10"/>
            <w:tcBorders>
              <w:top w:val="single" w:sz="24" w:space="0" w:color="auto"/>
              <w:bottom w:val="nil"/>
            </w:tcBorders>
          </w:tcPr>
          <w:p w:rsidR="00C5661D" w:rsidRPr="005325AB" w:rsidRDefault="00C5661D" w:rsidP="00CA7B3F">
            <w:pPr>
              <w:pStyle w:val="Header"/>
              <w:rPr>
                <w:rFonts w:ascii="Arial Black" w:eastAsia="Meiryo UI" w:hAnsi="Arial Black" w:cs="Arial"/>
                <w:b/>
                <w:sz w:val="60"/>
                <w:szCs w:val="60"/>
              </w:rPr>
            </w:pPr>
            <w:r w:rsidRPr="005325AB">
              <w:rPr>
                <w:rFonts w:ascii="Arial Black" w:eastAsia="Meiryo UI" w:hAnsi="Arial Black" w:cs="Arial"/>
                <w:b/>
                <w:sz w:val="60"/>
                <w:szCs w:val="60"/>
              </w:rPr>
              <w:t>Broadband Facts</w:t>
            </w:r>
          </w:p>
          <w:p w:rsidR="00C5661D" w:rsidRPr="00D32832" w:rsidRDefault="00C5661D" w:rsidP="00CA7B3F">
            <w:pPr>
              <w:pStyle w:val="Header"/>
              <w:rPr>
                <w:rFonts w:ascii="Arial" w:eastAsia="Meiryo UI" w:hAnsi="Arial" w:cs="Arial"/>
                <w:sz w:val="22"/>
              </w:rPr>
            </w:pPr>
            <w:r>
              <w:rPr>
                <w:rFonts w:ascii="Arial" w:eastAsia="Meiryo UI" w:hAnsi="Arial" w:cs="Arial"/>
                <w:sz w:val="22"/>
              </w:rPr>
              <w:t>Mobile broadband consumer d</w:t>
            </w:r>
            <w:r w:rsidRPr="00631C98">
              <w:rPr>
                <w:rFonts w:ascii="Arial" w:eastAsia="Meiryo UI" w:hAnsi="Arial" w:cs="Arial"/>
                <w:sz w:val="22"/>
              </w:rPr>
              <w:t>isclosure</w:t>
            </w:r>
            <w:r>
              <w:rPr>
                <w:rFonts w:ascii="Arial" w:eastAsia="Meiryo UI" w:hAnsi="Arial" w:cs="Arial"/>
                <w:sz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C5661D" w:rsidRPr="008A3ADE" w:rsidRDefault="00C5661D" w:rsidP="00CA7B3F">
            <w:pPr>
              <w:pStyle w:val="Header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461BF9">
        <w:trPr>
          <w:trHeight w:val="162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6304" w:type="dxa"/>
            <w:gridSpan w:val="7"/>
            <w:tcBorders>
              <w:top w:val="nil"/>
              <w:bottom w:val="nil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bottom w:val="nil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6304" w:type="dxa"/>
            <w:gridSpan w:val="7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Header"/>
              <w:spacing w:before="60" w:after="60"/>
              <w:ind w:left="-14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  <w:r w:rsidRPr="00AA70E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>Device Compatibility</w:t>
            </w:r>
          </w:p>
        </w:tc>
        <w:tc>
          <w:tcPr>
            <w:tcW w:w="1710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Header"/>
              <w:spacing w:before="60" w:after="60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4E0F36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631C98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</w:rPr>
            </w:pPr>
          </w:p>
        </w:tc>
        <w:tc>
          <w:tcPr>
            <w:tcW w:w="8014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7F53A6">
            <w:pPr>
              <w:pStyle w:val="Header"/>
              <w:spacing w:before="60" w:after="60"/>
              <w:ind w:left="-14"/>
              <w:rPr>
                <w:rFonts w:ascii="Arial" w:eastAsia="Meiryo UI" w:hAnsi="Arial" w:cs="Arial"/>
                <w:sz w:val="22"/>
                <w:szCs w:val="22"/>
              </w:rPr>
            </w:pPr>
            <w:r w:rsidRPr="00AA70ED">
              <w:rPr>
                <w:rFonts w:ascii="Arial" w:eastAsia="Meiryo UI" w:hAnsi="Arial" w:cs="Arial"/>
                <w:sz w:val="22"/>
                <w:szCs w:val="22"/>
              </w:rPr>
              <w:t>If you want to use your existin</w:t>
            </w:r>
            <w:r w:rsidR="00A86BE3" w:rsidRPr="00AA70ED">
              <w:rPr>
                <w:rFonts w:ascii="Arial" w:eastAsia="Meiryo UI" w:hAnsi="Arial" w:cs="Arial"/>
                <w:sz w:val="22"/>
                <w:szCs w:val="22"/>
              </w:rPr>
              <w:t xml:space="preserve">g device, </w:t>
            </w:r>
            <w:r w:rsidR="007F53A6">
              <w:rPr>
                <w:rFonts w:ascii="Arial" w:eastAsia="Meiryo UI" w:hAnsi="Arial" w:cs="Arial"/>
                <w:sz w:val="22"/>
                <w:szCs w:val="22"/>
              </w:rPr>
              <w:t>learn more about</w:t>
            </w:r>
            <w:r w:rsidR="00A86BE3" w:rsidRPr="00AA70ED">
              <w:rPr>
                <w:rFonts w:ascii="Arial" w:eastAsia="Meiryo UI" w:hAnsi="Arial" w:cs="Arial"/>
                <w:sz w:val="22"/>
                <w:szCs w:val="22"/>
              </w:rPr>
              <w:t xml:space="preserve"> </w:t>
            </w:r>
            <w:r w:rsidR="00A86BE3" w:rsidRPr="007F53A6">
              <w:rPr>
                <w:rFonts w:ascii="Arial" w:eastAsia="Meiryo UI" w:hAnsi="Arial" w:cs="Arial"/>
                <w:color w:val="1F497D" w:themeColor="text2"/>
                <w:sz w:val="22"/>
                <w:szCs w:val="22"/>
                <w:u w:val="single"/>
              </w:rPr>
              <w:t>compati</w:t>
            </w:r>
            <w:r w:rsidRPr="007F53A6">
              <w:rPr>
                <w:rFonts w:ascii="Arial" w:eastAsia="Meiryo UI" w:hAnsi="Arial" w:cs="Arial"/>
                <w:color w:val="1F497D" w:themeColor="text2"/>
                <w:sz w:val="22"/>
                <w:szCs w:val="22"/>
                <w:u w:val="single"/>
              </w:rPr>
              <w:t>bility</w:t>
            </w:r>
            <w:r w:rsidRPr="00AA70ED">
              <w:rPr>
                <w:rFonts w:ascii="Arial" w:eastAsia="Meiryo UI" w:hAnsi="Arial" w:cs="Arial"/>
                <w:sz w:val="22"/>
                <w:szCs w:val="22"/>
              </w:rPr>
              <w:t>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4E0F36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631C98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</w:rPr>
            </w:pPr>
          </w:p>
        </w:tc>
        <w:tc>
          <w:tcPr>
            <w:tcW w:w="8014" w:type="dxa"/>
            <w:gridSpan w:val="10"/>
            <w:tcBorders>
              <w:top w:val="single" w:sz="6" w:space="0" w:color="auto"/>
              <w:bottom w:val="single" w:sz="36" w:space="0" w:color="auto"/>
            </w:tcBorders>
            <w:shd w:val="clear" w:color="auto" w:fill="auto"/>
          </w:tcPr>
          <w:p w:rsidR="00C5661D" w:rsidRPr="00AA70ED" w:rsidRDefault="00C5661D" w:rsidP="007F53A6">
            <w:pPr>
              <w:pStyle w:val="Header"/>
              <w:spacing w:before="60" w:after="60"/>
              <w:ind w:left="-14"/>
              <w:rPr>
                <w:rFonts w:ascii="Arial" w:eastAsia="Calibri" w:hAnsi="Arial" w:cs="Arial"/>
                <w:sz w:val="22"/>
                <w:szCs w:val="22"/>
              </w:rPr>
            </w:pPr>
            <w:r w:rsidRPr="00AA70ED">
              <w:rPr>
                <w:rFonts w:ascii="Arial" w:eastAsia="Calibri" w:hAnsi="Arial" w:cs="Arial"/>
                <w:sz w:val="22"/>
                <w:szCs w:val="22"/>
              </w:rPr>
              <w:t xml:space="preserve">If you want to obtain a device, </w:t>
            </w:r>
            <w:r w:rsidR="007F53A6">
              <w:rPr>
                <w:rFonts w:ascii="Arial" w:eastAsia="Calibri" w:hAnsi="Arial" w:cs="Arial"/>
                <w:sz w:val="22"/>
                <w:szCs w:val="22"/>
              </w:rPr>
              <w:t>learn more about</w:t>
            </w:r>
            <w:r w:rsidRPr="00AA70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7F53A6">
              <w:rPr>
                <w:rFonts w:ascii="Arial" w:eastAsia="Calibri" w:hAnsi="Arial" w:cs="Arial"/>
                <w:color w:val="1F497D" w:themeColor="text2"/>
                <w:sz w:val="22"/>
                <w:szCs w:val="22"/>
                <w:u w:val="single"/>
              </w:rPr>
              <w:t>prices and other options</w:t>
            </w:r>
            <w:r w:rsidRPr="00AA70ED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4E0F36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AA70ED" w:rsidRPr="008A3ADE" w:rsidTr="00461BF9">
        <w:trPr>
          <w:trHeight w:val="129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AA70ED" w:rsidRPr="008B5C5D" w:rsidRDefault="00AA70E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8014" w:type="dxa"/>
            <w:gridSpan w:val="10"/>
            <w:tcBorders>
              <w:top w:val="single" w:sz="36" w:space="0" w:color="auto"/>
              <w:bottom w:val="nil"/>
            </w:tcBorders>
            <w:shd w:val="clear" w:color="auto" w:fill="auto"/>
          </w:tcPr>
          <w:p w:rsidR="00AA70ED" w:rsidRPr="008B5C5D" w:rsidRDefault="00AA70ED" w:rsidP="007552F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  <w:szCs w:val="22"/>
              </w:rPr>
            </w:pPr>
            <w:r w:rsidRPr="008B5C5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Choose Your </w:t>
            </w:r>
            <w:r w:rsidR="007552FC" w:rsidRPr="008B5C5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Data </w:t>
            </w:r>
            <w:r w:rsidRPr="008B5C5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Plan - </w:t>
            </w:r>
            <w:r w:rsidRPr="008B5C5D"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  <w:t>These prices do not include costs for obtaining a device from us.</w:t>
            </w:r>
            <w:r w:rsidRPr="008B5C5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AA70ED" w:rsidRPr="008B5C5D" w:rsidRDefault="00AA70E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8B670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8B670D" w:rsidRPr="008B5C5D" w:rsidRDefault="008B670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670D" w:rsidRPr="008B5C5D" w:rsidRDefault="008B670D" w:rsidP="00CA7B3F">
            <w:pPr>
              <w:spacing w:before="60" w:after="60"/>
              <w:ind w:left="-14"/>
              <w:jc w:val="right"/>
              <w:rPr>
                <w:rFonts w:ascii="Arial Black" w:eastAsia="Calibri" w:hAnsi="Arial Black" w:cs="Arial"/>
                <w:sz w:val="22"/>
                <w:szCs w:val="22"/>
              </w:rPr>
            </w:pPr>
          </w:p>
        </w:tc>
        <w:tc>
          <w:tcPr>
            <w:tcW w:w="52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70D" w:rsidRPr="00461BF9" w:rsidRDefault="00921D54" w:rsidP="008B5C5D">
            <w:pPr>
              <w:spacing w:before="60" w:after="60"/>
              <w:ind w:left="-1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High Speed </w:t>
            </w:r>
            <w:r w:rsidR="008B670D" w:rsidRPr="00461BF9">
              <w:rPr>
                <w:rFonts w:ascii="Arial" w:eastAsia="Calibri" w:hAnsi="Arial" w:cs="Arial"/>
                <w:sz w:val="22"/>
                <w:szCs w:val="22"/>
              </w:rPr>
              <w:t>Data allowance per month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8B670D" w:rsidRPr="008B5C5D" w:rsidRDefault="008B670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3661AA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8B670D" w:rsidRPr="008B5C5D" w:rsidRDefault="008B670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70D" w:rsidRPr="008B5C5D" w:rsidRDefault="008B670D" w:rsidP="00CA7B3F">
            <w:pPr>
              <w:spacing w:before="60" w:after="60"/>
              <w:ind w:left="-14"/>
              <w:jc w:val="right"/>
              <w:rPr>
                <w:rFonts w:ascii="Arial Black" w:eastAsia="Calibri" w:hAnsi="Arial Black" w:cs="Arial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70D" w:rsidRPr="00461BF9" w:rsidRDefault="008B670D" w:rsidP="008B670D">
            <w:pPr>
              <w:spacing w:before="60" w:after="60"/>
              <w:ind w:left="-1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61BF9">
              <w:rPr>
                <w:rFonts w:ascii="Arial" w:eastAsia="Calibri" w:hAnsi="Arial" w:cs="Arial"/>
                <w:sz w:val="22"/>
                <w:szCs w:val="22"/>
              </w:rPr>
              <w:t>1GB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70D" w:rsidRPr="00461BF9" w:rsidRDefault="008B670D" w:rsidP="008B670D">
            <w:pPr>
              <w:spacing w:before="60" w:after="60"/>
              <w:ind w:left="-1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61BF9">
              <w:rPr>
                <w:rFonts w:ascii="Arial" w:eastAsia="Calibri" w:hAnsi="Arial" w:cs="Arial"/>
                <w:sz w:val="22"/>
                <w:szCs w:val="22"/>
              </w:rPr>
              <w:t>3GB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70D" w:rsidRPr="00461BF9" w:rsidRDefault="00DC52E9" w:rsidP="008B670D">
            <w:pPr>
              <w:spacing w:before="60" w:after="60"/>
              <w:ind w:left="-1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5G</w:t>
            </w:r>
            <w:r w:rsidR="00921D54">
              <w:rPr>
                <w:rFonts w:ascii="Arial" w:eastAsia="Calibri" w:hAnsi="Arial" w:cs="Arial"/>
                <w:sz w:val="22"/>
                <w:szCs w:val="22"/>
              </w:rPr>
              <w:t>B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8B670D" w:rsidRPr="008B5C5D" w:rsidRDefault="008B670D" w:rsidP="008B670D">
            <w:pPr>
              <w:pStyle w:val="Header"/>
              <w:spacing w:after="120"/>
              <w:jc w:val="center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8B5C5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8B5C5D" w:rsidRPr="008B5C5D" w:rsidRDefault="008B5C5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5C5D" w:rsidRPr="008B5C5D" w:rsidRDefault="008B5C5D" w:rsidP="008B5C5D">
            <w:pPr>
              <w:spacing w:before="60" w:after="60"/>
              <w:ind w:left="-14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Monthly c</w:t>
            </w:r>
            <w:r w:rsidRPr="008B5C5D">
              <w:rPr>
                <w:rFonts w:ascii="Arial" w:eastAsia="Calibri" w:hAnsi="Arial" w:cs="Arial"/>
                <w:sz w:val="22"/>
                <w:szCs w:val="22"/>
              </w:rPr>
              <w:t>harge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5D" w:rsidRPr="003953AF" w:rsidRDefault="008B5C5D" w:rsidP="008B670D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sz w:val="22"/>
                <w:szCs w:val="22"/>
              </w:rPr>
            </w:pPr>
            <w:r w:rsidRPr="003953AF">
              <w:rPr>
                <w:rFonts w:ascii="Arial Black" w:eastAsia="Calibri" w:hAnsi="Arial Black" w:cs="Arial"/>
                <w:sz w:val="22"/>
                <w:szCs w:val="22"/>
              </w:rPr>
              <w:t>$35.00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5D" w:rsidRPr="003953AF" w:rsidRDefault="008B5C5D" w:rsidP="008B670D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sz w:val="22"/>
                <w:szCs w:val="22"/>
              </w:rPr>
            </w:pPr>
            <w:r w:rsidRPr="003953AF">
              <w:rPr>
                <w:rFonts w:ascii="Arial Black" w:eastAsia="Calibri" w:hAnsi="Arial Black" w:cs="Arial"/>
                <w:sz w:val="22"/>
                <w:szCs w:val="22"/>
              </w:rPr>
              <w:t>$45.00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5D" w:rsidRPr="003953AF" w:rsidRDefault="008B5C5D" w:rsidP="008B670D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sz w:val="22"/>
                <w:szCs w:val="22"/>
              </w:rPr>
            </w:pPr>
            <w:r w:rsidRPr="003953AF">
              <w:rPr>
                <w:rFonts w:ascii="Arial Black" w:eastAsia="Calibri" w:hAnsi="Arial Black" w:cs="Arial"/>
                <w:sz w:val="22"/>
                <w:szCs w:val="22"/>
              </w:rPr>
              <w:t>$60.00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8B5C5D" w:rsidRPr="008B5C5D" w:rsidRDefault="008B5C5D" w:rsidP="008B670D">
            <w:pPr>
              <w:pStyle w:val="Header"/>
              <w:spacing w:after="120"/>
              <w:jc w:val="center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8B5C5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8B5C5D" w:rsidRPr="008B5C5D" w:rsidRDefault="008B5C5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5C5D" w:rsidRPr="008B5C5D" w:rsidRDefault="008B5C5D" w:rsidP="008B5C5D">
            <w:pPr>
              <w:spacing w:before="60" w:after="60"/>
              <w:ind w:left="-14"/>
              <w:rPr>
                <w:rFonts w:ascii="Arial Black" w:eastAsia="Calibri" w:hAnsi="Arial Black" w:cs="Arial"/>
                <w:sz w:val="22"/>
                <w:szCs w:val="22"/>
              </w:rPr>
            </w:pPr>
            <w:r w:rsidRPr="00AA70ED">
              <w:rPr>
                <w:rFonts w:ascii="Arial" w:eastAsia="Calibri" w:hAnsi="Arial" w:cs="Arial"/>
                <w:sz w:val="22"/>
                <w:szCs w:val="22"/>
              </w:rPr>
              <w:t xml:space="preserve">When you exceed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the </w:t>
            </w:r>
            <w:r w:rsidRPr="00AA70ED">
              <w:rPr>
                <w:rFonts w:ascii="Arial" w:eastAsia="Calibri" w:hAnsi="Arial" w:cs="Arial"/>
                <w:sz w:val="22"/>
                <w:szCs w:val="22"/>
              </w:rPr>
              <w:t>data allowance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5D" w:rsidRPr="00461BF9" w:rsidRDefault="008B5C5D" w:rsidP="00461BF9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sz w:val="22"/>
                <w:szCs w:val="22"/>
              </w:rPr>
            </w:pPr>
            <w:r w:rsidRPr="00461BF9">
              <w:rPr>
                <w:rFonts w:ascii="Arial Black" w:eastAsia="Calibri" w:hAnsi="Arial Black" w:cs="Arial"/>
                <w:sz w:val="22"/>
                <w:szCs w:val="22"/>
              </w:rPr>
              <w:t>$10.00</w:t>
            </w:r>
            <w:r w:rsidR="003661AA" w:rsidRPr="00461BF9">
              <w:rPr>
                <w:rFonts w:ascii="Arial Black" w:eastAsia="Calibri" w:hAnsi="Arial Black" w:cs="Arial"/>
                <w:sz w:val="22"/>
                <w:szCs w:val="22"/>
              </w:rPr>
              <w:t>/</w:t>
            </w:r>
            <w:r w:rsidR="00461BF9" w:rsidRPr="00461BF9">
              <w:rPr>
                <w:rFonts w:ascii="Arial Black" w:eastAsia="Calibri" w:hAnsi="Arial Black" w:cs="Arial"/>
                <w:sz w:val="22"/>
                <w:szCs w:val="22"/>
              </w:rPr>
              <w:t xml:space="preserve"> </w:t>
            </w:r>
            <w:r w:rsidR="006E350B" w:rsidRPr="00461BF9">
              <w:rPr>
                <w:rFonts w:ascii="Arial Black" w:eastAsia="Calibri" w:hAnsi="Arial Black" w:cs="Arial"/>
                <w:sz w:val="22"/>
                <w:szCs w:val="22"/>
              </w:rPr>
              <w:t>A</w:t>
            </w:r>
            <w:r w:rsidRPr="00461BF9">
              <w:rPr>
                <w:rFonts w:ascii="Arial Black" w:eastAsia="Calibri" w:hAnsi="Arial Black" w:cs="Arial"/>
                <w:sz w:val="22"/>
                <w:szCs w:val="22"/>
              </w:rPr>
              <w:t>dditional GB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5D" w:rsidRPr="00461BF9" w:rsidRDefault="006E350B" w:rsidP="008B670D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sz w:val="22"/>
                <w:szCs w:val="22"/>
              </w:rPr>
            </w:pPr>
            <w:r w:rsidRPr="00461BF9">
              <w:rPr>
                <w:rFonts w:ascii="Arial Black" w:eastAsia="Calibri" w:hAnsi="Arial Black" w:cs="Arial"/>
                <w:sz w:val="22"/>
                <w:szCs w:val="22"/>
              </w:rPr>
              <w:t>Slowed s</w:t>
            </w:r>
            <w:r w:rsidR="008B5C5D" w:rsidRPr="00461BF9">
              <w:rPr>
                <w:rFonts w:ascii="Arial Black" w:eastAsia="Calibri" w:hAnsi="Arial Black" w:cs="Arial"/>
                <w:sz w:val="22"/>
                <w:szCs w:val="22"/>
              </w:rPr>
              <w:t>peed</w:t>
            </w:r>
            <w:r w:rsidRPr="00461BF9">
              <w:rPr>
                <w:rFonts w:ascii="Arial Black" w:eastAsia="Calibri" w:hAnsi="Arial Black" w:cs="Arial"/>
                <w:sz w:val="22"/>
                <w:szCs w:val="22"/>
              </w:rPr>
              <w:t>s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5D" w:rsidRPr="00461BF9" w:rsidRDefault="008B5C5D" w:rsidP="008B670D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sz w:val="22"/>
                <w:szCs w:val="22"/>
              </w:rPr>
            </w:pPr>
            <w:r w:rsidRPr="00461BF9">
              <w:rPr>
                <w:rFonts w:ascii="Arial Black" w:eastAsia="Calibri" w:hAnsi="Arial Black" w:cs="Arial"/>
                <w:sz w:val="22"/>
                <w:szCs w:val="22"/>
              </w:rPr>
              <w:t>NA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8B5C5D" w:rsidRPr="008B5C5D" w:rsidRDefault="008B5C5D" w:rsidP="008B670D">
            <w:pPr>
              <w:pStyle w:val="Header"/>
              <w:spacing w:after="120"/>
              <w:jc w:val="center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A86BE3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A86BE3" w:rsidRPr="008A3ADE" w:rsidRDefault="00A86BE3" w:rsidP="00461BF9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6754" w:type="dxa"/>
            <w:gridSpan w:val="9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86BE3" w:rsidRPr="00461BF9" w:rsidRDefault="007F53A6" w:rsidP="00461BF9">
            <w:pPr>
              <w:spacing w:before="60" w:after="60"/>
              <w:ind w:left="-14"/>
              <w:rPr>
                <w:rFonts w:ascii="Arial" w:hAnsi="Arial" w:cs="Arial"/>
                <w:sz w:val="22"/>
                <w:szCs w:val="22"/>
              </w:rPr>
            </w:pPr>
            <w:r w:rsidRPr="00461BF9">
              <w:rPr>
                <w:rFonts w:ascii="Arial" w:hAnsi="Arial" w:cs="Arial"/>
                <w:sz w:val="22"/>
                <w:szCs w:val="22"/>
              </w:rPr>
              <w:t xml:space="preserve">Learn more about </w:t>
            </w:r>
            <w:r w:rsidRPr="00DC52E9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o</w:t>
            </w:r>
            <w:r w:rsidR="00A86BE3" w:rsidRPr="00DC52E9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ther included services/features</w:t>
            </w:r>
            <w:r w:rsidRPr="00461BF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86BE3" w:rsidRPr="00461BF9" w:rsidRDefault="00A86BE3" w:rsidP="00A86BE3">
            <w:pPr>
              <w:spacing w:before="60" w:after="60"/>
              <w:ind w:left="-1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A86BE3" w:rsidRPr="00461BF9" w:rsidRDefault="00A86BE3" w:rsidP="00CA7B3F">
            <w:pPr>
              <w:pStyle w:val="Header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BF9" w:rsidRPr="008A3ADE" w:rsidTr="00A10FA4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461BF9" w:rsidRPr="008A3ADE" w:rsidRDefault="00461BF9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014" w:type="dxa"/>
            <w:gridSpan w:val="10"/>
            <w:tcBorders>
              <w:top w:val="single" w:sz="6" w:space="0" w:color="auto"/>
              <w:bottom w:val="nil"/>
            </w:tcBorders>
            <w:shd w:val="clear" w:color="auto" w:fill="auto"/>
          </w:tcPr>
          <w:p w:rsidR="00461BF9" w:rsidRPr="00461BF9" w:rsidRDefault="00461BF9" w:rsidP="00461BF9">
            <w:pPr>
              <w:spacing w:before="60" w:after="60"/>
              <w:ind w:left="-14"/>
              <w:rPr>
                <w:rFonts w:ascii="Arial" w:hAnsi="Arial" w:cs="Arial"/>
                <w:sz w:val="22"/>
                <w:szCs w:val="22"/>
              </w:rPr>
            </w:pPr>
            <w:r w:rsidRPr="00461BF9">
              <w:rPr>
                <w:rFonts w:ascii="Arial" w:hAnsi="Arial" w:cs="Arial"/>
                <w:sz w:val="22"/>
                <w:szCs w:val="22"/>
              </w:rPr>
              <w:t xml:space="preserve">Additional pricing options, plans and promotions </w:t>
            </w:r>
            <w:r w:rsidRPr="00DC52E9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can be found here</w:t>
            </w:r>
            <w:r w:rsidRPr="00461BF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461BF9" w:rsidRPr="00461BF9" w:rsidRDefault="00461BF9" w:rsidP="00CA7B3F">
            <w:pPr>
              <w:pStyle w:val="Header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FC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552FC" w:rsidRPr="007552FC" w:rsidRDefault="007552FC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6754" w:type="dxa"/>
            <w:gridSpan w:val="9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552FC" w:rsidRPr="00461BF9" w:rsidRDefault="007552FC" w:rsidP="00FE1356">
            <w:pPr>
              <w:spacing w:before="60" w:after="60"/>
              <w:ind w:left="-14"/>
              <w:rPr>
                <w:rFonts w:ascii="Arial" w:hAnsi="Arial" w:cs="Arial"/>
                <w:sz w:val="22"/>
                <w:szCs w:val="22"/>
              </w:rPr>
            </w:pPr>
            <w:r w:rsidRPr="00461BF9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Coverage Map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552FC" w:rsidRPr="007552FC" w:rsidRDefault="007552FC" w:rsidP="00A86BE3">
            <w:pPr>
              <w:spacing w:before="60" w:after="60"/>
              <w:ind w:left="-14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552FC" w:rsidRPr="007552FC" w:rsidRDefault="007552FC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AA70E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AA70ED" w:rsidRPr="008A3ADE" w:rsidRDefault="00AA70E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014" w:type="dxa"/>
            <w:gridSpan w:val="10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A70ED" w:rsidRPr="00AA70ED" w:rsidRDefault="00AA70ED" w:rsidP="00AA70ED">
            <w:pPr>
              <w:spacing w:before="60" w:after="60"/>
              <w:ind w:left="-14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AA70ED">
              <w:rPr>
                <w:rFonts w:ascii="Arial Black" w:eastAsia="Calibri" w:hAnsi="Arial Black" w:cs="Arial"/>
                <w:sz w:val="22"/>
                <w:szCs w:val="22"/>
              </w:rPr>
              <w:t>Charges and Terms Common to All Plans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AA70ED" w:rsidRPr="008A3ADE" w:rsidRDefault="00AA70E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A86BE3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A86BE3" w:rsidRPr="008A3ADE" w:rsidRDefault="00A86BE3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4774" w:type="dxa"/>
            <w:gridSpan w:val="6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86BE3" w:rsidRPr="00AA70ED" w:rsidRDefault="00A86BE3" w:rsidP="00CA7B3F">
            <w:pPr>
              <w:spacing w:before="60" w:after="60"/>
              <w:ind w:left="-14"/>
              <w:rPr>
                <w:rFonts w:ascii="Arial" w:eastAsia="Calibri" w:hAnsi="Arial" w:cs="Arial"/>
                <w:sz w:val="22"/>
                <w:szCs w:val="22"/>
              </w:rPr>
            </w:pPr>
            <w:r w:rsidRPr="00AA70ED">
              <w:rPr>
                <w:rFonts w:ascii="Arial" w:eastAsia="Calibri" w:hAnsi="Arial" w:cs="Arial"/>
                <w:sz w:val="22"/>
                <w:szCs w:val="22"/>
              </w:rPr>
              <w:t>Monthly fees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86BE3" w:rsidRPr="00AA70ED" w:rsidRDefault="00A86BE3" w:rsidP="00A86BE3">
            <w:pPr>
              <w:spacing w:before="60" w:after="60"/>
              <w:ind w:left="-14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A86BE3" w:rsidRPr="008A3ADE" w:rsidRDefault="00A86BE3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A86BE3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A86BE3" w:rsidRPr="008A3ADE" w:rsidRDefault="00A86BE3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4774" w:type="dxa"/>
            <w:gridSpan w:val="6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86BE3" w:rsidRPr="00AA70ED" w:rsidRDefault="00A86BE3" w:rsidP="00D94D72">
            <w:pPr>
              <w:spacing w:before="60" w:after="60"/>
              <w:ind w:left="526"/>
              <w:rPr>
                <w:rFonts w:ascii="Arial" w:eastAsia="Calibri" w:hAnsi="Arial" w:cs="Arial"/>
                <w:sz w:val="22"/>
                <w:szCs w:val="22"/>
              </w:rPr>
            </w:pPr>
            <w:r w:rsidRPr="00AA70ED">
              <w:rPr>
                <w:rFonts w:ascii="Arial" w:eastAsia="Calibri" w:hAnsi="Arial" w:cs="Arial"/>
                <w:sz w:val="22"/>
                <w:szCs w:val="22"/>
              </w:rPr>
              <w:t>Administrative fee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86BE3" w:rsidRPr="00AA70ED" w:rsidRDefault="00A86BE3" w:rsidP="00A86BE3">
            <w:pPr>
              <w:spacing w:before="60" w:after="60"/>
              <w:ind w:left="-14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AA70ED">
              <w:rPr>
                <w:rFonts w:ascii="Arial Black" w:hAnsi="Arial Black" w:cs="Arial"/>
                <w:color w:val="000000"/>
                <w:sz w:val="22"/>
                <w:szCs w:val="22"/>
              </w:rPr>
              <w:t>$1.20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A86BE3" w:rsidRPr="008A3ADE" w:rsidRDefault="00A86BE3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A86BE3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A86BE3" w:rsidRPr="008A3ADE" w:rsidRDefault="00A86BE3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4774" w:type="dxa"/>
            <w:gridSpan w:val="6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86BE3" w:rsidRPr="00AA70ED" w:rsidRDefault="00A86BE3" w:rsidP="00D94D72">
            <w:pPr>
              <w:spacing w:before="60" w:after="60"/>
              <w:ind w:left="526"/>
              <w:rPr>
                <w:rFonts w:ascii="Arial" w:eastAsia="Calibri" w:hAnsi="Arial" w:cs="Arial"/>
                <w:sz w:val="22"/>
                <w:szCs w:val="22"/>
              </w:rPr>
            </w:pPr>
            <w:r w:rsidRPr="00AA70ED">
              <w:rPr>
                <w:rFonts w:ascii="Arial" w:eastAsia="Calibri" w:hAnsi="Arial" w:cs="Arial"/>
                <w:sz w:val="22"/>
                <w:szCs w:val="22"/>
              </w:rPr>
              <w:t>Regulatory fee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86BE3" w:rsidRPr="00AA70ED" w:rsidRDefault="00A86BE3" w:rsidP="00A86BE3">
            <w:pPr>
              <w:spacing w:before="60" w:after="60"/>
              <w:ind w:left="-14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AA70ED">
              <w:rPr>
                <w:rFonts w:ascii="Arial Black" w:hAnsi="Arial Black" w:cs="Arial"/>
                <w:color w:val="000000"/>
                <w:sz w:val="22"/>
                <w:szCs w:val="22"/>
              </w:rPr>
              <w:t>$0.13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A86BE3" w:rsidRPr="008A3ADE" w:rsidRDefault="00A86BE3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477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7516A7" w:rsidP="00CA7B3F">
            <w:pPr>
              <w:spacing w:before="60" w:after="60"/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One-</w:t>
            </w:r>
            <w:r w:rsidR="00C5661D" w:rsidRPr="00AA70ED">
              <w:rPr>
                <w:rFonts w:ascii="Arial" w:hAnsi="Arial" w:cs="Arial"/>
                <w:color w:val="000000"/>
                <w:sz w:val="22"/>
                <w:szCs w:val="22"/>
              </w:rPr>
              <w:t>time fees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TableParagraph"/>
              <w:tabs>
                <w:tab w:val="left" w:pos="-14"/>
              </w:tabs>
              <w:spacing w:before="60" w:after="60"/>
              <w:ind w:left="-14"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477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spacing w:before="60" w:after="60"/>
              <w:ind w:left="5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ED">
              <w:rPr>
                <w:rFonts w:ascii="Arial" w:hAnsi="Arial" w:cs="Arial"/>
                <w:color w:val="000000"/>
                <w:sz w:val="22"/>
                <w:szCs w:val="22"/>
              </w:rPr>
              <w:t>Activation fee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AA70ED">
              <w:rPr>
                <w:rFonts w:ascii="Arial Black" w:hAnsi="Arial Black" w:cs="Arial"/>
                <w:color w:val="000000"/>
                <w:sz w:val="22"/>
                <w:szCs w:val="22"/>
              </w:rPr>
              <w:t>$50.00</w:t>
            </w:r>
            <w:r w:rsidRPr="00AA70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477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spacing w:before="60" w:after="60"/>
              <w:ind w:left="5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ED">
              <w:rPr>
                <w:rFonts w:ascii="Arial" w:hAnsi="Arial" w:cs="Arial"/>
                <w:color w:val="000000"/>
                <w:sz w:val="22"/>
                <w:szCs w:val="22"/>
              </w:rPr>
              <w:t>Deposit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AA70ED">
              <w:rPr>
                <w:rFonts w:ascii="Arial Black" w:hAnsi="Arial Black" w:cs="Arial"/>
                <w:color w:val="000000"/>
                <w:sz w:val="22"/>
                <w:szCs w:val="22"/>
              </w:rPr>
              <w:t xml:space="preserve">$50.00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477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spacing w:before="60" w:after="60"/>
              <w:ind w:left="5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ED">
              <w:rPr>
                <w:rFonts w:ascii="Arial" w:hAnsi="Arial" w:cs="Arial"/>
                <w:color w:val="000000"/>
                <w:sz w:val="22"/>
                <w:szCs w:val="22"/>
              </w:rPr>
              <w:t>Early termination fee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AA70ED">
              <w:rPr>
                <w:rFonts w:ascii="Arial Black" w:hAnsi="Arial Black" w:cs="Arial"/>
                <w:color w:val="000000"/>
                <w:sz w:val="22"/>
                <w:szCs w:val="22"/>
              </w:rPr>
              <w:t>$240.00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014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Header"/>
              <w:spacing w:before="60" w:after="60"/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</w:pPr>
            <w:r w:rsidRPr="00AA70E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Government Taxes and Fees, and Other Carrier Surcharges May Also Apply: </w:t>
            </w:r>
            <w:r w:rsidRPr="00AA70ED"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  <w:t>Varies by location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6210" w:type="dxa"/>
            <w:gridSpan w:val="9"/>
            <w:tcBorders>
              <w:top w:val="nil"/>
              <w:bottom w:val="nil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8014" w:type="dxa"/>
            <w:gridSpan w:val="10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Header"/>
              <w:spacing w:before="60" w:after="60"/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</w:pPr>
            <w:r w:rsidRPr="00AA70E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Performance - </w:t>
            </w:r>
            <w:r w:rsidRPr="00AA70ED">
              <w:rPr>
                <w:rFonts w:ascii="Arial" w:eastAsia="Meiryo UI" w:hAnsi="Arial" w:cs="Arial"/>
                <w:color w:val="1F497D" w:themeColor="text2"/>
                <w:sz w:val="22"/>
                <w:szCs w:val="22"/>
                <w:u w:val="single"/>
              </w:rPr>
              <w:t>Individual experience may vary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6E350B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6E350B" w:rsidRPr="00C4501C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A47F1C" w:rsidRDefault="006E350B" w:rsidP="006E350B">
            <w:pPr>
              <w:pStyle w:val="Header"/>
              <w:jc w:val="center"/>
              <w:rPr>
                <w:rFonts w:ascii="Arial" w:eastAsia="Meiryo UI" w:hAnsi="Arial" w:cs="Arial"/>
                <w:b/>
                <w:sz w:val="4"/>
                <w:szCs w:val="20"/>
              </w:rPr>
            </w:pPr>
          </w:p>
          <w:p w:rsidR="006E350B" w:rsidRPr="00A47F1C" w:rsidRDefault="006E350B" w:rsidP="006E350B">
            <w:pPr>
              <w:pStyle w:val="Header"/>
              <w:jc w:val="center"/>
              <w:rPr>
                <w:rFonts w:ascii="Arial" w:eastAsia="Meiryo UI" w:hAnsi="Arial" w:cs="Arial"/>
                <w:b/>
                <w:sz w:val="20"/>
                <w:szCs w:val="20"/>
              </w:rPr>
            </w:pPr>
            <w:r w:rsidRPr="00A47F1C">
              <w:rPr>
                <w:rFonts w:ascii="Arial" w:eastAsia="Meiryo UI" w:hAnsi="Arial" w:cs="Arial"/>
                <w:b/>
                <w:sz w:val="20"/>
                <w:szCs w:val="20"/>
              </w:rPr>
              <w:t>3G</w:t>
            </w: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5325AB" w:rsidRDefault="006E350B" w:rsidP="006E350B">
            <w:pPr>
              <w:pStyle w:val="Header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36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A47F1C" w:rsidRDefault="006E350B" w:rsidP="006E350B">
            <w:pPr>
              <w:pStyle w:val="Header"/>
              <w:jc w:val="center"/>
              <w:rPr>
                <w:rFonts w:ascii="Arial" w:eastAsia="Meiryo UI" w:hAnsi="Arial" w:cs="Arial"/>
                <w:b/>
                <w:sz w:val="4"/>
                <w:szCs w:val="20"/>
              </w:rPr>
            </w:pPr>
          </w:p>
          <w:p w:rsidR="006E350B" w:rsidRPr="00A47F1C" w:rsidRDefault="006E350B" w:rsidP="006E350B">
            <w:pPr>
              <w:pStyle w:val="Header"/>
              <w:jc w:val="center"/>
              <w:rPr>
                <w:rFonts w:ascii="Arial" w:eastAsia="Meiryo UI" w:hAnsi="Arial" w:cs="Arial"/>
                <w:b/>
                <w:sz w:val="20"/>
                <w:szCs w:val="20"/>
              </w:rPr>
            </w:pPr>
            <w:r w:rsidRPr="00A47F1C">
              <w:rPr>
                <w:rFonts w:ascii="Arial" w:eastAsia="Meiryo UI" w:hAnsi="Arial" w:cs="Arial"/>
                <w:b/>
                <w:sz w:val="20"/>
                <w:szCs w:val="20"/>
              </w:rPr>
              <w:t>4G</w:t>
            </w:r>
          </w:p>
          <w:p w:rsidR="006E350B" w:rsidRPr="00A47F1C" w:rsidRDefault="006E350B" w:rsidP="006E350B">
            <w:pPr>
              <w:pStyle w:val="Header"/>
              <w:jc w:val="center"/>
              <w:rPr>
                <w:rFonts w:ascii="Arial" w:eastAsia="Meiryo UI" w:hAnsi="Arial" w:cs="Arial"/>
                <w:b/>
                <w:sz w:val="4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6E350B" w:rsidRPr="00C4501C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6E350B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6E350B" w:rsidRPr="00C4501C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6E350B">
              <w:rPr>
                <w:rFonts w:ascii="Arial Black" w:hAnsi="Arial Black" w:cs="Arial"/>
                <w:color w:val="000000"/>
                <w:sz w:val="22"/>
                <w:szCs w:val="22"/>
              </w:rPr>
              <w:t>Typical</w:t>
            </w:r>
            <w:r>
              <w:rPr>
                <w:rFonts w:ascii="Arial Black" w:hAnsi="Arial Black" w:cs="Arial"/>
                <w:color w:val="000000"/>
                <w:sz w:val="22"/>
                <w:szCs w:val="22"/>
              </w:rPr>
              <w:t xml:space="preserve"> s</w:t>
            </w:r>
            <w:r w:rsidRPr="006E350B">
              <w:rPr>
                <w:rFonts w:ascii="Arial Black" w:hAnsi="Arial Black" w:cs="Arial"/>
                <w:color w:val="000000"/>
                <w:sz w:val="22"/>
                <w:szCs w:val="22"/>
              </w:rPr>
              <w:t>peed</w:t>
            </w:r>
          </w:p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0B">
              <w:rPr>
                <w:rFonts w:ascii="Arial" w:hAnsi="Arial" w:cs="Arial"/>
                <w:color w:val="000000"/>
                <w:sz w:val="22"/>
                <w:szCs w:val="22"/>
              </w:rPr>
              <w:t xml:space="preserve">1.5 Mbps downstream / </w:t>
            </w:r>
          </w:p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6E350B">
              <w:rPr>
                <w:rFonts w:ascii="Arial" w:hAnsi="Arial" w:cs="Arial"/>
                <w:color w:val="000000"/>
                <w:sz w:val="22"/>
                <w:szCs w:val="22"/>
              </w:rPr>
              <w:t>600-900 Kpbs upstream</w:t>
            </w: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Default="006E350B" w:rsidP="006E350B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</w:rPr>
            </w:pPr>
          </w:p>
          <w:p w:rsidR="006E350B" w:rsidRPr="003E684F" w:rsidRDefault="006E350B" w:rsidP="006E350B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</w:rPr>
            </w:pPr>
            <w:r w:rsidRPr="003E684F">
              <w:rPr>
                <w:rFonts w:ascii="Arial" w:eastAsia="Meiryo UI" w:hAnsi="Arial" w:cs="Arial"/>
                <w:b/>
                <w:sz w:val="22"/>
              </w:rPr>
              <w:t>●</w:t>
            </w:r>
          </w:p>
        </w:tc>
        <w:tc>
          <w:tcPr>
            <w:tcW w:w="36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6E350B">
              <w:rPr>
                <w:rFonts w:ascii="Arial Black" w:hAnsi="Arial Black" w:cs="Arial"/>
                <w:color w:val="000000"/>
                <w:sz w:val="22"/>
                <w:szCs w:val="22"/>
              </w:rPr>
              <w:t>Typical Speed</w:t>
            </w:r>
          </w:p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0B">
              <w:rPr>
                <w:rFonts w:ascii="Arial" w:hAnsi="Arial" w:cs="Arial"/>
                <w:color w:val="000000"/>
                <w:sz w:val="22"/>
                <w:szCs w:val="22"/>
              </w:rPr>
              <w:t xml:space="preserve">6-12 Mbps downstream / </w:t>
            </w:r>
          </w:p>
          <w:p w:rsidR="006E350B" w:rsidRPr="00A47F1C" w:rsidRDefault="006E350B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0"/>
                <w:szCs w:val="20"/>
              </w:rPr>
            </w:pPr>
            <w:r w:rsidRPr="006E350B">
              <w:rPr>
                <w:rFonts w:ascii="Arial" w:hAnsi="Arial" w:cs="Arial"/>
                <w:color w:val="000000"/>
                <w:sz w:val="22"/>
                <w:szCs w:val="22"/>
              </w:rPr>
              <w:t>3-6 Mbps upstream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6E350B" w:rsidRPr="00C4501C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6E350B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6E350B" w:rsidRPr="00C4501C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  <w:r w:rsidRPr="006E350B">
              <w:rPr>
                <w:rFonts w:ascii="Arial Black" w:eastAsia="Meiryo UI" w:hAnsi="Arial Black" w:cs="Arial"/>
                <w:b/>
                <w:sz w:val="22"/>
                <w:szCs w:val="22"/>
              </w:rPr>
              <w:t>Typical</w:t>
            </w:r>
            <w:r>
              <w:rPr>
                <w:rFonts w:ascii="Arial Black" w:eastAsia="Meiryo UI" w:hAnsi="Arial Black" w:cs="Arial"/>
                <w:b/>
                <w:sz w:val="22"/>
                <w:szCs w:val="22"/>
              </w:rPr>
              <w:t xml:space="preserve"> l</w:t>
            </w:r>
            <w:r w:rsidRPr="006E350B">
              <w:rPr>
                <w:rFonts w:ascii="Arial Black" w:eastAsia="Meiryo UI" w:hAnsi="Arial Black" w:cs="Arial"/>
                <w:b/>
                <w:sz w:val="22"/>
                <w:szCs w:val="22"/>
              </w:rPr>
              <w:t>atency</w:t>
            </w:r>
          </w:p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6E350B">
              <w:rPr>
                <w:rFonts w:ascii="Arial" w:hAnsi="Arial" w:cs="Arial"/>
                <w:color w:val="000000"/>
                <w:sz w:val="22"/>
                <w:szCs w:val="22"/>
              </w:rPr>
              <w:t>Less than 120 milliseconds</w:t>
            </w: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Default="006E350B" w:rsidP="006E350B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</w:rPr>
            </w:pPr>
            <w:r w:rsidRPr="003E684F">
              <w:rPr>
                <w:rFonts w:ascii="Arial" w:eastAsia="Meiryo UI" w:hAnsi="Arial" w:cs="Arial"/>
                <w:b/>
                <w:sz w:val="22"/>
              </w:rPr>
              <w:t>●</w:t>
            </w:r>
          </w:p>
        </w:tc>
        <w:tc>
          <w:tcPr>
            <w:tcW w:w="36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  <w:r w:rsidRPr="006E350B">
              <w:rPr>
                <w:rFonts w:ascii="Arial Black" w:eastAsia="Meiryo UI" w:hAnsi="Arial Black" w:cs="Arial"/>
                <w:b/>
                <w:sz w:val="22"/>
                <w:szCs w:val="22"/>
              </w:rPr>
              <w:t>Typical</w:t>
            </w:r>
            <w:r>
              <w:rPr>
                <w:rFonts w:ascii="Arial Black" w:eastAsia="Meiryo UI" w:hAnsi="Arial Black" w:cs="Arial"/>
                <w:b/>
                <w:sz w:val="22"/>
                <w:szCs w:val="22"/>
              </w:rPr>
              <w:t xml:space="preserve"> l</w:t>
            </w:r>
            <w:r w:rsidRPr="006E350B">
              <w:rPr>
                <w:rFonts w:ascii="Arial Black" w:eastAsia="Meiryo UI" w:hAnsi="Arial Black" w:cs="Arial"/>
                <w:b/>
                <w:sz w:val="22"/>
                <w:szCs w:val="22"/>
              </w:rPr>
              <w:t>atency</w:t>
            </w:r>
          </w:p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6E350B">
              <w:rPr>
                <w:rFonts w:ascii="Arial" w:hAnsi="Arial" w:cs="Arial"/>
                <w:color w:val="000000"/>
                <w:sz w:val="22"/>
                <w:szCs w:val="22"/>
              </w:rPr>
              <w:t>Less than 120 milliseconds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6E350B" w:rsidRPr="00C4501C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6E350B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6E350B" w:rsidRPr="00C4501C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  <w:r w:rsidRPr="006E350B">
              <w:rPr>
                <w:rFonts w:ascii="Arial Black" w:eastAsia="Meiryo UI" w:hAnsi="Arial Black" w:cs="Arial"/>
                <w:b/>
                <w:sz w:val="22"/>
                <w:szCs w:val="22"/>
              </w:rPr>
              <w:t>Typical Packet Loss</w:t>
            </w:r>
          </w:p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  <w:r w:rsidRPr="006E350B">
              <w:rPr>
                <w:rFonts w:ascii="Arial" w:hAnsi="Arial" w:cs="Arial"/>
                <w:color w:val="000000"/>
                <w:sz w:val="22"/>
                <w:szCs w:val="22"/>
              </w:rPr>
              <w:t>0.08%</w:t>
            </w: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3E684F" w:rsidRDefault="006E350B" w:rsidP="006E350B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</w:rPr>
            </w:pPr>
            <w:r w:rsidRPr="003E684F">
              <w:rPr>
                <w:rFonts w:ascii="Arial" w:eastAsia="Meiryo UI" w:hAnsi="Arial" w:cs="Arial"/>
                <w:b/>
                <w:sz w:val="22"/>
              </w:rPr>
              <w:t>●</w:t>
            </w:r>
          </w:p>
        </w:tc>
        <w:tc>
          <w:tcPr>
            <w:tcW w:w="36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  <w:r w:rsidRPr="006E350B">
              <w:rPr>
                <w:rFonts w:ascii="Arial Black" w:eastAsia="Meiryo UI" w:hAnsi="Arial Black" w:cs="Arial"/>
                <w:b/>
                <w:sz w:val="22"/>
                <w:szCs w:val="22"/>
              </w:rPr>
              <w:t>Typical Packet Loss</w:t>
            </w:r>
          </w:p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  <w:r w:rsidRPr="006E350B">
              <w:rPr>
                <w:rFonts w:ascii="Arial" w:hAnsi="Arial" w:cs="Arial"/>
                <w:color w:val="000000"/>
                <w:sz w:val="22"/>
                <w:szCs w:val="22"/>
              </w:rPr>
              <w:t>0.08%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6E350B" w:rsidRPr="00C4501C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4774" w:type="dxa"/>
            <w:gridSpan w:val="6"/>
            <w:tcBorders>
              <w:top w:val="single" w:sz="3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spacing w:before="60" w:after="60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AA70ED">
              <w:rPr>
                <w:rFonts w:ascii="Arial Black" w:hAnsi="Arial Black" w:cs="Arial"/>
                <w:color w:val="000000"/>
                <w:sz w:val="22"/>
                <w:szCs w:val="22"/>
              </w:rPr>
              <w:t>Network Management</w:t>
            </w:r>
          </w:p>
        </w:tc>
        <w:tc>
          <w:tcPr>
            <w:tcW w:w="3240" w:type="dxa"/>
            <w:gridSpan w:val="4"/>
            <w:tcBorders>
              <w:top w:val="single" w:sz="3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C5661D" w:rsidRPr="008A3ADE" w:rsidTr="00921D54">
        <w:trPr>
          <w:trHeight w:val="435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6754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spacing w:before="60" w:after="60"/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</w:pPr>
            <w:r w:rsidRPr="00AA70ED"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  <w:t>Application-specific network management practices?</w:t>
            </w:r>
          </w:p>
          <w:p w:rsidR="00C5661D" w:rsidRPr="00AA70ED" w:rsidRDefault="00C5661D" w:rsidP="00D94D72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AA70ED">
              <w:rPr>
                <w:rFonts w:ascii="Arial Black" w:hAnsi="Arial Black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C5661D" w:rsidRPr="008A3ADE" w:rsidTr="00921D54">
        <w:trPr>
          <w:trHeight w:val="444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6754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4D72" w:rsidRDefault="00C5661D" w:rsidP="00CA7B3F">
            <w:pPr>
              <w:spacing w:before="60" w:after="60"/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</w:pPr>
            <w:r w:rsidRPr="00AA70ED"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  <w:t xml:space="preserve">Subscriber-triggered network management practices? </w:t>
            </w:r>
          </w:p>
          <w:p w:rsidR="00C5661D" w:rsidRPr="00AA70ED" w:rsidRDefault="00C5661D" w:rsidP="00975FB7">
            <w:pPr>
              <w:spacing w:before="60" w:after="60"/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AA70ED">
              <w:rPr>
                <w:rFonts w:ascii="Arial Black" w:hAnsi="Arial Black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477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D94D72">
            <w:pPr>
              <w:pStyle w:val="Header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814120">
              <w:rPr>
                <w:rFonts w:ascii="Arial" w:hAnsi="Arial" w:cs="Arial"/>
                <w:sz w:val="22"/>
                <w:szCs w:val="22"/>
              </w:rPr>
              <w:t xml:space="preserve">More </w:t>
            </w:r>
            <w:r w:rsidRPr="00AA70ED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 xml:space="preserve">details on network </w:t>
            </w:r>
            <w:r w:rsidR="00D94D72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management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477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spacing w:before="60" w:after="60"/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</w:rPr>
            </w:pPr>
            <w:r w:rsidRPr="00AA70ED"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</w:rPr>
              <w:t>Privacy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TableParagraph"/>
              <w:spacing w:before="60" w:after="6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4120">
              <w:rPr>
                <w:rFonts w:ascii="Arial" w:hAnsi="Arial" w:cs="Arial"/>
                <w:sz w:val="22"/>
                <w:szCs w:val="22"/>
              </w:rPr>
              <w:t xml:space="preserve">See our </w:t>
            </w:r>
            <w:r w:rsidRPr="00AA70ED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privacy policy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35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D81A0C">
            <w:pPr>
              <w:spacing w:before="60" w:after="60"/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</w:rPr>
            </w:pPr>
            <w:r w:rsidRPr="00AA70ED"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</w:rPr>
              <w:t>Complaints or Inquiries</w:t>
            </w:r>
          </w:p>
        </w:tc>
        <w:tc>
          <w:tcPr>
            <w:tcW w:w="450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7F53A6" w:rsidP="00D81A0C">
            <w:pPr>
              <w:pStyle w:val="Header"/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 c</w:t>
            </w:r>
            <w:r w:rsidR="00C5661D" w:rsidRPr="00AA70ED">
              <w:rPr>
                <w:rFonts w:ascii="Arial" w:hAnsi="Arial" w:cs="Arial"/>
                <w:color w:val="000000"/>
                <w:sz w:val="22"/>
                <w:szCs w:val="22"/>
              </w:rPr>
              <w:t>ontact us:</w:t>
            </w:r>
            <w:r w:rsidR="00D81A0C" w:rsidRPr="00AA70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5661D" w:rsidRPr="00AA70ED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online</w:t>
            </w:r>
            <w:r w:rsidR="00C5661D" w:rsidRPr="00AA70ED">
              <w:rPr>
                <w:rFonts w:ascii="Arial" w:hAnsi="Arial" w:cs="Arial"/>
                <w:color w:val="000000"/>
                <w:sz w:val="22"/>
                <w:szCs w:val="22"/>
              </w:rPr>
              <w:t xml:space="preserve">/(123)456-7890; </w:t>
            </w:r>
          </w:p>
          <w:p w:rsidR="00C5661D" w:rsidRPr="00AA70ED" w:rsidRDefault="00C5661D" w:rsidP="00D81A0C">
            <w:pPr>
              <w:pStyle w:val="TableParagraph"/>
              <w:spacing w:before="60" w:after="6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ED">
              <w:rPr>
                <w:rFonts w:ascii="Arial" w:hAnsi="Arial" w:cs="Arial"/>
                <w:color w:val="000000"/>
                <w:sz w:val="22"/>
                <w:szCs w:val="22"/>
              </w:rPr>
              <w:t>To submit complaints</w:t>
            </w:r>
            <w:r w:rsidR="00D81A0C" w:rsidRPr="00AA70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70ED">
              <w:rPr>
                <w:rFonts w:ascii="Arial" w:hAnsi="Arial" w:cs="Arial"/>
                <w:color w:val="000000"/>
                <w:sz w:val="22"/>
                <w:szCs w:val="22"/>
              </w:rPr>
              <w:t xml:space="preserve">to the FCC: </w:t>
            </w:r>
            <w:r w:rsidRPr="00AA70ED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online</w:t>
            </w:r>
            <w:r w:rsidR="00921D54">
              <w:rPr>
                <w:rFonts w:ascii="Arial" w:hAnsi="Arial" w:cs="Arial"/>
                <w:sz w:val="22"/>
                <w:szCs w:val="22"/>
              </w:rPr>
              <w:t>/(888)225-5322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7F53A6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014" w:type="dxa"/>
            <w:gridSpan w:val="10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</w:tcPr>
          <w:p w:rsidR="00C5661D" w:rsidRPr="00814120" w:rsidRDefault="00C5661D" w:rsidP="00CA7B3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14120">
              <w:rPr>
                <w:rFonts w:ascii="Arial" w:hAnsi="Arial" w:cs="Arial"/>
                <w:sz w:val="22"/>
                <w:szCs w:val="22"/>
              </w:rPr>
              <w:t xml:space="preserve">Learn more about the </w:t>
            </w:r>
            <w:r w:rsidRPr="00814120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terms used on this form and other relevant information</w:t>
            </w:r>
            <w:r w:rsidRPr="00814120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</w:t>
            </w:r>
            <w:r w:rsidRPr="00814120">
              <w:rPr>
                <w:rFonts w:ascii="Arial" w:hAnsi="Arial" w:cs="Arial"/>
                <w:sz w:val="22"/>
                <w:szCs w:val="22"/>
              </w:rPr>
              <w:t>at the FCC’s website.</w:t>
            </w:r>
          </w:p>
        </w:tc>
        <w:tc>
          <w:tcPr>
            <w:tcW w:w="27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</w:tr>
    </w:tbl>
    <w:p w:rsidR="00FF0E05" w:rsidRDefault="00FF0E05" w:rsidP="00956971">
      <w:pPr>
        <w:pStyle w:val="Header"/>
        <w:rPr>
          <w:rFonts w:ascii="Arial" w:eastAsia="Meiryo UI" w:hAnsi="Arial" w:cs="Arial"/>
          <w:b/>
        </w:rPr>
      </w:pPr>
    </w:p>
    <w:sectPr w:rsidR="00FF0E05" w:rsidSect="00825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8800" w:code="5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F2" w:rsidRDefault="00B45EF2" w:rsidP="00B45EF2">
      <w:pPr>
        <w:spacing w:after="0" w:line="240" w:lineRule="auto"/>
      </w:pPr>
      <w:r>
        <w:separator/>
      </w:r>
    </w:p>
  </w:endnote>
  <w:endnote w:type="continuationSeparator" w:id="0">
    <w:p w:rsidR="00B45EF2" w:rsidRDefault="00B45EF2" w:rsidP="00B4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F2" w:rsidRDefault="00B45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F2" w:rsidRDefault="00B45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F2" w:rsidRDefault="00B45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F2" w:rsidRDefault="00B45EF2" w:rsidP="00B45EF2">
      <w:pPr>
        <w:spacing w:after="0" w:line="240" w:lineRule="auto"/>
      </w:pPr>
      <w:r>
        <w:separator/>
      </w:r>
    </w:p>
  </w:footnote>
  <w:footnote w:type="continuationSeparator" w:id="0">
    <w:p w:rsidR="00B45EF2" w:rsidRDefault="00B45EF2" w:rsidP="00B4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F2" w:rsidRDefault="00B45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F2" w:rsidRDefault="00B45E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F2" w:rsidRDefault="00B45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85B"/>
    <w:multiLevelType w:val="multilevel"/>
    <w:tmpl w:val="0A8A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77"/>
    <w:rsid w:val="00002253"/>
    <w:rsid w:val="00017861"/>
    <w:rsid w:val="000413EF"/>
    <w:rsid w:val="000839CD"/>
    <w:rsid w:val="000E6175"/>
    <w:rsid w:val="00116A73"/>
    <w:rsid w:val="0017245B"/>
    <w:rsid w:val="00177B9D"/>
    <w:rsid w:val="0018613C"/>
    <w:rsid w:val="001B3766"/>
    <w:rsid w:val="001B391C"/>
    <w:rsid w:val="001D52B8"/>
    <w:rsid w:val="002034FE"/>
    <w:rsid w:val="002139C3"/>
    <w:rsid w:val="00232CDE"/>
    <w:rsid w:val="002334C7"/>
    <w:rsid w:val="002607EE"/>
    <w:rsid w:val="002868BE"/>
    <w:rsid w:val="002B6FD7"/>
    <w:rsid w:val="003052A6"/>
    <w:rsid w:val="00305F90"/>
    <w:rsid w:val="003129D1"/>
    <w:rsid w:val="00320712"/>
    <w:rsid w:val="003351FE"/>
    <w:rsid w:val="00345B12"/>
    <w:rsid w:val="00354017"/>
    <w:rsid w:val="003661AA"/>
    <w:rsid w:val="003953AF"/>
    <w:rsid w:val="003E541D"/>
    <w:rsid w:val="003E684F"/>
    <w:rsid w:val="00401ED3"/>
    <w:rsid w:val="004075E9"/>
    <w:rsid w:val="0042690E"/>
    <w:rsid w:val="004474C6"/>
    <w:rsid w:val="00457730"/>
    <w:rsid w:val="00461BF9"/>
    <w:rsid w:val="00491390"/>
    <w:rsid w:val="00493014"/>
    <w:rsid w:val="004B1183"/>
    <w:rsid w:val="004C7305"/>
    <w:rsid w:val="004D3293"/>
    <w:rsid w:val="004D51B5"/>
    <w:rsid w:val="004D63E5"/>
    <w:rsid w:val="004E0F36"/>
    <w:rsid w:val="004E36E8"/>
    <w:rsid w:val="004F23EE"/>
    <w:rsid w:val="00501912"/>
    <w:rsid w:val="00520BF9"/>
    <w:rsid w:val="00524417"/>
    <w:rsid w:val="005325AB"/>
    <w:rsid w:val="00535E00"/>
    <w:rsid w:val="005624A4"/>
    <w:rsid w:val="0058436C"/>
    <w:rsid w:val="005B42B6"/>
    <w:rsid w:val="005E55C7"/>
    <w:rsid w:val="005E56A3"/>
    <w:rsid w:val="005E5E20"/>
    <w:rsid w:val="00612BAA"/>
    <w:rsid w:val="00620E1A"/>
    <w:rsid w:val="00631C98"/>
    <w:rsid w:val="00642245"/>
    <w:rsid w:val="00663F27"/>
    <w:rsid w:val="00676BF1"/>
    <w:rsid w:val="006A145F"/>
    <w:rsid w:val="006E350B"/>
    <w:rsid w:val="006F19FF"/>
    <w:rsid w:val="006F2D92"/>
    <w:rsid w:val="00706D25"/>
    <w:rsid w:val="007133F5"/>
    <w:rsid w:val="00723CD1"/>
    <w:rsid w:val="00732720"/>
    <w:rsid w:val="007332FA"/>
    <w:rsid w:val="007516A7"/>
    <w:rsid w:val="007552FC"/>
    <w:rsid w:val="00756766"/>
    <w:rsid w:val="0075687B"/>
    <w:rsid w:val="00767489"/>
    <w:rsid w:val="007B1B64"/>
    <w:rsid w:val="007F533E"/>
    <w:rsid w:val="007F53A6"/>
    <w:rsid w:val="00805049"/>
    <w:rsid w:val="008116E3"/>
    <w:rsid w:val="00814120"/>
    <w:rsid w:val="00822C09"/>
    <w:rsid w:val="00825A06"/>
    <w:rsid w:val="00833D20"/>
    <w:rsid w:val="00836AB3"/>
    <w:rsid w:val="00840EB6"/>
    <w:rsid w:val="00842A53"/>
    <w:rsid w:val="00855E91"/>
    <w:rsid w:val="008622A9"/>
    <w:rsid w:val="00863F5B"/>
    <w:rsid w:val="008708A1"/>
    <w:rsid w:val="00883BD6"/>
    <w:rsid w:val="008A2D4F"/>
    <w:rsid w:val="008A3ADE"/>
    <w:rsid w:val="008B56EB"/>
    <w:rsid w:val="008B5C5D"/>
    <w:rsid w:val="008B670D"/>
    <w:rsid w:val="008B6ECE"/>
    <w:rsid w:val="008C107E"/>
    <w:rsid w:val="008C546D"/>
    <w:rsid w:val="00906909"/>
    <w:rsid w:val="009077AE"/>
    <w:rsid w:val="00921D54"/>
    <w:rsid w:val="00950964"/>
    <w:rsid w:val="00956971"/>
    <w:rsid w:val="00975FB7"/>
    <w:rsid w:val="00987CCF"/>
    <w:rsid w:val="009C256A"/>
    <w:rsid w:val="00A47F1C"/>
    <w:rsid w:val="00A701A2"/>
    <w:rsid w:val="00A86BE3"/>
    <w:rsid w:val="00A86D5B"/>
    <w:rsid w:val="00AA0556"/>
    <w:rsid w:val="00AA70ED"/>
    <w:rsid w:val="00AE243E"/>
    <w:rsid w:val="00B45EF2"/>
    <w:rsid w:val="00B51B91"/>
    <w:rsid w:val="00B5257A"/>
    <w:rsid w:val="00B57C05"/>
    <w:rsid w:val="00B95CD0"/>
    <w:rsid w:val="00BD0486"/>
    <w:rsid w:val="00BE3972"/>
    <w:rsid w:val="00BF5C21"/>
    <w:rsid w:val="00C1091D"/>
    <w:rsid w:val="00C44C3F"/>
    <w:rsid w:val="00C4501C"/>
    <w:rsid w:val="00C5661D"/>
    <w:rsid w:val="00C72E45"/>
    <w:rsid w:val="00C7552A"/>
    <w:rsid w:val="00CC31B6"/>
    <w:rsid w:val="00D32832"/>
    <w:rsid w:val="00D607F8"/>
    <w:rsid w:val="00D81A0C"/>
    <w:rsid w:val="00D92B92"/>
    <w:rsid w:val="00D94D72"/>
    <w:rsid w:val="00DA2DFD"/>
    <w:rsid w:val="00DA41FE"/>
    <w:rsid w:val="00DA597E"/>
    <w:rsid w:val="00DC52E9"/>
    <w:rsid w:val="00DD57FC"/>
    <w:rsid w:val="00DE55F4"/>
    <w:rsid w:val="00E16871"/>
    <w:rsid w:val="00E37755"/>
    <w:rsid w:val="00E42E32"/>
    <w:rsid w:val="00E458A1"/>
    <w:rsid w:val="00E53D86"/>
    <w:rsid w:val="00E546E5"/>
    <w:rsid w:val="00E54F91"/>
    <w:rsid w:val="00E964E0"/>
    <w:rsid w:val="00E96D06"/>
    <w:rsid w:val="00EA5F77"/>
    <w:rsid w:val="00EB0F29"/>
    <w:rsid w:val="00EB3BF5"/>
    <w:rsid w:val="00ED6DCD"/>
    <w:rsid w:val="00EE466E"/>
    <w:rsid w:val="00F24483"/>
    <w:rsid w:val="00F24D54"/>
    <w:rsid w:val="00F55AE7"/>
    <w:rsid w:val="00F72607"/>
    <w:rsid w:val="00F753DA"/>
    <w:rsid w:val="00F9013A"/>
    <w:rsid w:val="00F91F4B"/>
    <w:rsid w:val="00F96991"/>
    <w:rsid w:val="00FA75D6"/>
    <w:rsid w:val="00FE1356"/>
    <w:rsid w:val="00FF01D8"/>
    <w:rsid w:val="00FF0E05"/>
    <w:rsid w:val="00FF162C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F7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5F7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F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5F7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569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9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D32832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2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83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83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A1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A1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F7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5F7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F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5F7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569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9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D32832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2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83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83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A1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A1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1350</Characters>
  <Application>Microsoft Office Word</Application>
  <DocSecurity>0</DocSecurity>
  <Lines>169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2016-03-04T14:42:00Z</cp:lastPrinted>
  <dcterms:created xsi:type="dcterms:W3CDTF">2016-04-05T18:20:00Z</dcterms:created>
  <dcterms:modified xsi:type="dcterms:W3CDTF">2016-04-05T18:20:00Z</dcterms:modified>
  <cp:category> </cp:category>
  <cp:contentStatus> </cp:contentStatus>
</cp:coreProperties>
</file>