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D77E5" w14:textId="77777777" w:rsidR="008852ED" w:rsidRPr="0051717C" w:rsidRDefault="006838C5" w:rsidP="00517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color w:val="333333"/>
          <w:szCs w:val="28"/>
        </w:rPr>
      </w:pPr>
      <w:bookmarkStart w:id="0" w:name="_GoBack"/>
      <w:bookmarkEnd w:id="0"/>
      <w:r w:rsidRPr="0051717C">
        <w:rPr>
          <w:rFonts w:ascii="Times New Roman" w:eastAsia="Times New Roman" w:hAnsi="Times New Roman" w:cs="Arial"/>
          <w:b/>
          <w:bCs/>
          <w:color w:val="333333"/>
          <w:szCs w:val="28"/>
        </w:rPr>
        <w:t xml:space="preserve">Prepared Welcoming </w:t>
      </w:r>
      <w:r w:rsidR="008852ED" w:rsidRPr="0051717C">
        <w:rPr>
          <w:rFonts w:ascii="Times New Roman" w:eastAsia="Times New Roman" w:hAnsi="Times New Roman" w:cs="Arial"/>
          <w:b/>
          <w:bCs/>
          <w:color w:val="333333"/>
          <w:szCs w:val="28"/>
        </w:rPr>
        <w:t>Remarks of</w:t>
      </w:r>
      <w:r w:rsidRPr="0051717C">
        <w:rPr>
          <w:rFonts w:ascii="Times New Roman" w:eastAsia="Times New Roman" w:hAnsi="Times New Roman" w:cs="Arial"/>
          <w:b/>
          <w:bCs/>
          <w:color w:val="333333"/>
          <w:szCs w:val="28"/>
        </w:rPr>
        <w:t xml:space="preserve"> FCC </w:t>
      </w:r>
      <w:r w:rsidR="008852ED" w:rsidRPr="0051717C">
        <w:rPr>
          <w:rFonts w:ascii="Times New Roman" w:eastAsia="Times New Roman" w:hAnsi="Times New Roman" w:cs="Arial"/>
          <w:b/>
          <w:bCs/>
          <w:color w:val="333333"/>
          <w:szCs w:val="28"/>
        </w:rPr>
        <w:t>Commissioner Mignon L. Clyburn</w:t>
      </w:r>
    </w:p>
    <w:p w14:paraId="70DD66C7" w14:textId="77777777" w:rsidR="008852ED" w:rsidRPr="0051717C" w:rsidRDefault="008852ED" w:rsidP="0051717C">
      <w:pPr>
        <w:spacing w:after="0" w:line="240" w:lineRule="auto"/>
        <w:jc w:val="center"/>
        <w:rPr>
          <w:rFonts w:ascii="Times New Roman" w:eastAsia="Times New Roman" w:hAnsi="Times New Roman" w:cs="Arial"/>
          <w:color w:val="333333"/>
          <w:szCs w:val="28"/>
        </w:rPr>
      </w:pPr>
      <w:r w:rsidRPr="0051717C">
        <w:rPr>
          <w:rFonts w:ascii="Times New Roman" w:eastAsia="Times New Roman" w:hAnsi="Times New Roman" w:cs="Arial"/>
          <w:b/>
          <w:bCs/>
          <w:color w:val="333333"/>
          <w:szCs w:val="28"/>
        </w:rPr>
        <w:t xml:space="preserve">The Wireless Foundation to Highlight Mobile Health and Wellness Expo </w:t>
      </w:r>
    </w:p>
    <w:p w14:paraId="78BCD148" w14:textId="77777777" w:rsidR="008852ED" w:rsidRPr="0051717C" w:rsidRDefault="008852ED" w:rsidP="00517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color w:val="333333"/>
          <w:szCs w:val="28"/>
        </w:rPr>
      </w:pPr>
      <w:r w:rsidRPr="0051717C">
        <w:rPr>
          <w:rFonts w:ascii="Times New Roman" w:eastAsia="Times New Roman" w:hAnsi="Times New Roman" w:cs="Arial"/>
          <w:b/>
          <w:bCs/>
          <w:color w:val="333333"/>
          <w:szCs w:val="28"/>
        </w:rPr>
        <w:t>Washington, D.C.</w:t>
      </w:r>
    </w:p>
    <w:p w14:paraId="7EB5B40F" w14:textId="77777777" w:rsidR="008852ED" w:rsidRPr="0051717C" w:rsidRDefault="008852ED" w:rsidP="00517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color w:val="333333"/>
          <w:szCs w:val="28"/>
        </w:rPr>
      </w:pPr>
      <w:r w:rsidRPr="0051717C">
        <w:rPr>
          <w:rFonts w:ascii="Times New Roman" w:eastAsia="Times New Roman" w:hAnsi="Times New Roman" w:cs="Arial"/>
          <w:b/>
          <w:bCs/>
          <w:color w:val="333333"/>
          <w:szCs w:val="28"/>
        </w:rPr>
        <w:t>November 3, 2015</w:t>
      </w:r>
    </w:p>
    <w:p w14:paraId="1BC99BDD" w14:textId="77777777" w:rsidR="008852ED" w:rsidRPr="0051717C" w:rsidRDefault="008852ED" w:rsidP="0051717C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333333"/>
          <w:szCs w:val="28"/>
          <w:shd w:val="clear" w:color="auto" w:fill="FFFFFF"/>
        </w:rPr>
      </w:pPr>
      <w:r w:rsidRPr="0051717C">
        <w:rPr>
          <w:rFonts w:ascii="Times New Roman" w:eastAsia="Times New Roman" w:hAnsi="Times New Roman" w:cs="Arial"/>
          <w:b/>
          <w:bCs/>
          <w:color w:val="333333"/>
          <w:szCs w:val="28"/>
          <w:shd w:val="clear" w:color="auto" w:fill="FFFFFF"/>
        </w:rPr>
        <w:t>(as prepared for delivery)</w:t>
      </w:r>
    </w:p>
    <w:p w14:paraId="206D1CDE" w14:textId="77777777" w:rsidR="00394BC4" w:rsidRPr="0051717C" w:rsidRDefault="00394BC4" w:rsidP="0051717C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333333"/>
          <w:szCs w:val="28"/>
          <w:shd w:val="clear" w:color="auto" w:fill="FFFFFF"/>
        </w:rPr>
      </w:pPr>
    </w:p>
    <w:p w14:paraId="36E2BAAA" w14:textId="4F683E27" w:rsidR="00352052" w:rsidRPr="0051717C" w:rsidRDefault="008852ED" w:rsidP="0051717C">
      <w:pPr>
        <w:spacing w:line="240" w:lineRule="auto"/>
        <w:rPr>
          <w:rFonts w:ascii="Times New Roman" w:hAnsi="Times New Roman" w:cs="Arial"/>
          <w:szCs w:val="28"/>
        </w:rPr>
      </w:pPr>
      <w:r w:rsidRPr="0051717C">
        <w:rPr>
          <w:rFonts w:ascii="Times New Roman" w:hAnsi="Times New Roman" w:cs="Arial"/>
          <w:szCs w:val="28"/>
        </w:rPr>
        <w:tab/>
      </w:r>
      <w:r w:rsidR="00A240AA" w:rsidRPr="0051717C">
        <w:rPr>
          <w:rFonts w:ascii="Times New Roman" w:hAnsi="Times New Roman" w:cs="Arial"/>
          <w:szCs w:val="28"/>
        </w:rPr>
        <w:t xml:space="preserve">Thank you </w:t>
      </w:r>
      <w:r w:rsidR="00394BC4" w:rsidRPr="0051717C">
        <w:rPr>
          <w:rFonts w:ascii="Times New Roman" w:hAnsi="Times New Roman" w:cs="Arial"/>
          <w:szCs w:val="28"/>
        </w:rPr>
        <w:t>Mrs. Baker,</w:t>
      </w:r>
      <w:r w:rsidR="00A240AA" w:rsidRPr="0051717C">
        <w:rPr>
          <w:rFonts w:ascii="Times New Roman" w:hAnsi="Times New Roman" w:cs="Arial"/>
          <w:szCs w:val="28"/>
        </w:rPr>
        <w:t xml:space="preserve"> for that kind introduction and g</w:t>
      </w:r>
      <w:r w:rsidRPr="0051717C">
        <w:rPr>
          <w:rFonts w:ascii="Times New Roman" w:hAnsi="Times New Roman" w:cs="Arial"/>
          <w:szCs w:val="28"/>
        </w:rPr>
        <w:t xml:space="preserve">ood morning </w:t>
      </w:r>
      <w:r w:rsidR="00A240AA" w:rsidRPr="0051717C">
        <w:rPr>
          <w:rFonts w:ascii="Times New Roman" w:hAnsi="Times New Roman" w:cs="Arial"/>
          <w:szCs w:val="28"/>
        </w:rPr>
        <w:t xml:space="preserve">everyone!  I also want to thank </w:t>
      </w:r>
      <w:r w:rsidR="00394BC4" w:rsidRPr="0051717C">
        <w:rPr>
          <w:rFonts w:ascii="Times New Roman" w:hAnsi="Times New Roman" w:cs="Arial"/>
          <w:szCs w:val="28"/>
        </w:rPr>
        <w:t xml:space="preserve">the </w:t>
      </w:r>
      <w:r w:rsidR="00A240AA" w:rsidRPr="0051717C">
        <w:rPr>
          <w:rFonts w:ascii="Times New Roman" w:hAnsi="Times New Roman" w:cs="Arial"/>
          <w:szCs w:val="28"/>
        </w:rPr>
        <w:t xml:space="preserve">staff and members of </w:t>
      </w:r>
      <w:r w:rsidRPr="0051717C">
        <w:rPr>
          <w:rFonts w:ascii="Times New Roman" w:hAnsi="Times New Roman" w:cs="Arial"/>
          <w:szCs w:val="28"/>
        </w:rPr>
        <w:t xml:space="preserve">CTIA </w:t>
      </w:r>
      <w:r w:rsidR="00394BC4" w:rsidRPr="0051717C">
        <w:rPr>
          <w:rFonts w:ascii="Times New Roman" w:hAnsi="Times New Roman" w:cs="Arial"/>
          <w:szCs w:val="28"/>
        </w:rPr>
        <w:t>for</w:t>
      </w:r>
      <w:r w:rsidR="00A240AA" w:rsidRPr="0051717C">
        <w:rPr>
          <w:rFonts w:ascii="Times New Roman" w:hAnsi="Times New Roman" w:cs="Arial"/>
          <w:szCs w:val="28"/>
        </w:rPr>
        <w:t xml:space="preserve"> tak</w:t>
      </w:r>
      <w:r w:rsidR="00D26176" w:rsidRPr="0051717C">
        <w:rPr>
          <w:rFonts w:ascii="Times New Roman" w:hAnsi="Times New Roman" w:cs="Arial"/>
          <w:szCs w:val="28"/>
        </w:rPr>
        <w:t>ing part in this important mHea</w:t>
      </w:r>
      <w:r w:rsidR="00A240AA" w:rsidRPr="0051717C">
        <w:rPr>
          <w:rFonts w:ascii="Times New Roman" w:hAnsi="Times New Roman" w:cs="Arial"/>
          <w:szCs w:val="28"/>
        </w:rPr>
        <w:t>l</w:t>
      </w:r>
      <w:r w:rsidR="00D26176" w:rsidRPr="0051717C">
        <w:rPr>
          <w:rFonts w:ascii="Times New Roman" w:hAnsi="Times New Roman" w:cs="Arial"/>
          <w:szCs w:val="28"/>
        </w:rPr>
        <w:t>t</w:t>
      </w:r>
      <w:r w:rsidR="00A240AA" w:rsidRPr="0051717C">
        <w:rPr>
          <w:rFonts w:ascii="Times New Roman" w:hAnsi="Times New Roman" w:cs="Arial"/>
          <w:szCs w:val="28"/>
        </w:rPr>
        <w:t xml:space="preserve">h </w:t>
      </w:r>
      <w:r w:rsidRPr="0051717C">
        <w:rPr>
          <w:rFonts w:ascii="Times New Roman" w:hAnsi="Times New Roman" w:cs="Arial"/>
          <w:szCs w:val="28"/>
        </w:rPr>
        <w:t>event</w:t>
      </w:r>
      <w:r w:rsidR="0051717C">
        <w:rPr>
          <w:rFonts w:ascii="Times New Roman" w:hAnsi="Times New Roman" w:cs="Arial"/>
          <w:szCs w:val="28"/>
        </w:rPr>
        <w:t xml:space="preserve"> --</w:t>
      </w:r>
      <w:r w:rsidR="00A240AA" w:rsidRPr="0051717C">
        <w:rPr>
          <w:rFonts w:ascii="Times New Roman" w:hAnsi="Times New Roman" w:cs="Arial"/>
          <w:szCs w:val="28"/>
        </w:rPr>
        <w:t xml:space="preserve"> demonstrating apps, devices, tools, and other i</w:t>
      </w:r>
      <w:r w:rsidR="00352052" w:rsidRPr="0051717C">
        <w:rPr>
          <w:rFonts w:ascii="Times New Roman" w:hAnsi="Times New Roman" w:cs="Arial"/>
          <w:szCs w:val="28"/>
        </w:rPr>
        <w:t>nnovative way</w:t>
      </w:r>
      <w:r w:rsidR="00A240AA" w:rsidRPr="0051717C">
        <w:rPr>
          <w:rFonts w:ascii="Times New Roman" w:hAnsi="Times New Roman" w:cs="Arial"/>
          <w:szCs w:val="28"/>
        </w:rPr>
        <w:t>s</w:t>
      </w:r>
      <w:r w:rsidR="00352052" w:rsidRPr="0051717C">
        <w:rPr>
          <w:rFonts w:ascii="Times New Roman" w:hAnsi="Times New Roman" w:cs="Arial"/>
          <w:szCs w:val="28"/>
        </w:rPr>
        <w:t xml:space="preserve"> that wireless technology </w:t>
      </w:r>
      <w:r w:rsidR="00A240AA" w:rsidRPr="0051717C">
        <w:rPr>
          <w:rFonts w:ascii="Times New Roman" w:hAnsi="Times New Roman" w:cs="Arial"/>
          <w:szCs w:val="28"/>
        </w:rPr>
        <w:t xml:space="preserve">is making </w:t>
      </w:r>
      <w:r w:rsidR="00352052" w:rsidRPr="0051717C">
        <w:rPr>
          <w:rFonts w:ascii="Times New Roman" w:hAnsi="Times New Roman" w:cs="Arial"/>
          <w:szCs w:val="28"/>
        </w:rPr>
        <w:t>access to healthcare</w:t>
      </w:r>
      <w:r w:rsidR="00394BC4" w:rsidRPr="0051717C">
        <w:rPr>
          <w:rFonts w:ascii="Times New Roman" w:hAnsi="Times New Roman" w:cs="Arial"/>
          <w:szCs w:val="28"/>
        </w:rPr>
        <w:t>,</w:t>
      </w:r>
      <w:r w:rsidR="00A829F8" w:rsidRPr="0051717C">
        <w:rPr>
          <w:rFonts w:ascii="Times New Roman" w:hAnsi="Times New Roman" w:cs="Arial"/>
          <w:szCs w:val="28"/>
        </w:rPr>
        <w:t xml:space="preserve"> </w:t>
      </w:r>
      <w:r w:rsidR="00A240AA" w:rsidRPr="0051717C">
        <w:rPr>
          <w:rFonts w:ascii="Times New Roman" w:hAnsi="Times New Roman" w:cs="Arial"/>
          <w:szCs w:val="28"/>
        </w:rPr>
        <w:t xml:space="preserve">more </w:t>
      </w:r>
      <w:r w:rsidR="00A829F8" w:rsidRPr="0051717C">
        <w:rPr>
          <w:rFonts w:ascii="Times New Roman" w:hAnsi="Times New Roman" w:cs="Arial"/>
          <w:szCs w:val="28"/>
        </w:rPr>
        <w:t xml:space="preserve">available to </w:t>
      </w:r>
      <w:r w:rsidR="00A240AA" w:rsidRPr="0051717C">
        <w:rPr>
          <w:rFonts w:ascii="Times New Roman" w:hAnsi="Times New Roman" w:cs="Arial"/>
          <w:szCs w:val="28"/>
        </w:rPr>
        <w:t xml:space="preserve">people </w:t>
      </w:r>
      <w:r w:rsidR="00352052" w:rsidRPr="0051717C">
        <w:rPr>
          <w:rFonts w:ascii="Times New Roman" w:hAnsi="Times New Roman" w:cs="Arial"/>
          <w:szCs w:val="28"/>
        </w:rPr>
        <w:t xml:space="preserve">at </w:t>
      </w:r>
      <w:r w:rsidR="00A829F8" w:rsidRPr="0051717C">
        <w:rPr>
          <w:rFonts w:ascii="Times New Roman" w:hAnsi="Times New Roman" w:cs="Arial"/>
          <w:szCs w:val="28"/>
        </w:rPr>
        <w:t>any time</w:t>
      </w:r>
      <w:r w:rsidR="00352052" w:rsidRPr="0051717C">
        <w:rPr>
          <w:rFonts w:ascii="Times New Roman" w:hAnsi="Times New Roman" w:cs="Arial"/>
          <w:szCs w:val="28"/>
        </w:rPr>
        <w:t xml:space="preserve">, </w:t>
      </w:r>
      <w:r w:rsidR="00A829F8" w:rsidRPr="0051717C">
        <w:rPr>
          <w:rFonts w:ascii="Times New Roman" w:hAnsi="Times New Roman" w:cs="Arial"/>
          <w:szCs w:val="28"/>
        </w:rPr>
        <w:t xml:space="preserve">from </w:t>
      </w:r>
      <w:r w:rsidR="00352052" w:rsidRPr="0051717C">
        <w:rPr>
          <w:rFonts w:ascii="Times New Roman" w:hAnsi="Times New Roman" w:cs="Arial"/>
          <w:szCs w:val="28"/>
        </w:rPr>
        <w:t>anywhere.</w:t>
      </w:r>
    </w:p>
    <w:p w14:paraId="331FECDE" w14:textId="484CD19D" w:rsidR="008D5FDA" w:rsidRPr="0051717C" w:rsidRDefault="00394BC4" w:rsidP="0051717C">
      <w:pPr>
        <w:spacing w:line="240" w:lineRule="auto"/>
        <w:ind w:firstLine="720"/>
        <w:rPr>
          <w:rFonts w:ascii="Times New Roman" w:hAnsi="Times New Roman" w:cs="Arial"/>
          <w:b/>
          <w:szCs w:val="28"/>
          <w:u w:val="single"/>
        </w:rPr>
      </w:pPr>
      <w:r w:rsidRPr="0051717C">
        <w:rPr>
          <w:rFonts w:ascii="Times New Roman" w:hAnsi="Times New Roman" w:cs="Arial"/>
          <w:szCs w:val="28"/>
        </w:rPr>
        <w:t>For years, we</w:t>
      </w:r>
      <w:r w:rsidR="008D5FDA" w:rsidRPr="0051717C">
        <w:rPr>
          <w:rFonts w:ascii="Times New Roman" w:hAnsi="Times New Roman" w:cs="Arial"/>
          <w:szCs w:val="28"/>
        </w:rPr>
        <w:t xml:space="preserve"> have </w:t>
      </w:r>
      <w:r w:rsidRPr="0051717C">
        <w:rPr>
          <w:rFonts w:ascii="Times New Roman" w:hAnsi="Times New Roman" w:cs="Arial"/>
          <w:szCs w:val="28"/>
        </w:rPr>
        <w:t xml:space="preserve">watched in amazement just how far and wide wireless technologies </w:t>
      </w:r>
      <w:r w:rsidR="007F26A4" w:rsidRPr="0051717C">
        <w:rPr>
          <w:rFonts w:ascii="Times New Roman" w:hAnsi="Times New Roman" w:cs="Arial"/>
          <w:szCs w:val="28"/>
        </w:rPr>
        <w:t xml:space="preserve">and broadband </w:t>
      </w:r>
      <w:r w:rsidRPr="0051717C">
        <w:rPr>
          <w:rFonts w:ascii="Times New Roman" w:hAnsi="Times New Roman" w:cs="Arial"/>
          <w:szCs w:val="28"/>
        </w:rPr>
        <w:t>have</w:t>
      </w:r>
      <w:r w:rsidR="008D5FDA" w:rsidRPr="0051717C">
        <w:rPr>
          <w:rFonts w:ascii="Times New Roman" w:hAnsi="Times New Roman" w:cs="Arial"/>
          <w:szCs w:val="28"/>
        </w:rPr>
        <w:t xml:space="preserve"> </w:t>
      </w:r>
      <w:r w:rsidRPr="0051717C">
        <w:rPr>
          <w:rFonts w:ascii="Times New Roman" w:hAnsi="Times New Roman" w:cs="Arial"/>
          <w:szCs w:val="28"/>
        </w:rPr>
        <w:t>i</w:t>
      </w:r>
      <w:r w:rsidR="00D1714A" w:rsidRPr="0051717C">
        <w:rPr>
          <w:rFonts w:ascii="Times New Roman" w:hAnsi="Times New Roman" w:cs="Arial"/>
          <w:szCs w:val="28"/>
        </w:rPr>
        <w:t>nfluenced</w:t>
      </w:r>
      <w:r w:rsidRPr="0051717C">
        <w:rPr>
          <w:rFonts w:ascii="Times New Roman" w:hAnsi="Times New Roman" w:cs="Arial"/>
          <w:szCs w:val="28"/>
        </w:rPr>
        <w:t xml:space="preserve"> </w:t>
      </w:r>
      <w:r w:rsidR="008D5FDA" w:rsidRPr="0051717C">
        <w:rPr>
          <w:rFonts w:ascii="Times New Roman" w:hAnsi="Times New Roman" w:cs="Arial"/>
          <w:szCs w:val="28"/>
        </w:rPr>
        <w:t xml:space="preserve">our </w:t>
      </w:r>
      <w:r w:rsidR="00D1714A" w:rsidRPr="0051717C">
        <w:rPr>
          <w:rFonts w:ascii="Times New Roman" w:hAnsi="Times New Roman" w:cs="Arial"/>
          <w:szCs w:val="28"/>
        </w:rPr>
        <w:t xml:space="preserve">cultural </w:t>
      </w:r>
      <w:r w:rsidRPr="0051717C">
        <w:rPr>
          <w:rFonts w:ascii="Times New Roman" w:hAnsi="Times New Roman" w:cs="Arial"/>
          <w:szCs w:val="28"/>
        </w:rPr>
        <w:t xml:space="preserve">mores, </w:t>
      </w:r>
      <w:r w:rsidR="00D1714A" w:rsidRPr="0051717C">
        <w:rPr>
          <w:rFonts w:ascii="Times New Roman" w:hAnsi="Times New Roman" w:cs="Arial"/>
          <w:szCs w:val="28"/>
        </w:rPr>
        <w:t xml:space="preserve">but today, we </w:t>
      </w:r>
      <w:r w:rsidR="007F26A4" w:rsidRPr="0051717C">
        <w:rPr>
          <w:rFonts w:ascii="Times New Roman" w:hAnsi="Times New Roman" w:cs="Arial"/>
          <w:szCs w:val="28"/>
        </w:rPr>
        <w:t xml:space="preserve">will see that we have only </w:t>
      </w:r>
      <w:r w:rsidR="00D1714A" w:rsidRPr="0051717C">
        <w:rPr>
          <w:rFonts w:ascii="Times New Roman" w:hAnsi="Times New Roman" w:cs="Arial"/>
          <w:szCs w:val="28"/>
        </w:rPr>
        <w:t>scratched the surface when connectivity and our</w:t>
      </w:r>
      <w:r w:rsidR="008D5FDA" w:rsidRPr="0051717C">
        <w:rPr>
          <w:rFonts w:ascii="Times New Roman" w:hAnsi="Times New Roman" w:cs="Arial"/>
          <w:szCs w:val="28"/>
        </w:rPr>
        <w:t xml:space="preserve"> health care</w:t>
      </w:r>
      <w:r w:rsidR="00D1714A" w:rsidRPr="0051717C">
        <w:rPr>
          <w:rFonts w:ascii="Times New Roman" w:hAnsi="Times New Roman" w:cs="Arial"/>
          <w:szCs w:val="28"/>
        </w:rPr>
        <w:t xml:space="preserve"> delivery</w:t>
      </w:r>
      <w:r w:rsidR="008D5FDA" w:rsidRPr="0051717C">
        <w:rPr>
          <w:rFonts w:ascii="Times New Roman" w:hAnsi="Times New Roman" w:cs="Arial"/>
          <w:szCs w:val="28"/>
        </w:rPr>
        <w:t xml:space="preserve"> system</w:t>
      </w:r>
      <w:r w:rsidR="007F26A4" w:rsidRPr="0051717C">
        <w:rPr>
          <w:rFonts w:ascii="Times New Roman" w:hAnsi="Times New Roman" w:cs="Arial"/>
          <w:szCs w:val="28"/>
        </w:rPr>
        <w:t xml:space="preserve"> are integrated</w:t>
      </w:r>
      <w:r w:rsidR="008D5FDA" w:rsidRPr="0051717C">
        <w:rPr>
          <w:rFonts w:ascii="Times New Roman" w:hAnsi="Times New Roman" w:cs="Arial"/>
          <w:szCs w:val="28"/>
        </w:rPr>
        <w:t xml:space="preserve">. </w:t>
      </w:r>
    </w:p>
    <w:p w14:paraId="6ACEC3B5" w14:textId="46124E79" w:rsidR="00352052" w:rsidRPr="0051717C" w:rsidRDefault="00D1714A" w:rsidP="0051717C">
      <w:pPr>
        <w:spacing w:line="240" w:lineRule="auto"/>
        <w:ind w:firstLine="720"/>
        <w:rPr>
          <w:rFonts w:ascii="Times New Roman" w:hAnsi="Times New Roman" w:cs="Arial"/>
          <w:b/>
          <w:szCs w:val="28"/>
          <w:u w:val="single"/>
        </w:rPr>
      </w:pPr>
      <w:r w:rsidRPr="0051717C">
        <w:rPr>
          <w:rFonts w:ascii="Times New Roman" w:hAnsi="Times New Roman" w:cs="Arial"/>
          <w:szCs w:val="28"/>
        </w:rPr>
        <w:t>I</w:t>
      </w:r>
      <w:r w:rsidR="008D5FDA" w:rsidRPr="0051717C">
        <w:rPr>
          <w:rFonts w:ascii="Times New Roman" w:hAnsi="Times New Roman" w:cs="Arial"/>
          <w:szCs w:val="28"/>
        </w:rPr>
        <w:t xml:space="preserve">nnovative </w:t>
      </w:r>
      <w:r w:rsidRPr="0051717C">
        <w:rPr>
          <w:rFonts w:ascii="Times New Roman" w:hAnsi="Times New Roman" w:cs="Arial"/>
          <w:szCs w:val="28"/>
        </w:rPr>
        <w:t xml:space="preserve">technologies and wireless </w:t>
      </w:r>
      <w:r w:rsidR="007F26A4" w:rsidRPr="0051717C">
        <w:rPr>
          <w:rFonts w:ascii="Times New Roman" w:hAnsi="Times New Roman" w:cs="Arial"/>
          <w:szCs w:val="28"/>
        </w:rPr>
        <w:t>broadband</w:t>
      </w:r>
      <w:r w:rsidRPr="0051717C">
        <w:rPr>
          <w:rFonts w:ascii="Times New Roman" w:hAnsi="Times New Roman" w:cs="Arial"/>
          <w:szCs w:val="28"/>
        </w:rPr>
        <w:t xml:space="preserve"> </w:t>
      </w:r>
      <w:r w:rsidR="008D5FDA" w:rsidRPr="0051717C">
        <w:rPr>
          <w:rFonts w:ascii="Times New Roman" w:hAnsi="Times New Roman" w:cs="Arial"/>
          <w:szCs w:val="28"/>
        </w:rPr>
        <w:t xml:space="preserve">are completely changing when, how, and </w:t>
      </w:r>
      <w:r w:rsidR="002B6190" w:rsidRPr="0051717C">
        <w:rPr>
          <w:rFonts w:ascii="Times New Roman" w:hAnsi="Times New Roman" w:cs="Arial"/>
          <w:szCs w:val="28"/>
        </w:rPr>
        <w:t xml:space="preserve">where medical care takes place allowing more care to </w:t>
      </w:r>
      <w:r w:rsidRPr="0051717C">
        <w:rPr>
          <w:rFonts w:ascii="Times New Roman" w:hAnsi="Times New Roman" w:cs="Arial"/>
          <w:szCs w:val="28"/>
        </w:rPr>
        <w:t>and from the most</w:t>
      </w:r>
      <w:r w:rsidR="002B6190" w:rsidRPr="0051717C">
        <w:rPr>
          <w:rFonts w:ascii="Times New Roman" w:hAnsi="Times New Roman" w:cs="Arial"/>
          <w:szCs w:val="28"/>
        </w:rPr>
        <w:t xml:space="preserve"> remote</w:t>
      </w:r>
      <w:r w:rsidRPr="0051717C">
        <w:rPr>
          <w:rFonts w:ascii="Times New Roman" w:hAnsi="Times New Roman" w:cs="Arial"/>
          <w:szCs w:val="28"/>
        </w:rPr>
        <w:t xml:space="preserve"> of places </w:t>
      </w:r>
      <w:r w:rsidR="007D07E8" w:rsidRPr="0051717C">
        <w:rPr>
          <w:rFonts w:ascii="Times New Roman" w:hAnsi="Times New Roman" w:cs="Arial"/>
          <w:szCs w:val="28"/>
        </w:rPr>
        <w:t xml:space="preserve">and </w:t>
      </w:r>
      <w:r w:rsidRPr="0051717C">
        <w:rPr>
          <w:rFonts w:ascii="Times New Roman" w:hAnsi="Times New Roman" w:cs="Arial"/>
          <w:szCs w:val="28"/>
        </w:rPr>
        <w:t xml:space="preserve">to and from the most advanced </w:t>
      </w:r>
      <w:r w:rsidR="007F26A4" w:rsidRPr="0051717C">
        <w:rPr>
          <w:rFonts w:ascii="Times New Roman" w:hAnsi="Times New Roman" w:cs="Arial"/>
          <w:szCs w:val="28"/>
        </w:rPr>
        <w:t xml:space="preserve">clinical </w:t>
      </w:r>
      <w:r w:rsidRPr="0051717C">
        <w:rPr>
          <w:rFonts w:ascii="Times New Roman" w:hAnsi="Times New Roman" w:cs="Arial"/>
          <w:szCs w:val="28"/>
        </w:rPr>
        <w:t>epicenters</w:t>
      </w:r>
      <w:r w:rsidR="00352052" w:rsidRPr="0051717C">
        <w:rPr>
          <w:rFonts w:ascii="Times New Roman" w:hAnsi="Times New Roman" w:cs="Arial"/>
          <w:szCs w:val="28"/>
        </w:rPr>
        <w:t>.</w:t>
      </w:r>
      <w:r w:rsidR="009E468A" w:rsidRPr="0051717C">
        <w:rPr>
          <w:rFonts w:ascii="Times New Roman" w:hAnsi="Times New Roman" w:cs="Arial"/>
          <w:szCs w:val="28"/>
        </w:rPr>
        <w:t xml:space="preserve"> </w:t>
      </w:r>
      <w:r w:rsidR="002F4EAE" w:rsidRPr="0051717C">
        <w:rPr>
          <w:rFonts w:ascii="Times New Roman" w:hAnsi="Times New Roman" w:cs="Arial"/>
          <w:szCs w:val="28"/>
        </w:rPr>
        <w:t xml:space="preserve"> </w:t>
      </w:r>
    </w:p>
    <w:p w14:paraId="3F5AE1D1" w14:textId="47595B03" w:rsidR="00D26176" w:rsidRPr="0051717C" w:rsidRDefault="007F26A4" w:rsidP="0051717C">
      <w:pPr>
        <w:spacing w:line="240" w:lineRule="auto"/>
        <w:ind w:firstLine="720"/>
        <w:rPr>
          <w:rFonts w:ascii="Times New Roman" w:hAnsi="Times New Roman" w:cs="Arial"/>
          <w:szCs w:val="28"/>
        </w:rPr>
      </w:pPr>
      <w:r w:rsidRPr="0051717C">
        <w:rPr>
          <w:rFonts w:ascii="Times New Roman" w:hAnsi="Times New Roman" w:cs="Arial"/>
          <w:szCs w:val="28"/>
        </w:rPr>
        <w:t>Glaring h</w:t>
      </w:r>
      <w:r w:rsidR="008D5FDA" w:rsidRPr="0051717C">
        <w:rPr>
          <w:rFonts w:ascii="Times New Roman" w:hAnsi="Times New Roman" w:cs="Arial"/>
          <w:szCs w:val="28"/>
        </w:rPr>
        <w:t xml:space="preserve">ealth disparities </w:t>
      </w:r>
      <w:r w:rsidRPr="0051717C">
        <w:rPr>
          <w:rFonts w:ascii="Times New Roman" w:hAnsi="Times New Roman" w:cs="Arial"/>
          <w:szCs w:val="28"/>
        </w:rPr>
        <w:t xml:space="preserve">still exist </w:t>
      </w:r>
      <w:r w:rsidR="008D5FDA" w:rsidRPr="0051717C">
        <w:rPr>
          <w:rFonts w:ascii="Times New Roman" w:hAnsi="Times New Roman" w:cs="Arial"/>
          <w:szCs w:val="28"/>
        </w:rPr>
        <w:t>in America</w:t>
      </w:r>
      <w:r w:rsidRPr="0051717C">
        <w:rPr>
          <w:rFonts w:ascii="Times New Roman" w:hAnsi="Times New Roman" w:cs="Arial"/>
          <w:szCs w:val="28"/>
        </w:rPr>
        <w:t xml:space="preserve"> which is one reason</w:t>
      </w:r>
      <w:r w:rsidR="007D07E8" w:rsidRPr="0051717C">
        <w:rPr>
          <w:rFonts w:ascii="Times New Roman" w:hAnsi="Times New Roman" w:cs="Arial"/>
          <w:szCs w:val="28"/>
        </w:rPr>
        <w:t xml:space="preserve"> </w:t>
      </w:r>
      <w:r w:rsidR="002B600E" w:rsidRPr="0051717C">
        <w:rPr>
          <w:rFonts w:ascii="Times New Roman" w:hAnsi="Times New Roman" w:cs="Arial"/>
          <w:szCs w:val="28"/>
        </w:rPr>
        <w:t>why</w:t>
      </w:r>
      <w:r w:rsidR="002F4EAE" w:rsidRPr="0051717C">
        <w:rPr>
          <w:rFonts w:ascii="Times New Roman" w:hAnsi="Times New Roman" w:cs="Arial"/>
          <w:szCs w:val="28"/>
        </w:rPr>
        <w:t xml:space="preserve"> </w:t>
      </w:r>
      <w:r w:rsidRPr="0051717C">
        <w:rPr>
          <w:rFonts w:ascii="Times New Roman" w:hAnsi="Times New Roman" w:cs="Arial"/>
          <w:szCs w:val="28"/>
        </w:rPr>
        <w:t xml:space="preserve">the </w:t>
      </w:r>
      <w:r w:rsidR="002F4EAE" w:rsidRPr="0051717C">
        <w:rPr>
          <w:rFonts w:ascii="Times New Roman" w:hAnsi="Times New Roman" w:cs="Arial"/>
          <w:szCs w:val="28"/>
        </w:rPr>
        <w:t>Commission</w:t>
      </w:r>
      <w:r w:rsidRPr="0051717C">
        <w:rPr>
          <w:rFonts w:ascii="Times New Roman" w:hAnsi="Times New Roman" w:cs="Arial"/>
          <w:szCs w:val="28"/>
        </w:rPr>
        <w:t xml:space="preserve"> </w:t>
      </w:r>
      <w:r w:rsidR="002B600E" w:rsidRPr="0051717C">
        <w:rPr>
          <w:rFonts w:ascii="Times New Roman" w:hAnsi="Times New Roman" w:cs="Arial"/>
          <w:szCs w:val="28"/>
        </w:rPr>
        <w:t>has</w:t>
      </w:r>
      <w:r w:rsidR="002F4EAE" w:rsidRPr="0051717C">
        <w:rPr>
          <w:rFonts w:ascii="Times New Roman" w:hAnsi="Times New Roman" w:cs="Arial"/>
          <w:szCs w:val="28"/>
        </w:rPr>
        <w:t xml:space="preserve"> </w:t>
      </w:r>
      <w:r w:rsidRPr="0051717C">
        <w:rPr>
          <w:rFonts w:ascii="Times New Roman" w:hAnsi="Times New Roman" w:cs="Arial"/>
          <w:szCs w:val="28"/>
        </w:rPr>
        <w:t xml:space="preserve">taken </w:t>
      </w:r>
      <w:r w:rsidR="00D26176" w:rsidRPr="0051717C">
        <w:rPr>
          <w:rFonts w:ascii="Times New Roman" w:hAnsi="Times New Roman" w:cs="Arial"/>
          <w:szCs w:val="28"/>
        </w:rPr>
        <w:t>a</w:t>
      </w:r>
      <w:r w:rsidRPr="0051717C">
        <w:rPr>
          <w:rFonts w:ascii="Times New Roman" w:hAnsi="Times New Roman" w:cs="Arial"/>
          <w:szCs w:val="28"/>
        </w:rPr>
        <w:t xml:space="preserve"> </w:t>
      </w:r>
      <w:r w:rsidR="002F4EAE" w:rsidRPr="0051717C">
        <w:rPr>
          <w:rFonts w:ascii="Times New Roman" w:hAnsi="Times New Roman" w:cs="Arial"/>
          <w:szCs w:val="28"/>
        </w:rPr>
        <w:t xml:space="preserve">three pronged approach.  First, our Universal Service policies </w:t>
      </w:r>
      <w:r w:rsidR="00A240AA" w:rsidRPr="0051717C">
        <w:rPr>
          <w:rFonts w:ascii="Times New Roman" w:hAnsi="Times New Roman" w:cs="Arial"/>
          <w:szCs w:val="28"/>
        </w:rPr>
        <w:t xml:space="preserve">help </w:t>
      </w:r>
      <w:r w:rsidR="002A2BB0" w:rsidRPr="0051717C">
        <w:rPr>
          <w:rFonts w:ascii="Times New Roman" w:hAnsi="Times New Roman" w:cs="Arial"/>
          <w:szCs w:val="28"/>
        </w:rPr>
        <w:t>to connect</w:t>
      </w:r>
      <w:r w:rsidR="002F4EAE" w:rsidRPr="0051717C">
        <w:rPr>
          <w:rFonts w:ascii="Times New Roman" w:hAnsi="Times New Roman" w:cs="Arial"/>
          <w:szCs w:val="28"/>
        </w:rPr>
        <w:t xml:space="preserve"> communities</w:t>
      </w:r>
      <w:r w:rsidR="00A240AA" w:rsidRPr="0051717C">
        <w:rPr>
          <w:rFonts w:ascii="Times New Roman" w:hAnsi="Times New Roman" w:cs="Arial"/>
          <w:szCs w:val="28"/>
        </w:rPr>
        <w:t xml:space="preserve"> that are unserved or underserved by broadband</w:t>
      </w:r>
      <w:r w:rsidR="002F4EAE" w:rsidRPr="0051717C">
        <w:rPr>
          <w:rFonts w:ascii="Times New Roman" w:hAnsi="Times New Roman" w:cs="Arial"/>
          <w:szCs w:val="28"/>
        </w:rPr>
        <w:t xml:space="preserve">.  Second, we </w:t>
      </w:r>
      <w:r w:rsidR="00FF6B98" w:rsidRPr="0051717C">
        <w:rPr>
          <w:rFonts w:ascii="Times New Roman" w:hAnsi="Times New Roman" w:cs="Arial"/>
          <w:szCs w:val="28"/>
        </w:rPr>
        <w:t>have</w:t>
      </w:r>
      <w:r w:rsidR="002F4EAE" w:rsidRPr="0051717C">
        <w:rPr>
          <w:rFonts w:ascii="Times New Roman" w:hAnsi="Times New Roman" w:cs="Arial"/>
          <w:szCs w:val="28"/>
        </w:rPr>
        <w:t xml:space="preserve"> allocat</w:t>
      </w:r>
      <w:r w:rsidR="00FF6B98" w:rsidRPr="0051717C">
        <w:rPr>
          <w:rFonts w:ascii="Times New Roman" w:hAnsi="Times New Roman" w:cs="Arial"/>
          <w:szCs w:val="28"/>
        </w:rPr>
        <w:t>ed</w:t>
      </w:r>
      <w:r w:rsidR="002F4EAE" w:rsidRPr="0051717C">
        <w:rPr>
          <w:rFonts w:ascii="Times New Roman" w:hAnsi="Times New Roman" w:cs="Arial"/>
          <w:szCs w:val="28"/>
        </w:rPr>
        <w:t xml:space="preserve"> spectrum bands for new medical services such as Medical Body Area Networks</w:t>
      </w:r>
      <w:r w:rsidR="00FF6B98" w:rsidRPr="0051717C">
        <w:rPr>
          <w:rFonts w:ascii="Times New Roman" w:hAnsi="Times New Roman" w:cs="Arial"/>
          <w:szCs w:val="28"/>
        </w:rPr>
        <w:t>, which help to monitor patients as they recover</w:t>
      </w:r>
      <w:r w:rsidR="002F4EAE" w:rsidRPr="0051717C">
        <w:rPr>
          <w:rFonts w:ascii="Times New Roman" w:hAnsi="Times New Roman" w:cs="Arial"/>
          <w:szCs w:val="28"/>
        </w:rPr>
        <w:t xml:space="preserve">, </w:t>
      </w:r>
      <w:r w:rsidR="00FF6B98" w:rsidRPr="0051717C">
        <w:rPr>
          <w:rFonts w:ascii="Times New Roman" w:hAnsi="Times New Roman" w:cs="Arial"/>
          <w:szCs w:val="28"/>
        </w:rPr>
        <w:t>and medical micro</w:t>
      </w:r>
      <w:r w:rsidR="007D07E8" w:rsidRPr="0051717C">
        <w:rPr>
          <w:rFonts w:ascii="Times New Roman" w:hAnsi="Times New Roman" w:cs="Arial"/>
          <w:szCs w:val="28"/>
        </w:rPr>
        <w:t xml:space="preserve"> </w:t>
      </w:r>
      <w:r w:rsidR="00FF6B98" w:rsidRPr="0051717C">
        <w:rPr>
          <w:rFonts w:ascii="Times New Roman" w:hAnsi="Times New Roman" w:cs="Arial"/>
          <w:szCs w:val="28"/>
        </w:rPr>
        <w:t>power networks, which are used to activate and monitor nerves and muscles.</w:t>
      </w:r>
      <w:r w:rsidR="002F4EAE" w:rsidRPr="0051717C">
        <w:rPr>
          <w:rFonts w:ascii="Times New Roman" w:hAnsi="Times New Roman" w:cs="Arial"/>
          <w:szCs w:val="28"/>
        </w:rPr>
        <w:t xml:space="preserve">  </w:t>
      </w:r>
      <w:r w:rsidRPr="0051717C">
        <w:rPr>
          <w:rFonts w:ascii="Times New Roman" w:hAnsi="Times New Roman" w:cs="Arial"/>
          <w:szCs w:val="28"/>
        </w:rPr>
        <w:t>And t</w:t>
      </w:r>
      <w:r w:rsidR="002F4EAE" w:rsidRPr="0051717C">
        <w:rPr>
          <w:rFonts w:ascii="Times New Roman" w:hAnsi="Times New Roman" w:cs="Arial"/>
          <w:szCs w:val="28"/>
        </w:rPr>
        <w:t xml:space="preserve">hird, we are working to improve collaboration </w:t>
      </w:r>
      <w:r w:rsidR="00A240AA" w:rsidRPr="0051717C">
        <w:rPr>
          <w:rFonts w:ascii="Times New Roman" w:hAnsi="Times New Roman" w:cs="Arial"/>
          <w:szCs w:val="28"/>
        </w:rPr>
        <w:t xml:space="preserve">among the relevant </w:t>
      </w:r>
      <w:r w:rsidR="002F4EAE" w:rsidRPr="0051717C">
        <w:rPr>
          <w:rFonts w:ascii="Times New Roman" w:hAnsi="Times New Roman" w:cs="Arial"/>
          <w:szCs w:val="28"/>
        </w:rPr>
        <w:t>federal agencies</w:t>
      </w:r>
      <w:r w:rsidR="00A240AA" w:rsidRPr="0051717C">
        <w:rPr>
          <w:rFonts w:ascii="Times New Roman" w:hAnsi="Times New Roman" w:cs="Arial"/>
          <w:szCs w:val="28"/>
        </w:rPr>
        <w:t>, commercial wireless industry, and other stakeholders</w:t>
      </w:r>
      <w:r w:rsidR="002F4EAE" w:rsidRPr="0051717C">
        <w:rPr>
          <w:rFonts w:ascii="Times New Roman" w:hAnsi="Times New Roman" w:cs="Arial"/>
          <w:szCs w:val="28"/>
        </w:rPr>
        <w:t xml:space="preserve">. </w:t>
      </w:r>
      <w:r w:rsidR="00A240AA" w:rsidRPr="0051717C">
        <w:rPr>
          <w:rFonts w:ascii="Times New Roman" w:hAnsi="Times New Roman" w:cs="Arial"/>
          <w:szCs w:val="28"/>
        </w:rPr>
        <w:t xml:space="preserve"> </w:t>
      </w:r>
    </w:p>
    <w:p w14:paraId="1936E666" w14:textId="30E8A45C" w:rsidR="008D5FDA" w:rsidRPr="0051717C" w:rsidRDefault="007F26A4" w:rsidP="0051717C">
      <w:pPr>
        <w:spacing w:line="240" w:lineRule="auto"/>
        <w:ind w:firstLine="720"/>
        <w:rPr>
          <w:rFonts w:ascii="Times New Roman" w:hAnsi="Times New Roman" w:cs="Arial"/>
          <w:szCs w:val="28"/>
        </w:rPr>
      </w:pPr>
      <w:r w:rsidRPr="0051717C">
        <w:rPr>
          <w:rFonts w:ascii="Times New Roman" w:hAnsi="Times New Roman" w:cs="Arial"/>
          <w:szCs w:val="28"/>
        </w:rPr>
        <w:t>F</w:t>
      </w:r>
      <w:r w:rsidR="00B55182" w:rsidRPr="0051717C">
        <w:rPr>
          <w:rFonts w:ascii="Times New Roman" w:hAnsi="Times New Roman" w:cs="Arial"/>
          <w:szCs w:val="28"/>
        </w:rPr>
        <w:t xml:space="preserve">ederal partners like the Office of the National Coordinator for Health IT, the National Institutes of Health, </w:t>
      </w:r>
      <w:r w:rsidR="007D07E8" w:rsidRPr="0051717C">
        <w:rPr>
          <w:rFonts w:ascii="Times New Roman" w:hAnsi="Times New Roman" w:cs="Arial"/>
          <w:szCs w:val="28"/>
        </w:rPr>
        <w:t xml:space="preserve">the </w:t>
      </w:r>
      <w:r w:rsidR="00B55182" w:rsidRPr="0051717C">
        <w:rPr>
          <w:rFonts w:ascii="Times New Roman" w:hAnsi="Times New Roman" w:cs="Arial"/>
          <w:szCs w:val="28"/>
        </w:rPr>
        <w:t>Agency for Healthcare Research and Quality, Veterans Health Administration, and the Food and Drug Administration</w:t>
      </w:r>
      <w:r w:rsidRPr="0051717C">
        <w:rPr>
          <w:rFonts w:ascii="Times New Roman" w:hAnsi="Times New Roman" w:cs="Arial"/>
          <w:szCs w:val="28"/>
        </w:rPr>
        <w:t xml:space="preserve"> must</w:t>
      </w:r>
      <w:r w:rsidR="00B55182" w:rsidRPr="0051717C">
        <w:rPr>
          <w:rFonts w:ascii="Times New Roman" w:hAnsi="Times New Roman" w:cs="Arial"/>
          <w:szCs w:val="28"/>
        </w:rPr>
        <w:t xml:space="preserve"> share information and resources in this area </w:t>
      </w:r>
      <w:r w:rsidRPr="0051717C">
        <w:rPr>
          <w:rFonts w:ascii="Times New Roman" w:hAnsi="Times New Roman" w:cs="Arial"/>
          <w:szCs w:val="28"/>
        </w:rPr>
        <w:t>in order to</w:t>
      </w:r>
      <w:r w:rsidR="00B55182" w:rsidRPr="0051717C">
        <w:rPr>
          <w:rFonts w:ascii="Times New Roman" w:hAnsi="Times New Roman" w:cs="Arial"/>
          <w:szCs w:val="28"/>
        </w:rPr>
        <w:t xml:space="preserve"> help the industry receive consistent guidance and promote efficient development of products that comply with necessary rules but also speed products to market.  </w:t>
      </w:r>
      <w:r w:rsidR="002F4EAE" w:rsidRPr="0051717C">
        <w:rPr>
          <w:rFonts w:ascii="Times New Roman" w:hAnsi="Times New Roman" w:cs="Arial"/>
          <w:szCs w:val="28"/>
        </w:rPr>
        <w:t>Just as we need better coordination</w:t>
      </w:r>
      <w:r w:rsidR="00B55182" w:rsidRPr="0051717C">
        <w:rPr>
          <w:rFonts w:ascii="Times New Roman" w:hAnsi="Times New Roman" w:cs="Arial"/>
          <w:szCs w:val="28"/>
        </w:rPr>
        <w:t xml:space="preserve"> </w:t>
      </w:r>
      <w:r w:rsidR="002F4EAE" w:rsidRPr="0051717C">
        <w:rPr>
          <w:rFonts w:ascii="Times New Roman" w:hAnsi="Times New Roman" w:cs="Arial"/>
          <w:szCs w:val="28"/>
        </w:rPr>
        <w:t xml:space="preserve">among government </w:t>
      </w:r>
      <w:r w:rsidR="00A240AA" w:rsidRPr="0051717C">
        <w:rPr>
          <w:rFonts w:ascii="Times New Roman" w:hAnsi="Times New Roman" w:cs="Arial"/>
          <w:szCs w:val="28"/>
        </w:rPr>
        <w:t xml:space="preserve">agencies, </w:t>
      </w:r>
      <w:r w:rsidR="002F4EAE" w:rsidRPr="0051717C">
        <w:rPr>
          <w:rFonts w:ascii="Times New Roman" w:hAnsi="Times New Roman" w:cs="Arial"/>
          <w:szCs w:val="28"/>
        </w:rPr>
        <w:t xml:space="preserve">we </w:t>
      </w:r>
      <w:r w:rsidRPr="0051717C">
        <w:rPr>
          <w:rFonts w:ascii="Times New Roman" w:hAnsi="Times New Roman" w:cs="Arial"/>
          <w:szCs w:val="28"/>
        </w:rPr>
        <w:t>must have</w:t>
      </w:r>
      <w:r w:rsidR="002F4EAE" w:rsidRPr="0051717C">
        <w:rPr>
          <w:rFonts w:ascii="Times New Roman" w:hAnsi="Times New Roman" w:cs="Arial"/>
          <w:szCs w:val="28"/>
        </w:rPr>
        <w:t xml:space="preserve"> better collaboration among technology</w:t>
      </w:r>
      <w:r w:rsidR="00B55182" w:rsidRPr="0051717C">
        <w:rPr>
          <w:rFonts w:ascii="Times New Roman" w:hAnsi="Times New Roman" w:cs="Arial"/>
          <w:szCs w:val="28"/>
        </w:rPr>
        <w:t xml:space="preserve"> </w:t>
      </w:r>
      <w:r w:rsidR="002F4EAE" w:rsidRPr="0051717C">
        <w:rPr>
          <w:rFonts w:ascii="Times New Roman" w:hAnsi="Times New Roman" w:cs="Arial"/>
          <w:szCs w:val="28"/>
        </w:rPr>
        <w:t>companies and those who they seek to serve through their technologies</w:t>
      </w:r>
      <w:r w:rsidR="008852ED" w:rsidRPr="0051717C">
        <w:rPr>
          <w:rFonts w:ascii="Times New Roman" w:hAnsi="Times New Roman" w:cs="Arial"/>
          <w:szCs w:val="28"/>
        </w:rPr>
        <w:t>.</w:t>
      </w:r>
      <w:r w:rsidR="0051717C">
        <w:rPr>
          <w:rFonts w:ascii="Times New Roman" w:hAnsi="Times New Roman" w:cs="Arial"/>
          <w:szCs w:val="28"/>
        </w:rPr>
        <w:t xml:space="preserve">  </w:t>
      </w:r>
      <w:r w:rsidR="002F4EAE" w:rsidRPr="0051717C">
        <w:rPr>
          <w:rFonts w:ascii="Times New Roman" w:hAnsi="Times New Roman" w:cs="Arial"/>
          <w:szCs w:val="28"/>
        </w:rPr>
        <w:t>In sum, a closer collaboration between the</w:t>
      </w:r>
      <w:r w:rsidR="00B55182" w:rsidRPr="0051717C">
        <w:rPr>
          <w:rFonts w:ascii="Times New Roman" w:hAnsi="Times New Roman" w:cs="Arial"/>
          <w:szCs w:val="28"/>
        </w:rPr>
        <w:t xml:space="preserve"> </w:t>
      </w:r>
      <w:r w:rsidR="002F4EAE" w:rsidRPr="0051717C">
        <w:rPr>
          <w:rFonts w:ascii="Times New Roman" w:hAnsi="Times New Roman" w:cs="Arial"/>
          <w:szCs w:val="28"/>
        </w:rPr>
        <w:t>developers of mHealth solutions and their intended users will yield not only more useful</w:t>
      </w:r>
      <w:r w:rsidR="007D07E8" w:rsidRPr="0051717C">
        <w:rPr>
          <w:rFonts w:ascii="Times New Roman" w:hAnsi="Times New Roman" w:cs="Arial"/>
          <w:szCs w:val="28"/>
        </w:rPr>
        <w:t xml:space="preserve"> </w:t>
      </w:r>
      <w:r w:rsidR="002F4EAE" w:rsidRPr="0051717C">
        <w:rPr>
          <w:rFonts w:ascii="Times New Roman" w:hAnsi="Times New Roman" w:cs="Arial"/>
          <w:szCs w:val="28"/>
        </w:rPr>
        <w:t xml:space="preserve">and accessible apps but </w:t>
      </w:r>
      <w:r w:rsidR="0051717C">
        <w:rPr>
          <w:rFonts w:ascii="Times New Roman" w:hAnsi="Times New Roman" w:cs="Arial"/>
          <w:szCs w:val="28"/>
        </w:rPr>
        <w:t xml:space="preserve">also </w:t>
      </w:r>
      <w:r w:rsidR="002F4EAE" w:rsidRPr="0051717C">
        <w:rPr>
          <w:rFonts w:ascii="Times New Roman" w:hAnsi="Times New Roman" w:cs="Arial"/>
          <w:szCs w:val="28"/>
        </w:rPr>
        <w:t xml:space="preserve">opportunities for innovation in the areas of greatest need. </w:t>
      </w:r>
      <w:r w:rsidR="008D5FDA" w:rsidRPr="0051717C">
        <w:rPr>
          <w:rFonts w:ascii="Times New Roman" w:hAnsi="Times New Roman" w:cs="Arial"/>
          <w:szCs w:val="28"/>
        </w:rPr>
        <w:t xml:space="preserve"> </w:t>
      </w:r>
    </w:p>
    <w:p w14:paraId="6A31A368" w14:textId="160075CA" w:rsidR="002F4EAE" w:rsidRPr="0051717C" w:rsidRDefault="008D5FDA" w:rsidP="0051717C">
      <w:pPr>
        <w:spacing w:line="240" w:lineRule="auto"/>
        <w:ind w:firstLine="720"/>
        <w:rPr>
          <w:rFonts w:ascii="Times New Roman" w:hAnsi="Times New Roman" w:cs="Arial"/>
          <w:szCs w:val="28"/>
        </w:rPr>
      </w:pPr>
      <w:r w:rsidRPr="0051717C">
        <w:rPr>
          <w:rFonts w:ascii="Times New Roman" w:hAnsi="Times New Roman" w:cs="Arial"/>
          <w:szCs w:val="28"/>
        </w:rPr>
        <w:t xml:space="preserve">The FCC launched the Connect2Health Task Force to explore </w:t>
      </w:r>
      <w:r w:rsidR="007F26A4" w:rsidRPr="0051717C">
        <w:rPr>
          <w:rFonts w:ascii="Times New Roman" w:hAnsi="Times New Roman" w:cs="Arial"/>
          <w:szCs w:val="28"/>
        </w:rPr>
        <w:t xml:space="preserve">this </w:t>
      </w:r>
      <w:r w:rsidRPr="0051717C">
        <w:rPr>
          <w:rFonts w:ascii="Times New Roman" w:hAnsi="Times New Roman" w:cs="Arial"/>
          <w:szCs w:val="28"/>
        </w:rPr>
        <w:t>intersection of broadband, advanced technologies</w:t>
      </w:r>
      <w:r w:rsidR="0051717C">
        <w:rPr>
          <w:rFonts w:ascii="Times New Roman" w:hAnsi="Times New Roman" w:cs="Arial"/>
          <w:szCs w:val="28"/>
        </w:rPr>
        <w:t>,</w:t>
      </w:r>
      <w:r w:rsidRPr="0051717C">
        <w:rPr>
          <w:rFonts w:ascii="Times New Roman" w:hAnsi="Times New Roman" w:cs="Arial"/>
          <w:szCs w:val="28"/>
        </w:rPr>
        <w:t xml:space="preserve"> and health.</w:t>
      </w:r>
      <w:r w:rsidR="002F4EAE" w:rsidRPr="0051717C">
        <w:rPr>
          <w:rFonts w:ascii="Times New Roman" w:hAnsi="Times New Roman" w:cs="Arial"/>
          <w:szCs w:val="28"/>
        </w:rPr>
        <w:t xml:space="preserve"> </w:t>
      </w:r>
      <w:r w:rsidRPr="0051717C">
        <w:rPr>
          <w:rFonts w:ascii="Times New Roman" w:hAnsi="Times New Roman" w:cs="Arial"/>
          <w:szCs w:val="28"/>
        </w:rPr>
        <w:t xml:space="preserve"> The key</w:t>
      </w:r>
      <w:r w:rsidR="0051717C">
        <w:rPr>
          <w:rFonts w:ascii="Times New Roman" w:hAnsi="Times New Roman" w:cs="Arial"/>
          <w:szCs w:val="28"/>
        </w:rPr>
        <w:t xml:space="preserve"> here </w:t>
      </w:r>
      <w:r w:rsidRPr="0051717C">
        <w:rPr>
          <w:rFonts w:ascii="Times New Roman" w:hAnsi="Times New Roman" w:cs="Arial"/>
          <w:szCs w:val="28"/>
        </w:rPr>
        <w:t xml:space="preserve">is </w:t>
      </w:r>
      <w:r w:rsidR="002B6190" w:rsidRPr="0051717C">
        <w:rPr>
          <w:rFonts w:ascii="Times New Roman" w:hAnsi="Times New Roman" w:cs="Arial"/>
          <w:szCs w:val="28"/>
        </w:rPr>
        <w:t>connectivity –</w:t>
      </w:r>
      <w:r w:rsidRPr="0051717C">
        <w:rPr>
          <w:rFonts w:ascii="Times New Roman" w:hAnsi="Times New Roman" w:cs="Arial"/>
          <w:szCs w:val="28"/>
        </w:rPr>
        <w:t xml:space="preserve"> </w:t>
      </w:r>
      <w:r w:rsidR="002B6190" w:rsidRPr="0051717C">
        <w:rPr>
          <w:rFonts w:ascii="Times New Roman" w:hAnsi="Times New Roman" w:cs="Arial"/>
          <w:szCs w:val="28"/>
        </w:rPr>
        <w:t xml:space="preserve">ensuring </w:t>
      </w:r>
      <w:r w:rsidRPr="0051717C">
        <w:rPr>
          <w:rFonts w:ascii="Times New Roman" w:hAnsi="Times New Roman" w:cs="Arial"/>
          <w:szCs w:val="28"/>
        </w:rPr>
        <w:t xml:space="preserve">that every </w:t>
      </w:r>
      <w:r w:rsidR="00561B28" w:rsidRPr="0051717C">
        <w:rPr>
          <w:rFonts w:ascii="Times New Roman" w:hAnsi="Times New Roman" w:cs="Arial"/>
          <w:szCs w:val="28"/>
        </w:rPr>
        <w:t>person</w:t>
      </w:r>
      <w:r w:rsidRPr="0051717C">
        <w:rPr>
          <w:rFonts w:ascii="Times New Roman" w:hAnsi="Times New Roman" w:cs="Arial"/>
          <w:szCs w:val="28"/>
        </w:rPr>
        <w:t xml:space="preserve"> has access to care that allows them to get and stay healthy regardless of race, gender, geography</w:t>
      </w:r>
      <w:r w:rsidR="0051717C">
        <w:rPr>
          <w:rFonts w:ascii="Times New Roman" w:hAnsi="Times New Roman" w:cs="Arial"/>
          <w:szCs w:val="28"/>
        </w:rPr>
        <w:t>,</w:t>
      </w:r>
      <w:r w:rsidRPr="0051717C">
        <w:rPr>
          <w:rFonts w:ascii="Times New Roman" w:hAnsi="Times New Roman" w:cs="Arial"/>
          <w:szCs w:val="28"/>
        </w:rPr>
        <w:t xml:space="preserve"> or socioeconomic background. </w:t>
      </w:r>
      <w:r w:rsidR="00A240AA" w:rsidRPr="0051717C">
        <w:rPr>
          <w:rFonts w:ascii="Times New Roman" w:hAnsi="Times New Roman" w:cs="Arial"/>
          <w:szCs w:val="28"/>
        </w:rPr>
        <w:t xml:space="preserve"> </w:t>
      </w:r>
      <w:r w:rsidR="008852ED" w:rsidRPr="0051717C">
        <w:rPr>
          <w:rFonts w:ascii="Times New Roman" w:hAnsi="Times New Roman" w:cs="Arial"/>
          <w:szCs w:val="28"/>
        </w:rPr>
        <w:t xml:space="preserve">At the beginning of last week, I was </w:t>
      </w:r>
      <w:r w:rsidR="007F26A4" w:rsidRPr="0051717C">
        <w:rPr>
          <w:rFonts w:ascii="Times New Roman" w:hAnsi="Times New Roman" w:cs="Arial"/>
          <w:szCs w:val="28"/>
        </w:rPr>
        <w:t>at the</w:t>
      </w:r>
      <w:r w:rsidR="008852ED" w:rsidRPr="0051717C">
        <w:rPr>
          <w:rFonts w:ascii="Times New Roman" w:hAnsi="Times New Roman" w:cs="Arial"/>
          <w:szCs w:val="28"/>
        </w:rPr>
        <w:t xml:space="preserve"> Cleveland Cli</w:t>
      </w:r>
      <w:r w:rsidR="0051717C">
        <w:rPr>
          <w:rFonts w:ascii="Times New Roman" w:hAnsi="Times New Roman" w:cs="Arial"/>
          <w:szCs w:val="28"/>
        </w:rPr>
        <w:t>nic’s Medical Innovation Summit,</w:t>
      </w:r>
      <w:r w:rsidR="008852ED" w:rsidRPr="0051717C">
        <w:rPr>
          <w:rFonts w:ascii="Times New Roman" w:hAnsi="Times New Roman" w:cs="Arial"/>
          <w:szCs w:val="28"/>
        </w:rPr>
        <w:t xml:space="preserve"> where I </w:t>
      </w:r>
      <w:r w:rsidR="007F26A4" w:rsidRPr="0051717C">
        <w:rPr>
          <w:rFonts w:ascii="Times New Roman" w:hAnsi="Times New Roman" w:cs="Arial"/>
          <w:szCs w:val="28"/>
        </w:rPr>
        <w:t xml:space="preserve">extolled </w:t>
      </w:r>
      <w:r w:rsidR="00A240AA" w:rsidRPr="0051717C">
        <w:rPr>
          <w:rFonts w:ascii="Times New Roman" w:hAnsi="Times New Roman" w:cs="Arial"/>
          <w:szCs w:val="28"/>
        </w:rPr>
        <w:t>the virtues of technology</w:t>
      </w:r>
      <w:r w:rsidR="0051717C">
        <w:rPr>
          <w:rFonts w:ascii="Times New Roman" w:hAnsi="Times New Roman" w:cs="Arial"/>
          <w:szCs w:val="28"/>
        </w:rPr>
        <w:t xml:space="preserve"> and </w:t>
      </w:r>
      <w:r w:rsidR="007F26A4" w:rsidRPr="0051717C">
        <w:rPr>
          <w:rFonts w:ascii="Times New Roman" w:hAnsi="Times New Roman" w:cs="Arial"/>
          <w:szCs w:val="28"/>
        </w:rPr>
        <w:t>made a point of saying that it is</w:t>
      </w:r>
      <w:r w:rsidR="00A240AA" w:rsidRPr="0051717C">
        <w:rPr>
          <w:rFonts w:ascii="Times New Roman" w:hAnsi="Times New Roman" w:cs="Arial"/>
          <w:szCs w:val="28"/>
        </w:rPr>
        <w:t xml:space="preserve"> </w:t>
      </w:r>
      <w:r w:rsidR="008852ED" w:rsidRPr="0051717C">
        <w:rPr>
          <w:rFonts w:ascii="Times New Roman" w:hAnsi="Times New Roman" w:cs="Arial"/>
          <w:szCs w:val="28"/>
        </w:rPr>
        <w:t>not jus</w:t>
      </w:r>
      <w:r w:rsidR="00A8485F" w:rsidRPr="0051717C">
        <w:rPr>
          <w:rFonts w:ascii="Times New Roman" w:hAnsi="Times New Roman" w:cs="Arial"/>
          <w:szCs w:val="28"/>
        </w:rPr>
        <w:t xml:space="preserve">t about the devices or the apps. </w:t>
      </w:r>
      <w:r w:rsidR="00A240AA" w:rsidRPr="0051717C">
        <w:rPr>
          <w:rFonts w:ascii="Times New Roman" w:hAnsi="Times New Roman" w:cs="Arial"/>
          <w:szCs w:val="28"/>
        </w:rPr>
        <w:t xml:space="preserve"> </w:t>
      </w:r>
      <w:r w:rsidR="00A8485F" w:rsidRPr="0051717C">
        <w:rPr>
          <w:rFonts w:ascii="Times New Roman" w:hAnsi="Times New Roman" w:cs="Arial"/>
          <w:szCs w:val="28"/>
        </w:rPr>
        <w:t>Mobile health</w:t>
      </w:r>
      <w:r w:rsidR="008852ED" w:rsidRPr="0051717C">
        <w:rPr>
          <w:rFonts w:ascii="Times New Roman" w:hAnsi="Times New Roman" w:cs="Arial"/>
          <w:szCs w:val="28"/>
        </w:rPr>
        <w:t xml:space="preserve"> is about the individual, the consumer, the patient. </w:t>
      </w:r>
      <w:r w:rsidR="00A240AA" w:rsidRPr="0051717C">
        <w:rPr>
          <w:rFonts w:ascii="Times New Roman" w:hAnsi="Times New Roman" w:cs="Arial"/>
          <w:szCs w:val="28"/>
        </w:rPr>
        <w:t xml:space="preserve"> </w:t>
      </w:r>
      <w:r w:rsidR="008852ED" w:rsidRPr="0051717C">
        <w:rPr>
          <w:rFonts w:ascii="Times New Roman" w:hAnsi="Times New Roman" w:cs="Arial"/>
          <w:szCs w:val="28"/>
        </w:rPr>
        <w:t xml:space="preserve">It’s about how technology is meeting the needs and improving the lives of people. </w:t>
      </w:r>
      <w:r w:rsidR="00A240AA" w:rsidRPr="0051717C">
        <w:rPr>
          <w:rFonts w:ascii="Times New Roman" w:hAnsi="Times New Roman" w:cs="Arial"/>
          <w:szCs w:val="28"/>
        </w:rPr>
        <w:t xml:space="preserve"> </w:t>
      </w:r>
      <w:r w:rsidR="008852ED" w:rsidRPr="0051717C">
        <w:rPr>
          <w:rFonts w:ascii="Times New Roman" w:hAnsi="Times New Roman" w:cs="Arial"/>
          <w:szCs w:val="28"/>
        </w:rPr>
        <w:t>The real power of connectivity</w:t>
      </w:r>
      <w:r w:rsidR="007F26A4" w:rsidRPr="0051717C">
        <w:rPr>
          <w:rFonts w:ascii="Times New Roman" w:hAnsi="Times New Roman" w:cs="Arial"/>
          <w:szCs w:val="28"/>
        </w:rPr>
        <w:t>, to borrow a thought from the Chairman’s book,</w:t>
      </w:r>
      <w:r w:rsidR="008852ED" w:rsidRPr="0051717C">
        <w:rPr>
          <w:rFonts w:ascii="Times New Roman" w:hAnsi="Times New Roman" w:cs="Arial"/>
          <w:szCs w:val="28"/>
        </w:rPr>
        <w:t xml:space="preserve"> is in what it enables in health. </w:t>
      </w:r>
      <w:r w:rsidR="00A240AA" w:rsidRPr="0051717C">
        <w:rPr>
          <w:rFonts w:ascii="Times New Roman" w:hAnsi="Times New Roman" w:cs="Arial"/>
          <w:szCs w:val="28"/>
        </w:rPr>
        <w:t xml:space="preserve"> </w:t>
      </w:r>
      <w:r w:rsidR="008852ED" w:rsidRPr="0051717C">
        <w:rPr>
          <w:rFonts w:ascii="Times New Roman" w:hAnsi="Times New Roman" w:cs="Arial"/>
          <w:szCs w:val="28"/>
        </w:rPr>
        <w:t>We should view connectivity as disruptive and transformative not just as a tool that may only bring limited and incremental benefits.</w:t>
      </w:r>
    </w:p>
    <w:p w14:paraId="0D56AA25" w14:textId="70F25948" w:rsidR="008852ED" w:rsidRPr="0051717C" w:rsidRDefault="008852ED" w:rsidP="0051717C">
      <w:pPr>
        <w:spacing w:line="240" w:lineRule="auto"/>
        <w:ind w:firstLine="720"/>
        <w:rPr>
          <w:rFonts w:ascii="Times New Roman" w:hAnsi="Times New Roman" w:cs="Arial"/>
          <w:szCs w:val="28"/>
        </w:rPr>
      </w:pPr>
      <w:r w:rsidRPr="0051717C">
        <w:rPr>
          <w:rFonts w:ascii="Times New Roman" w:hAnsi="Times New Roman" w:cs="Arial"/>
          <w:szCs w:val="28"/>
        </w:rPr>
        <w:t xml:space="preserve">A connected system of devices and sensors could use machine learning and other analytic tools to identify patterns of </w:t>
      </w:r>
      <w:r w:rsidR="004777D8" w:rsidRPr="0051717C">
        <w:rPr>
          <w:rFonts w:ascii="Times New Roman" w:hAnsi="Times New Roman" w:cs="Arial"/>
          <w:szCs w:val="28"/>
        </w:rPr>
        <w:t xml:space="preserve">that </w:t>
      </w:r>
      <w:r w:rsidRPr="0051717C">
        <w:rPr>
          <w:rFonts w:ascii="Times New Roman" w:hAnsi="Times New Roman" w:cs="Arial"/>
          <w:szCs w:val="28"/>
        </w:rPr>
        <w:t>puffer use</w:t>
      </w:r>
      <w:r w:rsidR="004777D8" w:rsidRPr="0051717C">
        <w:rPr>
          <w:rFonts w:ascii="Times New Roman" w:hAnsi="Times New Roman" w:cs="Arial"/>
          <w:szCs w:val="28"/>
        </w:rPr>
        <w:t>d to treat asthma</w:t>
      </w:r>
      <w:r w:rsidRPr="0051717C">
        <w:rPr>
          <w:rFonts w:ascii="Times New Roman" w:hAnsi="Times New Roman" w:cs="Arial"/>
          <w:szCs w:val="28"/>
        </w:rPr>
        <w:t xml:space="preserve"> </w:t>
      </w:r>
      <w:r w:rsidR="004777D8" w:rsidRPr="0051717C">
        <w:rPr>
          <w:rFonts w:ascii="Times New Roman" w:hAnsi="Times New Roman" w:cs="Arial"/>
          <w:szCs w:val="28"/>
        </w:rPr>
        <w:t xml:space="preserve">along with its </w:t>
      </w:r>
      <w:r w:rsidRPr="0051717C">
        <w:rPr>
          <w:rFonts w:ascii="Times New Roman" w:hAnsi="Times New Roman" w:cs="Arial"/>
          <w:szCs w:val="28"/>
        </w:rPr>
        <w:t xml:space="preserve">environmental triggers and risk factors. </w:t>
      </w:r>
      <w:r w:rsidR="0051717C">
        <w:rPr>
          <w:rFonts w:ascii="Times New Roman" w:hAnsi="Times New Roman" w:cs="Arial"/>
          <w:szCs w:val="28"/>
        </w:rPr>
        <w:t xml:space="preserve"> </w:t>
      </w:r>
      <w:r w:rsidR="001235BA" w:rsidRPr="0051717C">
        <w:rPr>
          <w:rFonts w:ascii="Times New Roman" w:hAnsi="Times New Roman" w:cs="Arial"/>
          <w:szCs w:val="28"/>
        </w:rPr>
        <w:t>W</w:t>
      </w:r>
      <w:r w:rsidRPr="0051717C">
        <w:rPr>
          <w:rFonts w:ascii="Times New Roman" w:hAnsi="Times New Roman" w:cs="Arial"/>
          <w:szCs w:val="28"/>
        </w:rPr>
        <w:t xml:space="preserve">hat if that data were analyzed and connected in a feedback loop to actually adjust the </w:t>
      </w:r>
      <w:r w:rsidR="004777D8" w:rsidRPr="0051717C">
        <w:rPr>
          <w:rFonts w:ascii="Times New Roman" w:hAnsi="Times New Roman" w:cs="Arial"/>
          <w:szCs w:val="28"/>
        </w:rPr>
        <w:t xml:space="preserve">patient’s </w:t>
      </w:r>
      <w:r w:rsidRPr="0051717C">
        <w:rPr>
          <w:rFonts w:ascii="Times New Roman" w:hAnsi="Times New Roman" w:cs="Arial"/>
          <w:szCs w:val="28"/>
        </w:rPr>
        <w:t>physical environment?</w:t>
      </w:r>
      <w:r w:rsidR="00A240AA" w:rsidRPr="0051717C">
        <w:rPr>
          <w:rFonts w:ascii="Times New Roman" w:hAnsi="Times New Roman" w:cs="Arial"/>
          <w:szCs w:val="28"/>
        </w:rPr>
        <w:t xml:space="preserve"> </w:t>
      </w:r>
      <w:r w:rsidRPr="0051717C">
        <w:rPr>
          <w:rFonts w:ascii="Times New Roman" w:hAnsi="Times New Roman" w:cs="Arial"/>
          <w:szCs w:val="28"/>
        </w:rPr>
        <w:t xml:space="preserve"> This kind of </w:t>
      </w:r>
      <w:r w:rsidR="004777D8" w:rsidRPr="0051717C">
        <w:rPr>
          <w:rFonts w:ascii="Times New Roman" w:hAnsi="Times New Roman" w:cs="Arial"/>
          <w:szCs w:val="28"/>
        </w:rPr>
        <w:t xml:space="preserve">adaptive dynamic </w:t>
      </w:r>
      <w:r w:rsidRPr="0051717C">
        <w:rPr>
          <w:rFonts w:ascii="Times New Roman" w:hAnsi="Times New Roman" w:cs="Arial"/>
          <w:szCs w:val="28"/>
        </w:rPr>
        <w:t xml:space="preserve">may be possible through connectivity. </w:t>
      </w:r>
      <w:r w:rsidR="00A240AA" w:rsidRPr="0051717C">
        <w:rPr>
          <w:rFonts w:ascii="Times New Roman" w:hAnsi="Times New Roman" w:cs="Arial"/>
          <w:szCs w:val="28"/>
        </w:rPr>
        <w:t xml:space="preserve"> </w:t>
      </w:r>
      <w:r w:rsidRPr="0051717C">
        <w:rPr>
          <w:rFonts w:ascii="Times New Roman" w:hAnsi="Times New Roman" w:cs="Arial"/>
          <w:szCs w:val="28"/>
        </w:rPr>
        <w:t>“Smart” care systems like this could be personalized to our specific needs and risks.</w:t>
      </w:r>
    </w:p>
    <w:p w14:paraId="50CA0D5B" w14:textId="1C5816F8" w:rsidR="008852ED" w:rsidRPr="0051717C" w:rsidRDefault="008852ED" w:rsidP="0051717C">
      <w:pPr>
        <w:spacing w:line="240" w:lineRule="auto"/>
        <w:ind w:firstLine="720"/>
        <w:rPr>
          <w:rFonts w:ascii="Times New Roman" w:hAnsi="Times New Roman" w:cs="Arial"/>
          <w:szCs w:val="28"/>
        </w:rPr>
      </w:pPr>
      <w:r w:rsidRPr="0051717C">
        <w:rPr>
          <w:rFonts w:ascii="Times New Roman" w:hAnsi="Times New Roman" w:cs="Arial"/>
          <w:szCs w:val="28"/>
        </w:rPr>
        <w:lastRenderedPageBreak/>
        <w:t>Now, it is important to recognize that achieving this network of networks will take more than connecting to care environments or to online communities.</w:t>
      </w:r>
      <w:r w:rsidR="00A240AA" w:rsidRPr="0051717C">
        <w:rPr>
          <w:rFonts w:ascii="Times New Roman" w:hAnsi="Times New Roman" w:cs="Arial"/>
          <w:szCs w:val="28"/>
        </w:rPr>
        <w:t xml:space="preserve"> </w:t>
      </w:r>
      <w:r w:rsidRPr="0051717C">
        <w:rPr>
          <w:rFonts w:ascii="Times New Roman" w:hAnsi="Times New Roman" w:cs="Arial"/>
          <w:szCs w:val="28"/>
        </w:rPr>
        <w:t xml:space="preserve"> It will take more than connecting to a physician, </w:t>
      </w:r>
      <w:r w:rsidR="004777D8" w:rsidRPr="0051717C">
        <w:rPr>
          <w:rFonts w:ascii="Times New Roman" w:hAnsi="Times New Roman" w:cs="Arial"/>
          <w:szCs w:val="28"/>
        </w:rPr>
        <w:t xml:space="preserve">to </w:t>
      </w:r>
      <w:r w:rsidRPr="0051717C">
        <w:rPr>
          <w:rFonts w:ascii="Times New Roman" w:hAnsi="Times New Roman" w:cs="Arial"/>
          <w:szCs w:val="28"/>
        </w:rPr>
        <w:t xml:space="preserve">a social worker, or to a friend. </w:t>
      </w:r>
      <w:r w:rsidR="00A240AA" w:rsidRPr="0051717C">
        <w:rPr>
          <w:rFonts w:ascii="Times New Roman" w:hAnsi="Times New Roman" w:cs="Arial"/>
          <w:szCs w:val="28"/>
        </w:rPr>
        <w:t xml:space="preserve"> </w:t>
      </w:r>
      <w:r w:rsidRPr="0051717C">
        <w:rPr>
          <w:rFonts w:ascii="Times New Roman" w:hAnsi="Times New Roman" w:cs="Arial"/>
          <w:szCs w:val="28"/>
        </w:rPr>
        <w:t xml:space="preserve">This vision of interconnected health must </w:t>
      </w:r>
      <w:r w:rsidR="004777D8" w:rsidRPr="0051717C">
        <w:rPr>
          <w:rFonts w:ascii="Times New Roman" w:hAnsi="Times New Roman" w:cs="Arial"/>
          <w:szCs w:val="28"/>
        </w:rPr>
        <w:t xml:space="preserve">also </w:t>
      </w:r>
      <w:r w:rsidRPr="0051717C">
        <w:rPr>
          <w:rFonts w:ascii="Times New Roman" w:hAnsi="Times New Roman" w:cs="Arial"/>
          <w:szCs w:val="28"/>
        </w:rPr>
        <w:t>link people to the information and resources they need—when they need them</w:t>
      </w:r>
      <w:r w:rsidR="00C03C8B" w:rsidRPr="0051717C">
        <w:rPr>
          <w:rFonts w:ascii="Times New Roman" w:hAnsi="Times New Roman" w:cs="Arial"/>
          <w:szCs w:val="28"/>
        </w:rPr>
        <w:t>-</w:t>
      </w:r>
      <w:r w:rsidRPr="0051717C">
        <w:rPr>
          <w:rFonts w:ascii="Times New Roman" w:hAnsi="Times New Roman" w:cs="Arial"/>
          <w:szCs w:val="28"/>
        </w:rPr>
        <w:t>to get well and stay healthy.</w:t>
      </w:r>
      <w:r w:rsidR="00A240AA" w:rsidRPr="0051717C">
        <w:rPr>
          <w:rFonts w:ascii="Times New Roman" w:hAnsi="Times New Roman" w:cs="Arial"/>
          <w:szCs w:val="28"/>
        </w:rPr>
        <w:t xml:space="preserve"> </w:t>
      </w:r>
      <w:r w:rsidRPr="0051717C">
        <w:rPr>
          <w:rFonts w:ascii="Times New Roman" w:hAnsi="Times New Roman" w:cs="Arial"/>
          <w:szCs w:val="28"/>
        </w:rPr>
        <w:t xml:space="preserve"> </w:t>
      </w:r>
      <w:r w:rsidR="004777D8" w:rsidRPr="0051717C">
        <w:rPr>
          <w:rFonts w:ascii="Times New Roman" w:hAnsi="Times New Roman" w:cs="Arial"/>
          <w:szCs w:val="28"/>
        </w:rPr>
        <w:t>And i</w:t>
      </w:r>
      <w:r w:rsidRPr="0051717C">
        <w:rPr>
          <w:rFonts w:ascii="Times New Roman" w:hAnsi="Times New Roman" w:cs="Arial"/>
          <w:szCs w:val="28"/>
        </w:rPr>
        <w:t>t takes ubiquitous and pervasive broadband connectivity to make all this possible, which is why I am here and why the FCC is engaged.</w:t>
      </w:r>
    </w:p>
    <w:p w14:paraId="726F3392" w14:textId="1904A43A" w:rsidR="008852ED" w:rsidRPr="0051717C" w:rsidRDefault="008D5FDA" w:rsidP="0051717C">
      <w:pPr>
        <w:spacing w:line="240" w:lineRule="auto"/>
        <w:ind w:firstLine="720"/>
        <w:rPr>
          <w:rFonts w:ascii="Times New Roman" w:hAnsi="Times New Roman" w:cs="Arial"/>
          <w:szCs w:val="28"/>
        </w:rPr>
      </w:pPr>
      <w:r w:rsidRPr="0051717C">
        <w:rPr>
          <w:rFonts w:ascii="Times New Roman" w:hAnsi="Times New Roman" w:cs="Arial"/>
          <w:szCs w:val="28"/>
        </w:rPr>
        <w:t>I would like to take a</w:t>
      </w:r>
      <w:r w:rsidR="004777D8" w:rsidRPr="0051717C">
        <w:rPr>
          <w:rFonts w:ascii="Times New Roman" w:hAnsi="Times New Roman" w:cs="Arial"/>
          <w:szCs w:val="28"/>
        </w:rPr>
        <w:t>nother</w:t>
      </w:r>
      <w:r w:rsidRPr="0051717C">
        <w:rPr>
          <w:rFonts w:ascii="Times New Roman" w:hAnsi="Times New Roman" w:cs="Arial"/>
          <w:szCs w:val="28"/>
        </w:rPr>
        <w:t xml:space="preserve"> moment to applaud the vision</w:t>
      </w:r>
      <w:r w:rsidR="00A240AA" w:rsidRPr="0051717C">
        <w:rPr>
          <w:rFonts w:ascii="Times New Roman" w:hAnsi="Times New Roman" w:cs="Arial"/>
          <w:szCs w:val="28"/>
        </w:rPr>
        <w:t xml:space="preserve"> and efforts of every company participating in today’s event</w:t>
      </w:r>
      <w:r w:rsidR="004777D8" w:rsidRPr="0051717C">
        <w:rPr>
          <w:rFonts w:ascii="Times New Roman" w:hAnsi="Times New Roman" w:cs="Arial"/>
          <w:szCs w:val="28"/>
        </w:rPr>
        <w:t xml:space="preserve"> for their</w:t>
      </w:r>
      <w:r w:rsidR="002A2BB0" w:rsidRPr="0051717C">
        <w:rPr>
          <w:rFonts w:ascii="Times New Roman" w:hAnsi="Times New Roman" w:cs="Arial"/>
          <w:szCs w:val="28"/>
        </w:rPr>
        <w:t xml:space="preserve"> efforts have led to major advancements in </w:t>
      </w:r>
      <w:r w:rsidRPr="0051717C">
        <w:rPr>
          <w:rFonts w:ascii="Times New Roman" w:hAnsi="Times New Roman" w:cs="Arial"/>
          <w:szCs w:val="28"/>
        </w:rPr>
        <w:t>m</w:t>
      </w:r>
      <w:r w:rsidR="00E30D93" w:rsidRPr="0051717C">
        <w:rPr>
          <w:rFonts w:ascii="Times New Roman" w:hAnsi="Times New Roman" w:cs="Arial"/>
          <w:szCs w:val="28"/>
        </w:rPr>
        <w:t>obile health</w:t>
      </w:r>
      <w:r w:rsidR="002A2BB0" w:rsidRPr="0051717C">
        <w:rPr>
          <w:rFonts w:ascii="Times New Roman" w:hAnsi="Times New Roman" w:cs="Arial"/>
          <w:szCs w:val="28"/>
        </w:rPr>
        <w:t>, such as:</w:t>
      </w:r>
      <w:r w:rsidRPr="0051717C">
        <w:rPr>
          <w:rFonts w:ascii="Times New Roman" w:hAnsi="Times New Roman" w:cs="Arial"/>
          <w:szCs w:val="28"/>
        </w:rPr>
        <w:t xml:space="preserve"> </w:t>
      </w:r>
    </w:p>
    <w:p w14:paraId="2F1A6E3D" w14:textId="77777777" w:rsidR="008852ED" w:rsidRPr="0051717C" w:rsidRDefault="008852ED" w:rsidP="005171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Arial"/>
          <w:b/>
          <w:szCs w:val="28"/>
          <w:u w:val="single"/>
        </w:rPr>
      </w:pPr>
      <w:r w:rsidRPr="0051717C">
        <w:rPr>
          <w:rFonts w:ascii="Times New Roman" w:hAnsi="Times New Roman" w:cs="Arial"/>
          <w:szCs w:val="28"/>
        </w:rPr>
        <w:t>R</w:t>
      </w:r>
      <w:r w:rsidR="008D5FDA" w:rsidRPr="0051717C">
        <w:rPr>
          <w:rFonts w:ascii="Times New Roman" w:hAnsi="Times New Roman" w:cs="Arial"/>
          <w:szCs w:val="28"/>
        </w:rPr>
        <w:t>emote patient monitoring technologies that provide vital, real-time d</w:t>
      </w:r>
      <w:r w:rsidRPr="0051717C">
        <w:rPr>
          <w:rFonts w:ascii="Times New Roman" w:hAnsi="Times New Roman" w:cs="Arial"/>
          <w:szCs w:val="28"/>
        </w:rPr>
        <w:t>ata for personalized care plans</w:t>
      </w:r>
      <w:r w:rsidR="002A2BB0" w:rsidRPr="0051717C">
        <w:rPr>
          <w:rFonts w:ascii="Times New Roman" w:hAnsi="Times New Roman" w:cs="Arial"/>
          <w:szCs w:val="28"/>
        </w:rPr>
        <w:t>, and</w:t>
      </w:r>
      <w:r w:rsidR="008D5FDA" w:rsidRPr="0051717C">
        <w:rPr>
          <w:rFonts w:ascii="Times New Roman" w:hAnsi="Times New Roman" w:cs="Arial"/>
          <w:szCs w:val="28"/>
        </w:rPr>
        <w:t xml:space="preserve"> </w:t>
      </w:r>
    </w:p>
    <w:p w14:paraId="2403D9ED" w14:textId="77777777" w:rsidR="008852ED" w:rsidRPr="0051717C" w:rsidRDefault="008852ED" w:rsidP="0051717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Arial"/>
          <w:b/>
          <w:szCs w:val="28"/>
          <w:u w:val="single"/>
        </w:rPr>
      </w:pPr>
      <w:r w:rsidRPr="0051717C">
        <w:rPr>
          <w:rFonts w:ascii="Times New Roman" w:hAnsi="Times New Roman" w:cs="Arial"/>
          <w:szCs w:val="28"/>
        </w:rPr>
        <w:t>S</w:t>
      </w:r>
      <w:r w:rsidR="00E30D93" w:rsidRPr="0051717C">
        <w:rPr>
          <w:rFonts w:ascii="Times New Roman" w:hAnsi="Times New Roman" w:cs="Arial"/>
          <w:szCs w:val="28"/>
        </w:rPr>
        <w:t>ervices</w:t>
      </w:r>
      <w:r w:rsidR="008D5FDA" w:rsidRPr="0051717C">
        <w:rPr>
          <w:rFonts w:ascii="Times New Roman" w:hAnsi="Times New Roman" w:cs="Arial"/>
          <w:szCs w:val="28"/>
        </w:rPr>
        <w:t xml:space="preserve"> in which patients can connect to clinicians for </w:t>
      </w:r>
      <w:r w:rsidR="001235BA" w:rsidRPr="0051717C">
        <w:rPr>
          <w:rFonts w:ascii="Times New Roman" w:hAnsi="Times New Roman" w:cs="Arial"/>
          <w:szCs w:val="28"/>
        </w:rPr>
        <w:t>remote, video</w:t>
      </w:r>
      <w:r w:rsidR="008D5FDA" w:rsidRPr="0051717C">
        <w:rPr>
          <w:rFonts w:ascii="Times New Roman" w:hAnsi="Times New Roman" w:cs="Arial"/>
          <w:szCs w:val="28"/>
        </w:rPr>
        <w:t xml:space="preserve"> consultations</w:t>
      </w:r>
      <w:r w:rsidR="001235BA" w:rsidRPr="0051717C">
        <w:rPr>
          <w:rFonts w:ascii="Times New Roman" w:hAnsi="Times New Roman" w:cs="Arial"/>
          <w:szCs w:val="28"/>
        </w:rPr>
        <w:t>.</w:t>
      </w:r>
    </w:p>
    <w:p w14:paraId="4A3C7170" w14:textId="77777777" w:rsidR="00D26176" w:rsidRPr="0051717C" w:rsidRDefault="00CC7418" w:rsidP="0051717C">
      <w:pPr>
        <w:spacing w:line="240" w:lineRule="auto"/>
        <w:ind w:firstLine="720"/>
        <w:rPr>
          <w:rFonts w:ascii="Times New Roman" w:hAnsi="Times New Roman" w:cs="Arial"/>
          <w:szCs w:val="28"/>
        </w:rPr>
      </w:pPr>
      <w:r w:rsidRPr="0051717C">
        <w:rPr>
          <w:rFonts w:ascii="Times New Roman" w:hAnsi="Times New Roman" w:cs="Arial"/>
          <w:szCs w:val="28"/>
        </w:rPr>
        <w:t xml:space="preserve">Much like </w:t>
      </w:r>
      <w:r w:rsidR="00561B28" w:rsidRPr="0051717C">
        <w:rPr>
          <w:rFonts w:ascii="Times New Roman" w:hAnsi="Times New Roman" w:cs="Arial"/>
          <w:szCs w:val="28"/>
        </w:rPr>
        <w:t>the many partnerships</w:t>
      </w:r>
      <w:r w:rsidR="009E468A" w:rsidRPr="0051717C">
        <w:rPr>
          <w:rFonts w:ascii="Times New Roman" w:hAnsi="Times New Roman" w:cs="Arial"/>
          <w:szCs w:val="28"/>
        </w:rPr>
        <w:t xml:space="preserve"> </w:t>
      </w:r>
      <w:r w:rsidR="00561B28" w:rsidRPr="0051717C">
        <w:rPr>
          <w:rFonts w:ascii="Times New Roman" w:hAnsi="Times New Roman" w:cs="Arial"/>
          <w:szCs w:val="28"/>
        </w:rPr>
        <w:t>that</w:t>
      </w:r>
      <w:r w:rsidR="009E468A" w:rsidRPr="0051717C">
        <w:rPr>
          <w:rFonts w:ascii="Times New Roman" w:hAnsi="Times New Roman" w:cs="Arial"/>
          <w:szCs w:val="28"/>
        </w:rPr>
        <w:t xml:space="preserve"> have advance</w:t>
      </w:r>
      <w:r w:rsidR="00561B28" w:rsidRPr="0051717C">
        <w:rPr>
          <w:rFonts w:ascii="Times New Roman" w:hAnsi="Times New Roman" w:cs="Arial"/>
          <w:szCs w:val="28"/>
        </w:rPr>
        <w:t>d</w:t>
      </w:r>
      <w:r w:rsidR="009E468A" w:rsidRPr="0051717C">
        <w:rPr>
          <w:rFonts w:ascii="Times New Roman" w:hAnsi="Times New Roman" w:cs="Arial"/>
          <w:szCs w:val="28"/>
        </w:rPr>
        <w:t xml:space="preserve"> mobile health technologies, w</w:t>
      </w:r>
      <w:r w:rsidR="00E8008F" w:rsidRPr="0051717C">
        <w:rPr>
          <w:rFonts w:ascii="Times New Roman" w:hAnsi="Times New Roman" w:cs="Arial"/>
          <w:szCs w:val="28"/>
        </w:rPr>
        <w:t>e need to continue to work together to streamline the approval of vital medical devices</w:t>
      </w:r>
      <w:r w:rsidR="00FF6B98" w:rsidRPr="0051717C">
        <w:rPr>
          <w:rFonts w:ascii="Times New Roman" w:hAnsi="Times New Roman" w:cs="Arial"/>
          <w:szCs w:val="28"/>
        </w:rPr>
        <w:t xml:space="preserve">, </w:t>
      </w:r>
      <w:r w:rsidR="00C03C8B" w:rsidRPr="0051717C">
        <w:rPr>
          <w:rFonts w:ascii="Times New Roman" w:hAnsi="Times New Roman" w:cs="Arial"/>
          <w:szCs w:val="28"/>
        </w:rPr>
        <w:t>which</w:t>
      </w:r>
      <w:r w:rsidR="00E8008F" w:rsidRPr="0051717C">
        <w:rPr>
          <w:rFonts w:ascii="Times New Roman" w:hAnsi="Times New Roman" w:cs="Arial"/>
          <w:szCs w:val="28"/>
        </w:rPr>
        <w:t xml:space="preserve"> ensure that every American has access to the benefits of broadband. </w:t>
      </w:r>
      <w:r w:rsidR="00843392" w:rsidRPr="0051717C">
        <w:rPr>
          <w:rFonts w:ascii="Times New Roman" w:hAnsi="Times New Roman" w:cs="Arial"/>
          <w:szCs w:val="28"/>
        </w:rPr>
        <w:t xml:space="preserve"> </w:t>
      </w:r>
    </w:p>
    <w:p w14:paraId="42CC22AD" w14:textId="0BD8A557" w:rsidR="00E8008F" w:rsidRPr="0051717C" w:rsidRDefault="00A240AA" w:rsidP="0051717C">
      <w:pPr>
        <w:spacing w:line="240" w:lineRule="auto"/>
        <w:ind w:firstLine="720"/>
        <w:rPr>
          <w:rFonts w:ascii="Times New Roman" w:hAnsi="Times New Roman" w:cs="Arial"/>
          <w:szCs w:val="28"/>
        </w:rPr>
      </w:pPr>
      <w:r w:rsidRPr="0051717C">
        <w:rPr>
          <w:rFonts w:ascii="Times New Roman" w:hAnsi="Times New Roman" w:cs="Arial"/>
          <w:szCs w:val="28"/>
        </w:rPr>
        <w:t xml:space="preserve">I am pleased to see all of the advancements being made in the mobile health industry and I look forward to the breakthroughs still on the horizon.  Thank you.   </w:t>
      </w:r>
    </w:p>
    <w:p w14:paraId="2C5B2EED" w14:textId="77777777" w:rsidR="00A829F8" w:rsidRPr="0051717C" w:rsidRDefault="00A829F8" w:rsidP="0051717C">
      <w:pPr>
        <w:spacing w:line="240" w:lineRule="auto"/>
        <w:rPr>
          <w:rFonts w:ascii="Times New Roman" w:hAnsi="Times New Roman" w:cs="Arial"/>
        </w:rPr>
      </w:pPr>
    </w:p>
    <w:sectPr w:rsidR="00A829F8" w:rsidRPr="00517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72D9B" w14:textId="77777777" w:rsidR="00401FBF" w:rsidRDefault="00401FBF" w:rsidP="003741A9">
      <w:pPr>
        <w:spacing w:after="0" w:line="240" w:lineRule="auto"/>
      </w:pPr>
      <w:r>
        <w:separator/>
      </w:r>
    </w:p>
  </w:endnote>
  <w:endnote w:type="continuationSeparator" w:id="0">
    <w:p w14:paraId="2B0C25BC" w14:textId="77777777" w:rsidR="00401FBF" w:rsidRDefault="00401FBF" w:rsidP="0037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8431C" w14:textId="77777777" w:rsidR="00E34F2E" w:rsidRDefault="00E34F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574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701CA8" w14:textId="77777777" w:rsidR="003741A9" w:rsidRDefault="003741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0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085602" w14:textId="77777777" w:rsidR="003741A9" w:rsidRDefault="003741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C3C94" w14:textId="77777777" w:rsidR="00E34F2E" w:rsidRDefault="00E34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83428" w14:textId="77777777" w:rsidR="00401FBF" w:rsidRDefault="00401FBF" w:rsidP="003741A9">
      <w:pPr>
        <w:spacing w:after="0" w:line="240" w:lineRule="auto"/>
      </w:pPr>
      <w:r>
        <w:separator/>
      </w:r>
    </w:p>
  </w:footnote>
  <w:footnote w:type="continuationSeparator" w:id="0">
    <w:p w14:paraId="33F1BCA4" w14:textId="77777777" w:rsidR="00401FBF" w:rsidRDefault="00401FBF" w:rsidP="00374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F9EC9" w14:textId="77777777" w:rsidR="00E34F2E" w:rsidRDefault="00E34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95B7A" w14:textId="77777777" w:rsidR="00E34F2E" w:rsidRDefault="00E34F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9981F" w14:textId="77777777" w:rsidR="00E34F2E" w:rsidRDefault="00E34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6A8A"/>
    <w:multiLevelType w:val="hybridMultilevel"/>
    <w:tmpl w:val="E9E0D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8C"/>
    <w:rsid w:val="00064F55"/>
    <w:rsid w:val="00123252"/>
    <w:rsid w:val="001235BA"/>
    <w:rsid w:val="002A2BB0"/>
    <w:rsid w:val="002B600E"/>
    <w:rsid w:val="002B6190"/>
    <w:rsid w:val="002F4EAE"/>
    <w:rsid w:val="00352052"/>
    <w:rsid w:val="003741A9"/>
    <w:rsid w:val="00394BC4"/>
    <w:rsid w:val="003A6F9D"/>
    <w:rsid w:val="00401FBF"/>
    <w:rsid w:val="0045271C"/>
    <w:rsid w:val="004777D8"/>
    <w:rsid w:val="0051717C"/>
    <w:rsid w:val="00561B28"/>
    <w:rsid w:val="005E0D27"/>
    <w:rsid w:val="0065798C"/>
    <w:rsid w:val="006838C5"/>
    <w:rsid w:val="006D7188"/>
    <w:rsid w:val="007D07E8"/>
    <w:rsid w:val="007F26A4"/>
    <w:rsid w:val="00843392"/>
    <w:rsid w:val="00883AB8"/>
    <w:rsid w:val="008852ED"/>
    <w:rsid w:val="008D5FDA"/>
    <w:rsid w:val="009E468A"/>
    <w:rsid w:val="00A240AA"/>
    <w:rsid w:val="00A70FB5"/>
    <w:rsid w:val="00A829F8"/>
    <w:rsid w:val="00A8485F"/>
    <w:rsid w:val="00B55182"/>
    <w:rsid w:val="00B56CB6"/>
    <w:rsid w:val="00C03C8B"/>
    <w:rsid w:val="00C500D2"/>
    <w:rsid w:val="00CC7418"/>
    <w:rsid w:val="00D1714A"/>
    <w:rsid w:val="00D23091"/>
    <w:rsid w:val="00D26176"/>
    <w:rsid w:val="00DB56F5"/>
    <w:rsid w:val="00E13CBE"/>
    <w:rsid w:val="00E30D93"/>
    <w:rsid w:val="00E34F2E"/>
    <w:rsid w:val="00E666DC"/>
    <w:rsid w:val="00E8008F"/>
    <w:rsid w:val="00F01A9F"/>
    <w:rsid w:val="00F5056B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81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2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4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0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0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0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4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1A9"/>
  </w:style>
  <w:style w:type="paragraph" w:styleId="Footer">
    <w:name w:val="footer"/>
    <w:basedOn w:val="Normal"/>
    <w:link w:val="FooterChar"/>
    <w:uiPriority w:val="99"/>
    <w:unhideWhenUsed/>
    <w:rsid w:val="00374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2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4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0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0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0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4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1A9"/>
  </w:style>
  <w:style w:type="paragraph" w:styleId="Footer">
    <w:name w:val="footer"/>
    <w:basedOn w:val="Normal"/>
    <w:link w:val="FooterChar"/>
    <w:uiPriority w:val="99"/>
    <w:unhideWhenUsed/>
    <w:rsid w:val="00374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4405</Characters>
  <Application>Microsoft Office Word</Application>
  <DocSecurity>0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5254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2015-11-03T14:36:00Z</cp:lastPrinted>
  <dcterms:created xsi:type="dcterms:W3CDTF">2015-11-03T16:13:00Z</dcterms:created>
  <dcterms:modified xsi:type="dcterms:W3CDTF">2015-11-03T16:13:00Z</dcterms:modified>
  <cp:category> </cp:category>
  <cp:contentStatus> </cp:contentStatus>
</cp:coreProperties>
</file>