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Pr>
          <w:b/>
        </w:rPr>
        <w:t>SOUTH CENTRAL</w:t>
      </w:r>
      <w:r w:rsidRPr="00F55A0C">
        <w:rPr>
          <w:b/>
        </w:rPr>
        <w:t xml:space="preserve"> REGION</w:t>
      </w:r>
    </w:p>
    <w:p w:rsidR="006058EC" w:rsidRPr="004E291F" w:rsidRDefault="006058EC" w:rsidP="006058EC">
      <w:pPr>
        <w:pStyle w:val="Header"/>
        <w:tabs>
          <w:tab w:val="clear" w:pos="4320"/>
          <w:tab w:val="clear" w:pos="8640"/>
        </w:tabs>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address">
        <w:smartTag w:uri="urn:schemas-microsoft-com:office:smarttags" w:element="Street">
          <w:r>
            <w:rPr>
              <w:szCs w:val="24"/>
            </w:rPr>
            <w:t>P.O. Box</w:t>
          </w:r>
        </w:smartTag>
        <w:r>
          <w:rPr>
            <w:szCs w:val="24"/>
          </w:rPr>
          <w:t xml:space="preserve"> 520617</w:t>
        </w:r>
      </w:smartTag>
    </w:p>
    <w:p w:rsidR="006058EC" w:rsidRPr="001B667E" w:rsidRDefault="006058EC" w:rsidP="006058EC">
      <w:pPr>
        <w:suppressAutoHyphens/>
        <w:jc w:val="center"/>
        <w:outlineLvl w:val="0"/>
        <w:rPr>
          <w:szCs w:val="24"/>
        </w:rPr>
      </w:pPr>
      <w:smartTag w:uri="urn:schemas-microsoft-com:office:smarttags" w:element="place">
        <w:smartTag w:uri="urn:schemas-microsoft-com:office:smarttags" w:element="City">
          <w:r>
            <w:rPr>
              <w:szCs w:val="24"/>
            </w:rPr>
            <w:t>Miami</w:t>
          </w:r>
        </w:smartTag>
        <w:r>
          <w:rPr>
            <w:szCs w:val="24"/>
          </w:rPr>
          <w:t xml:space="preserve">, </w:t>
        </w:r>
        <w:smartTag w:uri="urn:schemas-microsoft-com:office:smarttags" w:element="State">
          <w:r>
            <w:rPr>
              <w:szCs w:val="24"/>
            </w:rPr>
            <w:t>FL</w:t>
          </w:r>
        </w:smartTag>
        <w:r>
          <w:rPr>
            <w:szCs w:val="24"/>
          </w:rPr>
          <w:t xml:space="preserve"> </w:t>
        </w:r>
        <w:smartTag w:uri="urn:schemas-microsoft-com:office:smarttags" w:element="PostalCode">
          <w:r>
            <w:rPr>
              <w:szCs w:val="24"/>
            </w:rPr>
            <w:t>33152</w:t>
          </w:r>
        </w:smartTag>
      </w:smartTag>
    </w:p>
    <w:p w:rsidR="006058EC" w:rsidRPr="001B667E" w:rsidRDefault="006058EC" w:rsidP="006058EC">
      <w:pPr>
        <w:suppressAutoHyphens/>
        <w:jc w:val="center"/>
        <w:rPr>
          <w:szCs w:val="24"/>
        </w:rPr>
      </w:pPr>
      <w:r w:rsidRPr="001B667E">
        <w:rPr>
          <w:szCs w:val="24"/>
        </w:rPr>
        <w:t xml:space="preserve">            </w:t>
      </w:r>
    </w:p>
    <w:p w:rsidR="006058EC" w:rsidRPr="00651D13" w:rsidRDefault="006058EC" w:rsidP="006058EC">
      <w:pPr>
        <w:suppressAutoHyphens/>
        <w:jc w:val="center"/>
        <w:rPr>
          <w:szCs w:val="24"/>
        </w:rPr>
      </w:pPr>
      <w:r w:rsidRPr="00A62698">
        <w:rPr>
          <w:szCs w:val="24"/>
        </w:rPr>
        <w:t xml:space="preserve">June </w:t>
      </w:r>
      <w:r w:rsidR="00A62698" w:rsidRPr="00A62698">
        <w:rPr>
          <w:szCs w:val="24"/>
        </w:rPr>
        <w:t>29</w:t>
      </w:r>
      <w:r w:rsidRPr="00A62698">
        <w:rPr>
          <w:szCs w:val="24"/>
        </w:rPr>
        <w:t>, 2015</w:t>
      </w:r>
    </w:p>
    <w:p w:rsidR="006058EC" w:rsidRPr="00651D13" w:rsidRDefault="006058EC" w:rsidP="006058EC">
      <w:pPr>
        <w:suppressAutoHyphens/>
        <w:jc w:val="center"/>
        <w:rPr>
          <w:szCs w:val="24"/>
        </w:rPr>
      </w:pPr>
    </w:p>
    <w:p w:rsidR="006058EC" w:rsidRPr="00651D13" w:rsidRDefault="006058EC" w:rsidP="006058EC">
      <w:pPr>
        <w:widowControl/>
        <w:rPr>
          <w:szCs w:val="24"/>
        </w:rPr>
      </w:pPr>
      <w:bookmarkStart w:id="1" w:name="OLE_LINK1"/>
      <w:r>
        <w:rPr>
          <w:szCs w:val="24"/>
        </w:rPr>
        <w:t>Jean R. Valsaint</w:t>
      </w:r>
    </w:p>
    <w:bookmarkEnd w:id="1"/>
    <w:p w:rsidR="006058EC" w:rsidRPr="00651D13" w:rsidRDefault="006058EC" w:rsidP="006058EC">
      <w:pPr>
        <w:widowControl/>
        <w:spacing w:after="120"/>
        <w:rPr>
          <w:szCs w:val="24"/>
        </w:rPr>
      </w:pPr>
      <w:r>
        <w:rPr>
          <w:szCs w:val="24"/>
        </w:rPr>
        <w:t>Miami</w:t>
      </w:r>
      <w:r w:rsidRPr="00651D13">
        <w:rPr>
          <w:szCs w:val="24"/>
        </w:rPr>
        <w:t>, Florida</w:t>
      </w:r>
    </w:p>
    <w:p w:rsidR="006058EC" w:rsidRPr="00CC58E9" w:rsidRDefault="006058EC" w:rsidP="006058EC">
      <w:pPr>
        <w:widowControl/>
        <w:rPr>
          <w:sz w:val="22"/>
          <w:szCs w:val="22"/>
        </w:rPr>
      </w:pPr>
    </w:p>
    <w:p w:rsidR="006058EC" w:rsidRPr="00CC58E9" w:rsidRDefault="006058EC" w:rsidP="006058EC">
      <w:pPr>
        <w:widowControl/>
        <w:jc w:val="center"/>
        <w:rPr>
          <w:sz w:val="22"/>
          <w:szCs w:val="22"/>
        </w:rPr>
      </w:pPr>
      <w:r w:rsidRPr="00CC58E9">
        <w:rPr>
          <w:b/>
          <w:sz w:val="22"/>
          <w:szCs w:val="22"/>
        </w:rPr>
        <w:t>NOTICE OF UNLICENSED OPERATION</w:t>
      </w:r>
    </w:p>
    <w:p w:rsidR="006058EC" w:rsidRPr="00CC58E9" w:rsidRDefault="006058EC" w:rsidP="006058EC">
      <w:pPr>
        <w:widowControl/>
        <w:rPr>
          <w:sz w:val="22"/>
          <w:szCs w:val="22"/>
        </w:rPr>
      </w:pPr>
    </w:p>
    <w:p w:rsidR="006058EC" w:rsidRPr="00651D13" w:rsidRDefault="006058EC" w:rsidP="006058EC">
      <w:pPr>
        <w:widowControl/>
        <w:tabs>
          <w:tab w:val="left" w:pos="5040"/>
        </w:tabs>
        <w:outlineLvl w:val="0"/>
        <w:rPr>
          <w:szCs w:val="24"/>
        </w:rPr>
      </w:pPr>
      <w:r w:rsidRPr="00CC58E9">
        <w:rPr>
          <w:sz w:val="22"/>
          <w:szCs w:val="22"/>
        </w:rPr>
        <w:tab/>
      </w:r>
      <w:r w:rsidRPr="00651D13">
        <w:rPr>
          <w:szCs w:val="24"/>
        </w:rPr>
        <w:t>Case Number: EB-FIELDSCR-1</w:t>
      </w:r>
      <w:r>
        <w:rPr>
          <w:szCs w:val="24"/>
        </w:rPr>
        <w:t>5</w:t>
      </w:r>
      <w:r w:rsidRPr="00651D13">
        <w:rPr>
          <w:szCs w:val="24"/>
        </w:rPr>
        <w:t>-0001</w:t>
      </w:r>
      <w:r>
        <w:rPr>
          <w:szCs w:val="24"/>
        </w:rPr>
        <w:t>9330</w:t>
      </w:r>
    </w:p>
    <w:p w:rsidR="006058EC" w:rsidRPr="00651D13" w:rsidRDefault="006058EC" w:rsidP="006058EC">
      <w:pPr>
        <w:widowControl/>
        <w:tabs>
          <w:tab w:val="left" w:pos="5040"/>
        </w:tabs>
        <w:outlineLvl w:val="0"/>
        <w:rPr>
          <w:color w:val="FF0000"/>
          <w:szCs w:val="24"/>
        </w:rPr>
      </w:pPr>
      <w:r w:rsidRPr="00651D13">
        <w:rPr>
          <w:szCs w:val="24"/>
        </w:rPr>
        <w:tab/>
        <w:t>Document Number:  W201</w:t>
      </w:r>
      <w:r>
        <w:rPr>
          <w:szCs w:val="24"/>
        </w:rPr>
        <w:t>5</w:t>
      </w:r>
      <w:r w:rsidRPr="00651D13">
        <w:rPr>
          <w:szCs w:val="24"/>
        </w:rPr>
        <w:t>3260000</w:t>
      </w:r>
      <w:r w:rsidR="00A62698">
        <w:rPr>
          <w:szCs w:val="24"/>
        </w:rPr>
        <w:t>1</w:t>
      </w:r>
    </w:p>
    <w:p w:rsidR="006058EC" w:rsidRPr="00651D13" w:rsidRDefault="006058EC" w:rsidP="006058EC">
      <w:pPr>
        <w:pStyle w:val="Header"/>
        <w:widowControl/>
        <w:tabs>
          <w:tab w:val="clear" w:pos="4320"/>
          <w:tab w:val="clear" w:pos="8640"/>
        </w:tabs>
        <w:rPr>
          <w:szCs w:val="24"/>
        </w:rPr>
      </w:pPr>
    </w:p>
    <w:p w:rsidR="006058EC" w:rsidRPr="00651D13" w:rsidRDefault="006058EC" w:rsidP="006058EC">
      <w:pPr>
        <w:widowControl/>
        <w:rPr>
          <w:szCs w:val="24"/>
        </w:rPr>
      </w:pPr>
      <w:r w:rsidRPr="00651D13">
        <w:rPr>
          <w:szCs w:val="24"/>
        </w:rPr>
        <w:t xml:space="preserve">On </w:t>
      </w:r>
      <w:r>
        <w:rPr>
          <w:szCs w:val="24"/>
        </w:rPr>
        <w:t xml:space="preserve">June 8 and June 11, 2015, </w:t>
      </w:r>
      <w:r w:rsidRPr="00651D13">
        <w:rPr>
          <w:szCs w:val="24"/>
        </w:rPr>
        <w:t>agents from this office confirmed by direction finding techniques that radio signals on frequency 10</w:t>
      </w:r>
      <w:r>
        <w:rPr>
          <w:szCs w:val="24"/>
        </w:rPr>
        <w:t>7.1</w:t>
      </w:r>
      <w:r w:rsidRPr="00651D13">
        <w:rPr>
          <w:szCs w:val="24"/>
        </w:rPr>
        <w:t xml:space="preserve"> MHz were emanating from </w:t>
      </w:r>
      <w:r>
        <w:rPr>
          <w:szCs w:val="24"/>
        </w:rPr>
        <w:t>1251 NW 54</w:t>
      </w:r>
      <w:r w:rsidRPr="006058EC">
        <w:rPr>
          <w:szCs w:val="24"/>
          <w:vertAlign w:val="superscript"/>
        </w:rPr>
        <w:t>th</w:t>
      </w:r>
      <w:r>
        <w:rPr>
          <w:szCs w:val="24"/>
        </w:rPr>
        <w:t xml:space="preserve"> St., Miami, Florida 33142.  On May 16, 2012, you admitted to agents from this office you were the operator of an unlicensed radio station on 98.1 MHz at the same location and voluntarily relinquished the transmitter.  </w:t>
      </w:r>
      <w:r w:rsidR="00164A9A">
        <w:rPr>
          <w:color w:val="000000"/>
        </w:rPr>
        <w:t>This location is also the registered address for several business</w:t>
      </w:r>
      <w:r w:rsidR="00B915CA">
        <w:rPr>
          <w:color w:val="000000"/>
        </w:rPr>
        <w:t>es</w:t>
      </w:r>
      <w:r w:rsidR="00164A9A">
        <w:rPr>
          <w:color w:val="000000"/>
        </w:rPr>
        <w:t xml:space="preserve"> operated by you.  </w:t>
      </w:r>
      <w:r w:rsidRPr="00651D13">
        <w:rPr>
          <w:szCs w:val="24"/>
        </w:rPr>
        <w:t xml:space="preserve">The Commission's records show that no license was issued for operation of a broadcast station on </w:t>
      </w:r>
      <w:r>
        <w:rPr>
          <w:szCs w:val="24"/>
        </w:rPr>
        <w:t>107</w:t>
      </w:r>
      <w:r w:rsidRPr="00651D13">
        <w:rPr>
          <w:szCs w:val="24"/>
        </w:rPr>
        <w:t xml:space="preserve">.1 MHz </w:t>
      </w:r>
      <w:r>
        <w:rPr>
          <w:szCs w:val="24"/>
        </w:rPr>
        <w:t xml:space="preserve">or any other frequency </w:t>
      </w:r>
      <w:r w:rsidRPr="00651D13">
        <w:rPr>
          <w:szCs w:val="24"/>
        </w:rPr>
        <w:t xml:space="preserve">at this location in </w:t>
      </w:r>
      <w:r>
        <w:rPr>
          <w:szCs w:val="24"/>
        </w:rPr>
        <w:t>Miami</w:t>
      </w:r>
      <w:r w:rsidRPr="00651D13">
        <w:rPr>
          <w:szCs w:val="24"/>
        </w:rPr>
        <w:t xml:space="preserve">, Florida.  </w:t>
      </w:r>
    </w:p>
    <w:p w:rsidR="006058EC" w:rsidRPr="00651D13" w:rsidRDefault="006058EC" w:rsidP="006058EC">
      <w:pPr>
        <w:widowControl/>
        <w:rPr>
          <w:szCs w:val="24"/>
        </w:rPr>
      </w:pPr>
    </w:p>
    <w:p w:rsidR="006058EC" w:rsidRPr="00651D13" w:rsidRDefault="006058EC" w:rsidP="006058EC">
      <w:pPr>
        <w:widowControl/>
        <w:rPr>
          <w:szCs w:val="24"/>
        </w:rPr>
      </w:pPr>
      <w:r w:rsidRPr="00651D13">
        <w:rPr>
          <w:szCs w:val="24"/>
        </w:rP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sidRPr="00651D13">
        <w:rPr>
          <w:i/>
          <w:szCs w:val="24"/>
        </w:rPr>
        <w:t>et seq</w:t>
      </w:r>
      <w:r w:rsidRPr="00651D13">
        <w:rPr>
          <w:szCs w:val="24"/>
        </w:rPr>
        <w:t xml:space="preserve">.  On </w:t>
      </w:r>
      <w:r>
        <w:rPr>
          <w:szCs w:val="24"/>
        </w:rPr>
        <w:t xml:space="preserve">June 8 and June 11, 2015, </w:t>
      </w:r>
      <w:r w:rsidRPr="00651D13">
        <w:rPr>
          <w:szCs w:val="24"/>
        </w:rPr>
        <w:t>the field strength of the signal on frequency 10</w:t>
      </w:r>
      <w:r>
        <w:rPr>
          <w:szCs w:val="24"/>
        </w:rPr>
        <w:t>7</w:t>
      </w:r>
      <w:r w:rsidRPr="00651D13">
        <w:rPr>
          <w:szCs w:val="24"/>
        </w:rPr>
        <w:t>.1 MHz exceeded the maximum permitted level of 250 microvolts per meter (µV/m) at 3 meters for non-licensed devices.  Thus, this station was operating in violation of 47 U.S.C. § 301.</w:t>
      </w:r>
    </w:p>
    <w:p w:rsidR="006058EC" w:rsidRPr="00651D13" w:rsidRDefault="006058EC" w:rsidP="006058EC">
      <w:pPr>
        <w:widowControl/>
        <w:rPr>
          <w:szCs w:val="24"/>
        </w:rPr>
      </w:pPr>
    </w:p>
    <w:p w:rsidR="006058EC" w:rsidRPr="00651D13" w:rsidRDefault="006058EC" w:rsidP="006058EC">
      <w:pPr>
        <w:widowControl/>
        <w:rPr>
          <w:szCs w:val="24"/>
        </w:rPr>
      </w:pPr>
      <w:r w:rsidRPr="00651D13">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651D13">
        <w:rPr>
          <w:i/>
          <w:szCs w:val="24"/>
        </w:rPr>
        <w:t>in rem</w:t>
      </w:r>
      <w:r w:rsidRPr="00651D13">
        <w:rPr>
          <w:szCs w:val="24"/>
        </w:rPr>
        <w:t xml:space="preserve"> arrest action against the offending radio equipment, and criminal sanctions including imprisonment.  (</w:t>
      </w:r>
      <w:r w:rsidRPr="00651D13">
        <w:rPr>
          <w:i/>
          <w:szCs w:val="24"/>
        </w:rPr>
        <w:t xml:space="preserve">See </w:t>
      </w:r>
      <w:r w:rsidRPr="00651D13">
        <w:rPr>
          <w:szCs w:val="24"/>
        </w:rPr>
        <w:t>47 U.S.C. §§ 401, 501, 503 and 510).  Be advised that this warning does not preclude this office from pursuing additional sanctions based upon our investigation of this incident.</w:t>
      </w:r>
    </w:p>
    <w:p w:rsidR="006058EC" w:rsidRPr="00651D13" w:rsidRDefault="006058EC" w:rsidP="006058EC">
      <w:pPr>
        <w:widowControl/>
        <w:rPr>
          <w:szCs w:val="24"/>
        </w:rPr>
      </w:pPr>
    </w:p>
    <w:p w:rsidR="006058EC" w:rsidRPr="00651D13" w:rsidRDefault="006058EC" w:rsidP="006058EC">
      <w:pPr>
        <w:widowControl/>
        <w:rPr>
          <w:szCs w:val="24"/>
        </w:rPr>
      </w:pPr>
      <w:r w:rsidRPr="00651D13">
        <w:rPr>
          <w:b/>
          <w:szCs w:val="24"/>
        </w:rPr>
        <w:t>UNLICENSED OPERATION OF THIS RADIO STATION MUST NOT RESUME.</w:t>
      </w:r>
    </w:p>
    <w:p w:rsidR="006058EC" w:rsidRPr="00651D13" w:rsidRDefault="006058EC" w:rsidP="006058EC">
      <w:pPr>
        <w:widowControl/>
        <w:rPr>
          <w:szCs w:val="24"/>
        </w:rPr>
      </w:pPr>
    </w:p>
    <w:p w:rsidR="006058EC" w:rsidRPr="00651D13" w:rsidRDefault="006058EC" w:rsidP="006058EC">
      <w:pPr>
        <w:widowControl/>
        <w:rPr>
          <w:szCs w:val="24"/>
        </w:rPr>
      </w:pPr>
      <w:r w:rsidRPr="00651D13">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651D13">
        <w:rPr>
          <w:szCs w:val="24"/>
        </w:rPr>
        <w:lastRenderedPageBreak/>
        <w:t>your compliance with FCC Rules.  This will include any information that you disclose in your reply.</w:t>
      </w:r>
    </w:p>
    <w:p w:rsidR="006058EC" w:rsidRPr="00651D13" w:rsidRDefault="006058EC" w:rsidP="006058EC">
      <w:pPr>
        <w:widowControl/>
        <w:rPr>
          <w:szCs w:val="24"/>
        </w:rPr>
      </w:pPr>
    </w:p>
    <w:p w:rsidR="006058EC" w:rsidRPr="00651D13" w:rsidRDefault="006058EC" w:rsidP="006058EC">
      <w:pPr>
        <w:widowControl/>
        <w:tabs>
          <w:tab w:val="left" w:pos="-360"/>
        </w:tabs>
        <w:rPr>
          <w:szCs w:val="24"/>
        </w:rPr>
      </w:pPr>
      <w:r w:rsidRPr="00651D13">
        <w:rPr>
          <w:szCs w:val="24"/>
        </w:rPr>
        <w:t>You may contact this office if you have any questions.</w:t>
      </w:r>
    </w:p>
    <w:p w:rsidR="006058EC" w:rsidRPr="00651D13" w:rsidRDefault="006058EC" w:rsidP="006058EC">
      <w:pPr>
        <w:widowControl/>
        <w:tabs>
          <w:tab w:val="left" w:pos="-360"/>
        </w:tabs>
        <w:rPr>
          <w:szCs w:val="24"/>
        </w:rPr>
      </w:pPr>
    </w:p>
    <w:p w:rsidR="006058EC" w:rsidRPr="00651D13" w:rsidRDefault="006058EC" w:rsidP="006058EC">
      <w:pPr>
        <w:widowControl/>
        <w:tabs>
          <w:tab w:val="left" w:pos="-360"/>
        </w:tabs>
        <w:rPr>
          <w:szCs w:val="24"/>
        </w:rPr>
      </w:pPr>
    </w:p>
    <w:p w:rsidR="006058EC" w:rsidRPr="00651D13" w:rsidRDefault="006058EC" w:rsidP="006058EC">
      <w:pPr>
        <w:widowControl/>
        <w:tabs>
          <w:tab w:val="left" w:pos="-360"/>
        </w:tabs>
        <w:rPr>
          <w:szCs w:val="24"/>
        </w:rPr>
      </w:pPr>
    </w:p>
    <w:p w:rsidR="006058EC" w:rsidRPr="00651D13" w:rsidRDefault="006058EC" w:rsidP="006058EC">
      <w:pPr>
        <w:widowControl/>
        <w:tabs>
          <w:tab w:val="left" w:pos="-360"/>
        </w:tabs>
        <w:jc w:val="both"/>
        <w:rPr>
          <w:szCs w:val="24"/>
        </w:rPr>
      </w:pPr>
      <w:smartTag w:uri="urn:schemas-microsoft-com:office:smarttags" w:element="PersonName">
        <w:r w:rsidRPr="00651D13">
          <w:rPr>
            <w:szCs w:val="24"/>
          </w:rPr>
          <w:t>Stephanie Dabkowski</w:t>
        </w:r>
      </w:smartTag>
    </w:p>
    <w:p w:rsidR="006058EC" w:rsidRPr="00651D13" w:rsidRDefault="006058EC" w:rsidP="006058EC">
      <w:pPr>
        <w:widowControl/>
        <w:tabs>
          <w:tab w:val="left" w:pos="-360"/>
        </w:tabs>
        <w:jc w:val="both"/>
        <w:rPr>
          <w:szCs w:val="24"/>
        </w:rPr>
      </w:pPr>
      <w:r w:rsidRPr="00651D13">
        <w:rPr>
          <w:szCs w:val="24"/>
        </w:rPr>
        <w:t xml:space="preserve">Resident Agent  </w:t>
      </w:r>
    </w:p>
    <w:p w:rsidR="006058EC" w:rsidRPr="00651D13" w:rsidRDefault="006058EC" w:rsidP="006058EC">
      <w:pPr>
        <w:widowControl/>
        <w:tabs>
          <w:tab w:val="left" w:pos="-360"/>
        </w:tabs>
        <w:jc w:val="both"/>
        <w:rPr>
          <w:szCs w:val="24"/>
        </w:rPr>
      </w:pPr>
      <w:smartTag w:uri="urn:schemas-microsoft-com:office:smarttags" w:element="City">
        <w:smartTag w:uri="urn:schemas-microsoft-com:office:smarttags" w:element="place">
          <w:r w:rsidRPr="00651D13">
            <w:rPr>
              <w:szCs w:val="24"/>
            </w:rPr>
            <w:t>Miami</w:t>
          </w:r>
        </w:smartTag>
      </w:smartTag>
      <w:r w:rsidRPr="00651D13">
        <w:rPr>
          <w:szCs w:val="24"/>
        </w:rPr>
        <w:t xml:space="preserve"> Office</w:t>
      </w:r>
    </w:p>
    <w:p w:rsidR="006058EC" w:rsidRPr="00651D13" w:rsidRDefault="006058EC" w:rsidP="006058EC">
      <w:pPr>
        <w:widowControl/>
        <w:tabs>
          <w:tab w:val="left" w:pos="-360"/>
        </w:tabs>
        <w:jc w:val="both"/>
        <w:rPr>
          <w:szCs w:val="24"/>
        </w:rPr>
      </w:pPr>
      <w:r w:rsidRPr="00651D13">
        <w:rPr>
          <w:szCs w:val="24"/>
        </w:rPr>
        <w:t>South Central Region</w:t>
      </w:r>
    </w:p>
    <w:p w:rsidR="006058EC" w:rsidRPr="00651D13" w:rsidRDefault="006058EC" w:rsidP="006058EC">
      <w:pPr>
        <w:widowControl/>
        <w:tabs>
          <w:tab w:val="left" w:pos="-360"/>
        </w:tabs>
        <w:jc w:val="both"/>
        <w:rPr>
          <w:szCs w:val="24"/>
        </w:rPr>
      </w:pPr>
      <w:r w:rsidRPr="00651D13">
        <w:rPr>
          <w:szCs w:val="24"/>
        </w:rPr>
        <w:t>Enforcement Bureau</w:t>
      </w: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4E291F" w:rsidRDefault="006058EC" w:rsidP="006058EC">
      <w:pPr>
        <w:suppressAutoHyphens/>
        <w:rPr>
          <w:sz w:val="18"/>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BA" w:rsidRDefault="004B18BA">
      <w:r>
        <w:separator/>
      </w:r>
    </w:p>
  </w:endnote>
  <w:endnote w:type="continuationSeparator" w:id="0">
    <w:p w:rsidR="004B18BA" w:rsidRDefault="004B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D1" w:rsidRDefault="00576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D1" w:rsidRDefault="00576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D1" w:rsidRDefault="00576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BA" w:rsidRDefault="004B18BA">
      <w:r>
        <w:separator/>
      </w:r>
    </w:p>
  </w:footnote>
  <w:footnote w:type="continuationSeparator" w:id="0">
    <w:p w:rsidR="004B18BA" w:rsidRDefault="004B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D1" w:rsidRDefault="00576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025F5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D1" w:rsidRDefault="00576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25F51"/>
    <w:rsid w:val="00041F0C"/>
    <w:rsid w:val="00085AD8"/>
    <w:rsid w:val="00164A9A"/>
    <w:rsid w:val="004B18BA"/>
    <w:rsid w:val="00576AD1"/>
    <w:rsid w:val="005C6D8D"/>
    <w:rsid w:val="006058EC"/>
    <w:rsid w:val="008932A1"/>
    <w:rsid w:val="00A06FE1"/>
    <w:rsid w:val="00A62698"/>
    <w:rsid w:val="00A75D45"/>
    <w:rsid w:val="00B341FD"/>
    <w:rsid w:val="00B460D5"/>
    <w:rsid w:val="00B915CA"/>
    <w:rsid w:val="00CB2475"/>
    <w:rsid w:val="00F7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576AD1"/>
    <w:pPr>
      <w:tabs>
        <w:tab w:val="center" w:pos="4680"/>
        <w:tab w:val="right" w:pos="9360"/>
      </w:tabs>
    </w:pPr>
  </w:style>
  <w:style w:type="character" w:customStyle="1" w:styleId="FooterChar">
    <w:name w:val="Footer Char"/>
    <w:basedOn w:val="DefaultParagraphFont"/>
    <w:link w:val="Footer"/>
    <w:uiPriority w:val="99"/>
    <w:rsid w:val="00576AD1"/>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576AD1"/>
    <w:pPr>
      <w:tabs>
        <w:tab w:val="center" w:pos="4680"/>
        <w:tab w:val="right" w:pos="9360"/>
      </w:tabs>
    </w:pPr>
  </w:style>
  <w:style w:type="character" w:customStyle="1" w:styleId="FooterChar">
    <w:name w:val="Footer Char"/>
    <w:basedOn w:val="DefaultParagraphFont"/>
    <w:link w:val="Footer"/>
    <w:uiPriority w:val="99"/>
    <w:rsid w:val="00576AD1"/>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2460</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2015-07-14T20:12:00Z</dcterms:created>
  <dcterms:modified xsi:type="dcterms:W3CDTF">2015-07-14T20:12:00Z</dcterms:modified>
  <cp:category> </cp:category>
  <cp:contentStatus> </cp:contentStatus>
</cp:coreProperties>
</file>