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08" w:rsidRDefault="00F02108">
      <w:pPr>
        <w:tabs>
          <w:tab w:val="left" w:pos="5040"/>
        </w:tabs>
        <w:rPr>
          <w:rFonts w:ascii="Times New Roman" w:hAnsi="Times New Roman"/>
          <w:b/>
          <w:snapToGrid w:val="0"/>
          <w:sz w:val="22"/>
          <w:szCs w:val="22"/>
        </w:rPr>
      </w:pPr>
      <w:bookmarkStart w:id="0" w:name="_GoBack"/>
      <w:bookmarkEnd w:id="0"/>
    </w:p>
    <w:p w:rsidR="00D77750" w:rsidRPr="00A25CFB" w:rsidRDefault="00B23672">
      <w:pPr>
        <w:tabs>
          <w:tab w:val="left" w:pos="5040"/>
        </w:tabs>
        <w:rPr>
          <w:rFonts w:ascii="Times New Roman" w:hAnsi="Times New Roman"/>
          <w:b/>
          <w:snapToGrid w:val="0"/>
          <w:sz w:val="22"/>
          <w:szCs w:val="22"/>
        </w:rPr>
      </w:pPr>
      <w:r w:rsidRPr="00A25CFB">
        <w:rPr>
          <w:rFonts w:ascii="Times New Roman" w:hAnsi="Times New Roman"/>
          <w:b/>
          <w:snapToGrid w:val="0"/>
          <w:sz w:val="22"/>
          <w:szCs w:val="22"/>
        </w:rPr>
        <w:t>FOR IMMEDIATE RELEASE:</w:t>
      </w:r>
      <w:r w:rsidRPr="00A25CFB">
        <w:rPr>
          <w:rFonts w:ascii="Times New Roman" w:hAnsi="Times New Roman"/>
          <w:snapToGrid w:val="0"/>
          <w:sz w:val="22"/>
          <w:szCs w:val="22"/>
        </w:rPr>
        <w:tab/>
      </w:r>
      <w:r w:rsidRPr="00A25CFB">
        <w:rPr>
          <w:rFonts w:ascii="Times New Roman" w:hAnsi="Times New Roman"/>
          <w:snapToGrid w:val="0"/>
          <w:sz w:val="22"/>
          <w:szCs w:val="22"/>
        </w:rPr>
        <w:tab/>
      </w:r>
      <w:r w:rsidRPr="00A25CFB">
        <w:rPr>
          <w:rFonts w:ascii="Times New Roman" w:hAnsi="Times New Roman"/>
          <w:b/>
          <w:snapToGrid w:val="0"/>
          <w:sz w:val="22"/>
          <w:szCs w:val="22"/>
        </w:rPr>
        <w:t>NEWS MEDIA CONTACT:</w:t>
      </w:r>
    </w:p>
    <w:p w:rsidR="00D77750" w:rsidRPr="00A25CFB" w:rsidRDefault="00B23672">
      <w:pPr>
        <w:tabs>
          <w:tab w:val="left" w:pos="5040"/>
        </w:tabs>
        <w:rPr>
          <w:rFonts w:ascii="Times New Roman" w:hAnsi="Times New Roman"/>
          <w:snapToGrid w:val="0"/>
          <w:sz w:val="22"/>
          <w:szCs w:val="22"/>
        </w:rPr>
      </w:pPr>
      <w:r w:rsidRPr="00A25CFB">
        <w:rPr>
          <w:rFonts w:ascii="Times New Roman" w:hAnsi="Times New Roman"/>
          <w:snapToGrid w:val="0"/>
          <w:sz w:val="22"/>
          <w:szCs w:val="22"/>
        </w:rPr>
        <w:t>May 21, 2015</w:t>
      </w:r>
      <w:r w:rsidRPr="00A25CFB">
        <w:rPr>
          <w:rFonts w:ascii="Times New Roman" w:hAnsi="Times New Roman"/>
          <w:b/>
          <w:snapToGrid w:val="0"/>
          <w:sz w:val="22"/>
          <w:szCs w:val="22"/>
        </w:rPr>
        <w:tab/>
      </w:r>
      <w:r w:rsidRPr="00A25CFB">
        <w:rPr>
          <w:rFonts w:ascii="Times New Roman" w:hAnsi="Times New Roman"/>
          <w:snapToGrid w:val="0"/>
          <w:sz w:val="22"/>
          <w:szCs w:val="22"/>
        </w:rPr>
        <w:tab/>
        <w:t xml:space="preserve">Janice Wise (202) 418-8165 </w:t>
      </w:r>
    </w:p>
    <w:p w:rsidR="00D77750" w:rsidRPr="00A25CFB" w:rsidRDefault="00B23672">
      <w:pPr>
        <w:tabs>
          <w:tab w:val="left" w:pos="5040"/>
        </w:tabs>
        <w:rPr>
          <w:rFonts w:ascii="Times New Roman" w:hAnsi="Times New Roman"/>
          <w:sz w:val="22"/>
          <w:szCs w:val="22"/>
        </w:rPr>
      </w:pPr>
      <w:r w:rsidRPr="00A25CFB">
        <w:rPr>
          <w:rFonts w:ascii="Times New Roman" w:hAnsi="Times New Roman"/>
          <w:snapToGrid w:val="0"/>
          <w:sz w:val="22"/>
          <w:szCs w:val="22"/>
        </w:rPr>
        <w:tab/>
      </w:r>
      <w:r w:rsidRPr="00A25CFB">
        <w:rPr>
          <w:rFonts w:ascii="Times New Roman" w:hAnsi="Times New Roman"/>
          <w:snapToGrid w:val="0"/>
          <w:sz w:val="22"/>
          <w:szCs w:val="22"/>
        </w:rPr>
        <w:tab/>
        <w:t xml:space="preserve">Email:  </w:t>
      </w:r>
      <w:hyperlink r:id="rId8" w:history="1">
        <w:r w:rsidRPr="00A25CFB">
          <w:rPr>
            <w:rStyle w:val="Hyperlink"/>
            <w:rFonts w:ascii="Times New Roman" w:hAnsi="Times New Roman"/>
            <w:snapToGrid w:val="0"/>
            <w:sz w:val="22"/>
            <w:szCs w:val="22"/>
          </w:rPr>
          <w:t>janice.wise@fcc.gov</w:t>
        </w:r>
      </w:hyperlink>
      <w:r w:rsidRPr="00A25CFB">
        <w:rPr>
          <w:rFonts w:ascii="Times New Roman" w:hAnsi="Times New Roman"/>
          <w:snapToGrid w:val="0"/>
          <w:sz w:val="22"/>
          <w:szCs w:val="22"/>
        </w:rPr>
        <w:t xml:space="preserve"> </w:t>
      </w:r>
    </w:p>
    <w:p w:rsidR="00D77750" w:rsidRPr="00A25CFB" w:rsidRDefault="00D77750">
      <w:pPr>
        <w:pStyle w:val="BodyTextIndent"/>
        <w:ind w:left="0"/>
        <w:rPr>
          <w:rFonts w:ascii="Times New Roman" w:hAnsi="Times New Roman"/>
          <w:b/>
          <w:sz w:val="22"/>
          <w:szCs w:val="22"/>
        </w:rPr>
      </w:pPr>
    </w:p>
    <w:p w:rsidR="00FB3830" w:rsidRDefault="00B23672" w:rsidP="00FB3830">
      <w:pPr>
        <w:pStyle w:val="BodyTextIndent"/>
        <w:spacing w:after="0"/>
        <w:jc w:val="center"/>
        <w:rPr>
          <w:rFonts w:ascii="Times New Roman" w:hAnsi="Times New Roman"/>
          <w:b/>
          <w:sz w:val="22"/>
          <w:szCs w:val="22"/>
        </w:rPr>
      </w:pPr>
      <w:r w:rsidRPr="00A25CFB">
        <w:rPr>
          <w:rFonts w:ascii="Times New Roman" w:hAnsi="Times New Roman"/>
          <w:b/>
          <w:sz w:val="22"/>
          <w:szCs w:val="22"/>
        </w:rPr>
        <w:t xml:space="preserve">FCC TAKES </w:t>
      </w:r>
      <w:r w:rsidR="00FB3830">
        <w:rPr>
          <w:rFonts w:ascii="Times New Roman" w:hAnsi="Times New Roman"/>
          <w:b/>
          <w:sz w:val="22"/>
          <w:szCs w:val="22"/>
        </w:rPr>
        <w:t xml:space="preserve">ADDITIONAL </w:t>
      </w:r>
      <w:r w:rsidRPr="00A25CFB">
        <w:rPr>
          <w:rFonts w:ascii="Times New Roman" w:hAnsi="Times New Roman"/>
          <w:b/>
          <w:sz w:val="22"/>
          <w:szCs w:val="22"/>
        </w:rPr>
        <w:t xml:space="preserve">STEPS TO MAKE EMERGENCY INFORMATION IN </w:t>
      </w:r>
    </w:p>
    <w:p w:rsidR="00FB3830" w:rsidRDefault="00B23672" w:rsidP="00FB3830">
      <w:pPr>
        <w:pStyle w:val="BodyTextIndent"/>
        <w:spacing w:after="0"/>
        <w:jc w:val="center"/>
        <w:rPr>
          <w:rFonts w:ascii="Times New Roman" w:hAnsi="Times New Roman"/>
          <w:b/>
          <w:sz w:val="22"/>
          <w:szCs w:val="22"/>
        </w:rPr>
      </w:pPr>
      <w:r w:rsidRPr="00A25CFB">
        <w:rPr>
          <w:rFonts w:ascii="Times New Roman" w:hAnsi="Times New Roman"/>
          <w:b/>
          <w:sz w:val="22"/>
          <w:szCs w:val="22"/>
        </w:rPr>
        <w:t xml:space="preserve">TV PROGRAMMING ACCESSIBLE TO </w:t>
      </w:r>
      <w:r w:rsidR="00E81515">
        <w:rPr>
          <w:rFonts w:ascii="Times New Roman" w:hAnsi="Times New Roman"/>
          <w:b/>
          <w:sz w:val="22"/>
          <w:szCs w:val="22"/>
        </w:rPr>
        <w:t xml:space="preserve">INDIVIDUALS WHO ARE BLIND </w:t>
      </w:r>
    </w:p>
    <w:p w:rsidR="00D77750" w:rsidRPr="00A25CFB" w:rsidRDefault="00E81515" w:rsidP="00FB3830">
      <w:pPr>
        <w:pStyle w:val="BodyTextIndent"/>
        <w:spacing w:after="0"/>
        <w:jc w:val="center"/>
        <w:rPr>
          <w:rFonts w:ascii="Times New Roman" w:hAnsi="Times New Roman"/>
          <w:b/>
          <w:sz w:val="22"/>
          <w:szCs w:val="22"/>
        </w:rPr>
      </w:pPr>
      <w:r>
        <w:rPr>
          <w:rFonts w:ascii="Times New Roman" w:hAnsi="Times New Roman"/>
          <w:b/>
          <w:sz w:val="22"/>
          <w:szCs w:val="22"/>
        </w:rPr>
        <w:t>OR VISUALLY IMPAIRED</w:t>
      </w:r>
    </w:p>
    <w:p w:rsidR="00D77750" w:rsidRPr="00A25CFB" w:rsidRDefault="00D77750">
      <w:pPr>
        <w:rPr>
          <w:rFonts w:ascii="Times New Roman" w:hAnsi="Times New Roman"/>
          <w:b/>
          <w:sz w:val="22"/>
          <w:szCs w:val="22"/>
        </w:rPr>
      </w:pPr>
    </w:p>
    <w:p w:rsidR="00D15C06" w:rsidRDefault="00B23672">
      <w:pPr>
        <w:rPr>
          <w:rFonts w:ascii="Times New Roman" w:hAnsi="Times New Roman"/>
          <w:sz w:val="22"/>
          <w:szCs w:val="22"/>
        </w:rPr>
      </w:pPr>
      <w:r w:rsidRPr="00A25CFB">
        <w:rPr>
          <w:rFonts w:ascii="Times New Roman" w:hAnsi="Times New Roman"/>
          <w:sz w:val="22"/>
          <w:szCs w:val="22"/>
        </w:rPr>
        <w:t xml:space="preserve">Washington, D.C. – The Federal Communications Commission today adopted </w:t>
      </w:r>
      <w:r w:rsidR="00D632D4">
        <w:rPr>
          <w:rFonts w:ascii="Times New Roman" w:hAnsi="Times New Roman"/>
          <w:sz w:val="22"/>
          <w:szCs w:val="22"/>
        </w:rPr>
        <w:t xml:space="preserve">rules </w:t>
      </w:r>
      <w:r w:rsidR="00D15C06">
        <w:rPr>
          <w:rFonts w:ascii="Times New Roman" w:hAnsi="Times New Roman"/>
          <w:sz w:val="22"/>
          <w:szCs w:val="22"/>
        </w:rPr>
        <w:t xml:space="preserve">to </w:t>
      </w:r>
      <w:r w:rsidR="00653B20">
        <w:rPr>
          <w:rFonts w:ascii="Times New Roman" w:hAnsi="Times New Roman"/>
          <w:sz w:val="22"/>
          <w:szCs w:val="22"/>
        </w:rPr>
        <w:t xml:space="preserve">ensure </w:t>
      </w:r>
      <w:r w:rsidR="00D15C06" w:rsidRPr="00A25CFB">
        <w:rPr>
          <w:rFonts w:ascii="Times New Roman" w:hAnsi="Times New Roman"/>
          <w:sz w:val="22"/>
          <w:szCs w:val="22"/>
        </w:rPr>
        <w:t xml:space="preserve">individuals who are blind or visually impaired </w:t>
      </w:r>
      <w:r w:rsidR="00653B20">
        <w:rPr>
          <w:rFonts w:ascii="Times New Roman" w:hAnsi="Times New Roman"/>
          <w:sz w:val="22"/>
          <w:szCs w:val="22"/>
        </w:rPr>
        <w:t xml:space="preserve">can </w:t>
      </w:r>
      <w:r w:rsidR="00FB3830">
        <w:rPr>
          <w:rFonts w:ascii="Times New Roman" w:hAnsi="Times New Roman"/>
          <w:sz w:val="22"/>
          <w:szCs w:val="22"/>
        </w:rPr>
        <w:t xml:space="preserve">quickly </w:t>
      </w:r>
      <w:r w:rsidR="00653B20">
        <w:rPr>
          <w:rFonts w:ascii="Times New Roman" w:hAnsi="Times New Roman"/>
          <w:sz w:val="22"/>
          <w:szCs w:val="22"/>
        </w:rPr>
        <w:t xml:space="preserve">access </w:t>
      </w:r>
      <w:r w:rsidR="00D15C06" w:rsidRPr="00A25CFB">
        <w:rPr>
          <w:rFonts w:ascii="Times New Roman" w:hAnsi="Times New Roman"/>
          <w:sz w:val="22"/>
          <w:szCs w:val="22"/>
        </w:rPr>
        <w:t xml:space="preserve">critical </w:t>
      </w:r>
      <w:r w:rsidR="00653B20">
        <w:rPr>
          <w:rFonts w:ascii="Times New Roman" w:hAnsi="Times New Roman"/>
          <w:sz w:val="22"/>
          <w:szCs w:val="22"/>
        </w:rPr>
        <w:t xml:space="preserve">information </w:t>
      </w:r>
      <w:r w:rsidR="00D15C06" w:rsidRPr="00A25CFB">
        <w:rPr>
          <w:rFonts w:ascii="Times New Roman" w:hAnsi="Times New Roman"/>
          <w:sz w:val="22"/>
          <w:szCs w:val="22"/>
        </w:rPr>
        <w:t xml:space="preserve">shown on television </w:t>
      </w:r>
      <w:r w:rsidR="00653B20">
        <w:rPr>
          <w:rFonts w:ascii="Times New Roman" w:hAnsi="Times New Roman"/>
          <w:sz w:val="22"/>
          <w:szCs w:val="22"/>
        </w:rPr>
        <w:t xml:space="preserve">in the event of </w:t>
      </w:r>
      <w:r w:rsidR="00653B20" w:rsidRPr="00653B20">
        <w:rPr>
          <w:rFonts w:ascii="Times New Roman" w:hAnsi="Times New Roman"/>
          <w:sz w:val="22"/>
          <w:szCs w:val="22"/>
        </w:rPr>
        <w:t>an emergency</w:t>
      </w:r>
      <w:r w:rsidR="00D15C06">
        <w:rPr>
          <w:rFonts w:ascii="Times New Roman" w:hAnsi="Times New Roman"/>
          <w:sz w:val="22"/>
          <w:szCs w:val="22"/>
        </w:rPr>
        <w:t>.</w:t>
      </w:r>
      <w:r w:rsidR="00D632D4">
        <w:rPr>
          <w:rFonts w:ascii="Times New Roman" w:hAnsi="Times New Roman"/>
          <w:sz w:val="22"/>
          <w:szCs w:val="22"/>
        </w:rPr>
        <w:t xml:space="preserve">  In addition, the Commission seeks comment on other possible accessibility issues facing </w:t>
      </w:r>
      <w:r w:rsidR="00E81515">
        <w:rPr>
          <w:rFonts w:ascii="Times New Roman" w:hAnsi="Times New Roman"/>
          <w:sz w:val="22"/>
          <w:szCs w:val="22"/>
        </w:rPr>
        <w:t>those</w:t>
      </w:r>
      <w:r w:rsidR="00B62F64">
        <w:rPr>
          <w:rFonts w:ascii="Times New Roman" w:hAnsi="Times New Roman"/>
          <w:sz w:val="22"/>
          <w:szCs w:val="22"/>
        </w:rPr>
        <w:t xml:space="preserve"> who are </w:t>
      </w:r>
      <w:r w:rsidR="00D632D4">
        <w:rPr>
          <w:rFonts w:ascii="Times New Roman" w:hAnsi="Times New Roman"/>
          <w:sz w:val="22"/>
          <w:szCs w:val="22"/>
        </w:rPr>
        <w:t xml:space="preserve">blind </w:t>
      </w:r>
      <w:r w:rsidR="00B62F64">
        <w:rPr>
          <w:rFonts w:ascii="Times New Roman" w:hAnsi="Times New Roman"/>
          <w:sz w:val="22"/>
          <w:szCs w:val="22"/>
        </w:rPr>
        <w:t>or</w:t>
      </w:r>
      <w:r w:rsidR="00D632D4">
        <w:rPr>
          <w:rFonts w:ascii="Times New Roman" w:hAnsi="Times New Roman"/>
          <w:sz w:val="22"/>
          <w:szCs w:val="22"/>
        </w:rPr>
        <w:t xml:space="preserve"> visually</w:t>
      </w:r>
      <w:r w:rsidR="00706545">
        <w:rPr>
          <w:rFonts w:ascii="Times New Roman" w:hAnsi="Times New Roman"/>
          <w:sz w:val="22"/>
          <w:szCs w:val="22"/>
        </w:rPr>
        <w:t xml:space="preserve"> </w:t>
      </w:r>
      <w:r w:rsidR="00D632D4">
        <w:rPr>
          <w:rFonts w:ascii="Times New Roman" w:hAnsi="Times New Roman"/>
          <w:sz w:val="22"/>
          <w:szCs w:val="22"/>
        </w:rPr>
        <w:t>impaired.</w:t>
      </w:r>
    </w:p>
    <w:p w:rsidR="00D15C06" w:rsidRDefault="00D15C06">
      <w:pPr>
        <w:rPr>
          <w:rFonts w:ascii="Times New Roman" w:hAnsi="Times New Roman"/>
          <w:sz w:val="22"/>
          <w:szCs w:val="22"/>
        </w:rPr>
      </w:pPr>
    </w:p>
    <w:p w:rsidR="00D77750" w:rsidRPr="00A25CFB" w:rsidRDefault="00D15C06">
      <w:pPr>
        <w:rPr>
          <w:rFonts w:ascii="Times New Roman" w:hAnsi="Times New Roman"/>
          <w:sz w:val="22"/>
          <w:szCs w:val="22"/>
        </w:rPr>
      </w:pPr>
      <w:r>
        <w:rPr>
          <w:rFonts w:ascii="Times New Roman" w:hAnsi="Times New Roman"/>
          <w:sz w:val="22"/>
          <w:szCs w:val="22"/>
        </w:rPr>
        <w:t>These</w:t>
      </w:r>
      <w:r w:rsidR="00B23672" w:rsidRPr="00A25CFB">
        <w:rPr>
          <w:rFonts w:ascii="Times New Roman" w:hAnsi="Times New Roman"/>
          <w:sz w:val="22"/>
          <w:szCs w:val="22"/>
        </w:rPr>
        <w:t xml:space="preserve"> additional steps implement provisions of the Twenty-First Century Communications and Video Accessibility Act of 2010 (“CVAA”) related to accessible emergency information.  Congress passed the CVAA to ensure that people with disabilities have access to the modern and innovative communications technologies of the 21st Century.  </w:t>
      </w:r>
    </w:p>
    <w:p w:rsidR="00D77750" w:rsidRPr="00A25CFB" w:rsidRDefault="00D77750">
      <w:pPr>
        <w:rPr>
          <w:rFonts w:ascii="Times New Roman" w:hAnsi="Times New Roman"/>
          <w:sz w:val="22"/>
          <w:szCs w:val="22"/>
        </w:rPr>
      </w:pPr>
    </w:p>
    <w:p w:rsidR="00D15C06" w:rsidRDefault="00D15C06">
      <w:pPr>
        <w:rPr>
          <w:rFonts w:ascii="Times New Roman" w:hAnsi="Times New Roman"/>
          <w:sz w:val="22"/>
          <w:szCs w:val="22"/>
        </w:rPr>
      </w:pPr>
      <w:r w:rsidRPr="00A25CFB">
        <w:rPr>
          <w:rFonts w:ascii="Times New Roman" w:hAnsi="Times New Roman"/>
          <w:sz w:val="22"/>
          <w:szCs w:val="22"/>
        </w:rPr>
        <w:t xml:space="preserve">The </w:t>
      </w:r>
      <w:r>
        <w:rPr>
          <w:rFonts w:ascii="Times New Roman" w:hAnsi="Times New Roman"/>
          <w:sz w:val="22"/>
          <w:szCs w:val="22"/>
        </w:rPr>
        <w:t xml:space="preserve">new </w:t>
      </w:r>
      <w:r w:rsidRPr="00A25CFB">
        <w:rPr>
          <w:rFonts w:ascii="Times New Roman" w:hAnsi="Times New Roman"/>
          <w:sz w:val="22"/>
          <w:szCs w:val="22"/>
        </w:rPr>
        <w:t xml:space="preserve">rules </w:t>
      </w:r>
      <w:r w:rsidR="00A1036B">
        <w:rPr>
          <w:rFonts w:ascii="Times New Roman" w:hAnsi="Times New Roman"/>
          <w:sz w:val="22"/>
          <w:szCs w:val="22"/>
        </w:rPr>
        <w:t xml:space="preserve">adopted today </w:t>
      </w:r>
      <w:r w:rsidRPr="00A25CFB">
        <w:rPr>
          <w:rFonts w:ascii="Times New Roman" w:hAnsi="Times New Roman"/>
          <w:sz w:val="22"/>
          <w:szCs w:val="22"/>
        </w:rPr>
        <w:t xml:space="preserve">require that emergency information be made accessible on a secondary audio stream on tablets, smartphones, laptops, and similar devices when subscription television providers, such as cable and satellite operators, permit consumers to access programming over their networks using an app on these devices.  </w:t>
      </w:r>
      <w:r w:rsidR="00B23672" w:rsidRPr="00A25CFB">
        <w:rPr>
          <w:rFonts w:ascii="Times New Roman" w:hAnsi="Times New Roman"/>
          <w:sz w:val="22"/>
          <w:szCs w:val="22"/>
        </w:rPr>
        <w:t>When emergency information appears on a television screen, it is preceded by three tones.  Under previously adopted Commission rules, individuals who are blind or visually impaired soon will be able to switch to a secondary audio stream to hear televised emergency information when they hear the three tones.  Today’s action takes this a step further</w:t>
      </w:r>
      <w:r>
        <w:rPr>
          <w:rFonts w:ascii="Times New Roman" w:hAnsi="Times New Roman"/>
          <w:sz w:val="22"/>
          <w:szCs w:val="22"/>
        </w:rPr>
        <w:t>:</w:t>
      </w:r>
      <w:r w:rsidR="00B23672" w:rsidRPr="00A25CFB">
        <w:rPr>
          <w:rFonts w:ascii="Times New Roman" w:hAnsi="Times New Roman"/>
          <w:sz w:val="22"/>
          <w:szCs w:val="22"/>
        </w:rPr>
        <w:t xml:space="preserve"> keeping pace with technological changes and the way consumers enjoy content.  </w:t>
      </w:r>
    </w:p>
    <w:p w:rsidR="00D15C06" w:rsidRDefault="00D15C06">
      <w:pPr>
        <w:rPr>
          <w:rFonts w:ascii="Times New Roman" w:hAnsi="Times New Roman"/>
          <w:sz w:val="22"/>
          <w:szCs w:val="22"/>
        </w:rPr>
      </w:pPr>
    </w:p>
    <w:p w:rsidR="00A25CFB" w:rsidRPr="00A25CFB" w:rsidRDefault="00B23672">
      <w:pPr>
        <w:rPr>
          <w:rFonts w:ascii="Times New Roman" w:hAnsi="Times New Roman"/>
          <w:sz w:val="22"/>
          <w:szCs w:val="22"/>
        </w:rPr>
      </w:pPr>
      <w:r w:rsidRPr="00A25CFB">
        <w:rPr>
          <w:rFonts w:ascii="Times New Roman" w:hAnsi="Times New Roman"/>
          <w:sz w:val="22"/>
          <w:szCs w:val="22"/>
        </w:rPr>
        <w:t xml:space="preserve">Additionally, the Second Report and Order </w:t>
      </w:r>
      <w:r w:rsidR="00D15C06">
        <w:rPr>
          <w:rFonts w:ascii="Times New Roman" w:hAnsi="Times New Roman"/>
          <w:sz w:val="22"/>
          <w:szCs w:val="22"/>
        </w:rPr>
        <w:t xml:space="preserve">establishes rules </w:t>
      </w:r>
      <w:r w:rsidRPr="00A25CFB">
        <w:rPr>
          <w:rFonts w:ascii="Times New Roman" w:hAnsi="Times New Roman"/>
          <w:sz w:val="22"/>
          <w:szCs w:val="22"/>
        </w:rPr>
        <w:t>requir</w:t>
      </w:r>
      <w:r w:rsidR="00D15C06">
        <w:rPr>
          <w:rFonts w:ascii="Times New Roman" w:hAnsi="Times New Roman"/>
          <w:sz w:val="22"/>
          <w:szCs w:val="22"/>
        </w:rPr>
        <w:t>ing</w:t>
      </w:r>
      <w:r w:rsidRPr="00A25CFB">
        <w:rPr>
          <w:rFonts w:ascii="Times New Roman" w:hAnsi="Times New Roman"/>
          <w:sz w:val="22"/>
          <w:szCs w:val="22"/>
        </w:rPr>
        <w:t xml:space="preserve"> that the equipment used to receive and play back television programming, such as set-top boxes, have a simple and easy to use mechanism to switch from the main program audio to the secondary audio stream to hear audible emergency information.  </w:t>
      </w:r>
    </w:p>
    <w:p w:rsidR="00A25CFB" w:rsidRPr="00A25CFB" w:rsidRDefault="00A25CFB">
      <w:pPr>
        <w:rPr>
          <w:rFonts w:ascii="Times New Roman" w:hAnsi="Times New Roman"/>
          <w:sz w:val="22"/>
          <w:szCs w:val="22"/>
        </w:rPr>
      </w:pPr>
    </w:p>
    <w:p w:rsidR="00D77750" w:rsidRPr="00A25CFB" w:rsidRDefault="00503B71">
      <w:pPr>
        <w:rPr>
          <w:rFonts w:ascii="Times New Roman" w:hAnsi="Times New Roman"/>
          <w:sz w:val="22"/>
          <w:szCs w:val="22"/>
        </w:rPr>
      </w:pPr>
      <w:r>
        <w:rPr>
          <w:rFonts w:ascii="Times New Roman" w:hAnsi="Times New Roman"/>
          <w:sz w:val="22"/>
          <w:szCs w:val="22"/>
        </w:rPr>
        <w:t xml:space="preserve">Also adopted </w:t>
      </w:r>
      <w:r w:rsidR="008B50BC">
        <w:rPr>
          <w:rFonts w:ascii="Times New Roman" w:hAnsi="Times New Roman"/>
          <w:sz w:val="22"/>
          <w:szCs w:val="22"/>
        </w:rPr>
        <w:t xml:space="preserve">today </w:t>
      </w:r>
      <w:r>
        <w:rPr>
          <w:rFonts w:ascii="Times New Roman" w:hAnsi="Times New Roman"/>
          <w:sz w:val="22"/>
          <w:szCs w:val="22"/>
        </w:rPr>
        <w:t>was</w:t>
      </w:r>
      <w:r w:rsidR="002408C6">
        <w:rPr>
          <w:rFonts w:ascii="Times New Roman" w:hAnsi="Times New Roman"/>
          <w:sz w:val="22"/>
          <w:szCs w:val="22"/>
        </w:rPr>
        <w:t xml:space="preserve"> a </w:t>
      </w:r>
      <w:r w:rsidR="00B23672" w:rsidRPr="00A25CFB">
        <w:rPr>
          <w:rFonts w:ascii="Times New Roman" w:hAnsi="Times New Roman"/>
          <w:sz w:val="22"/>
          <w:szCs w:val="22"/>
        </w:rPr>
        <w:t>Second Further Notice of Proposed Rulemaking</w:t>
      </w:r>
      <w:r w:rsidR="00A15260">
        <w:rPr>
          <w:rFonts w:ascii="Times New Roman" w:hAnsi="Times New Roman"/>
          <w:sz w:val="22"/>
          <w:szCs w:val="22"/>
        </w:rPr>
        <w:t xml:space="preserve"> that</w:t>
      </w:r>
      <w:r w:rsidR="00B23672" w:rsidRPr="00A25CFB">
        <w:rPr>
          <w:rFonts w:ascii="Times New Roman" w:hAnsi="Times New Roman"/>
          <w:sz w:val="22"/>
          <w:szCs w:val="22"/>
        </w:rPr>
        <w:t xml:space="preserve"> </w:t>
      </w:r>
      <w:r w:rsidR="00CC5015">
        <w:rPr>
          <w:rFonts w:ascii="Times New Roman" w:hAnsi="Times New Roman"/>
          <w:sz w:val="22"/>
          <w:szCs w:val="22"/>
        </w:rPr>
        <w:t xml:space="preserve">asks </w:t>
      </w:r>
      <w:r w:rsidR="00B23672" w:rsidRPr="00A25CFB">
        <w:rPr>
          <w:rFonts w:ascii="Times New Roman" w:hAnsi="Times New Roman"/>
          <w:sz w:val="22"/>
          <w:szCs w:val="22"/>
        </w:rPr>
        <w:t>for comments on additional issues related to the accessibility of emergency information for individuals who are blind or visually impaired, including:</w:t>
      </w:r>
    </w:p>
    <w:p w:rsidR="00D77750" w:rsidRPr="00A25CFB" w:rsidRDefault="00D77750">
      <w:pPr>
        <w:rPr>
          <w:rFonts w:ascii="Times New Roman" w:hAnsi="Times New Roman"/>
          <w:sz w:val="22"/>
          <w:szCs w:val="22"/>
        </w:rPr>
      </w:pPr>
    </w:p>
    <w:p w:rsidR="00D77750" w:rsidRPr="00A25CFB" w:rsidRDefault="00B23672">
      <w:pPr>
        <w:pStyle w:val="ListParagraph"/>
        <w:numPr>
          <w:ilvl w:val="0"/>
          <w:numId w:val="4"/>
        </w:numPr>
        <w:rPr>
          <w:rFonts w:ascii="Times New Roman" w:hAnsi="Times New Roman" w:cs="Times New Roman"/>
        </w:rPr>
      </w:pPr>
      <w:r w:rsidRPr="00A25CFB">
        <w:rPr>
          <w:rFonts w:ascii="Times New Roman" w:hAnsi="Times New Roman" w:cs="Times New Roman"/>
        </w:rPr>
        <w:t>How to prioritize emergency information if there is more than one on-screen announcement;</w:t>
      </w:r>
    </w:p>
    <w:p w:rsidR="00D77750" w:rsidRPr="00A25CFB" w:rsidRDefault="00D632D4">
      <w:pPr>
        <w:pStyle w:val="ListParagraph"/>
        <w:numPr>
          <w:ilvl w:val="0"/>
          <w:numId w:val="4"/>
        </w:numPr>
        <w:rPr>
          <w:rFonts w:ascii="Times New Roman" w:hAnsi="Times New Roman" w:cs="Times New Roman"/>
        </w:rPr>
      </w:pPr>
      <w:r>
        <w:rPr>
          <w:rFonts w:ascii="Times New Roman" w:hAnsi="Times New Roman" w:cs="Times New Roman"/>
        </w:rPr>
        <w:t>W</w:t>
      </w:r>
      <w:r w:rsidR="00B23672" w:rsidRPr="00A25CFB">
        <w:rPr>
          <w:rFonts w:ascii="Times New Roman" w:hAnsi="Times New Roman" w:cs="Times New Roman"/>
        </w:rPr>
        <w:t xml:space="preserve">hether information on school closings and school bus schedule changes should continue to be made available on the secondary audio stream; </w:t>
      </w:r>
      <w:r w:rsidR="008B7368">
        <w:rPr>
          <w:rFonts w:ascii="Times New Roman" w:hAnsi="Times New Roman" w:cs="Times New Roman"/>
        </w:rPr>
        <w:t>and</w:t>
      </w:r>
    </w:p>
    <w:p w:rsidR="00D77750" w:rsidRPr="00A25CFB" w:rsidRDefault="00D632D4">
      <w:pPr>
        <w:pStyle w:val="ListParagraph"/>
        <w:numPr>
          <w:ilvl w:val="0"/>
          <w:numId w:val="4"/>
        </w:numPr>
        <w:rPr>
          <w:rFonts w:ascii="Times New Roman" w:hAnsi="Times New Roman" w:cs="Times New Roman"/>
        </w:rPr>
      </w:pPr>
      <w:r>
        <w:rPr>
          <w:rFonts w:ascii="Times New Roman" w:hAnsi="Times New Roman" w:cs="Times New Roman"/>
        </w:rPr>
        <w:t>P</w:t>
      </w:r>
      <w:r w:rsidR="00B23672" w:rsidRPr="00A25CFB">
        <w:rPr>
          <w:rFonts w:ascii="Times New Roman" w:hAnsi="Times New Roman" w:cs="Times New Roman"/>
        </w:rPr>
        <w:t>ossible future requirements on multichannel video programming distributors to ensure that consumers have a simple and easy to use mechanism to access the secondary audio stream.</w:t>
      </w:r>
    </w:p>
    <w:p w:rsidR="006555A9" w:rsidRPr="006555A9" w:rsidRDefault="006555A9" w:rsidP="006555A9">
      <w:pPr>
        <w:rPr>
          <w:rFonts w:ascii="Times New Roman" w:hAnsi="Times New Roman"/>
          <w:sz w:val="22"/>
          <w:szCs w:val="22"/>
        </w:rPr>
      </w:pPr>
      <w:r w:rsidRPr="006555A9">
        <w:rPr>
          <w:rFonts w:ascii="Times New Roman" w:hAnsi="Times New Roman"/>
          <w:sz w:val="22"/>
          <w:szCs w:val="22"/>
        </w:rPr>
        <w:lastRenderedPageBreak/>
        <w:t>Action by the Commission May 21, 2015 by Second Report and Order and Second Further Notice of Proposed Rulemaking (FCC 15-56).  Chairman Wheeler, Commissioners Clyburn and Rosenworcel with Commissioners Pai and O’Rielly approving in part and dissenting in part.  Chairman Wheeler, Commissioners Clyburn, Rosenworcel, Pai and O’Rielly issuing statements.</w:t>
      </w:r>
    </w:p>
    <w:p w:rsidR="00D77750" w:rsidRPr="006555A9" w:rsidRDefault="00D77750">
      <w:pPr>
        <w:rPr>
          <w:rFonts w:ascii="Times New Roman" w:hAnsi="Times New Roman"/>
          <w:sz w:val="22"/>
          <w:szCs w:val="22"/>
        </w:rPr>
      </w:pPr>
    </w:p>
    <w:p w:rsidR="00D77750" w:rsidRPr="006555A9" w:rsidRDefault="00B23672">
      <w:pPr>
        <w:jc w:val="center"/>
        <w:rPr>
          <w:rFonts w:ascii="Times New Roman" w:hAnsi="Times New Roman"/>
          <w:sz w:val="22"/>
          <w:szCs w:val="22"/>
        </w:rPr>
      </w:pPr>
      <w:r w:rsidRPr="006555A9">
        <w:rPr>
          <w:rFonts w:ascii="Times New Roman" w:hAnsi="Times New Roman"/>
          <w:sz w:val="22"/>
          <w:szCs w:val="22"/>
        </w:rPr>
        <w:t>-FCC-</w:t>
      </w:r>
    </w:p>
    <w:p w:rsidR="00D77750" w:rsidRPr="006555A9" w:rsidRDefault="00D77750">
      <w:pPr>
        <w:rPr>
          <w:rFonts w:ascii="Times New Roman" w:hAnsi="Times New Roman"/>
          <w:sz w:val="22"/>
          <w:szCs w:val="22"/>
        </w:rPr>
      </w:pPr>
    </w:p>
    <w:p w:rsidR="00D77750" w:rsidRPr="00A25CFB" w:rsidRDefault="00D77750">
      <w:pPr>
        <w:rPr>
          <w:rFonts w:ascii="Times New Roman" w:hAnsi="Times New Roman"/>
          <w:sz w:val="22"/>
          <w:szCs w:val="22"/>
        </w:rPr>
      </w:pPr>
    </w:p>
    <w:sectPr w:rsidR="00D77750" w:rsidRPr="00A25C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8F5" w:rsidRDefault="008408F5">
      <w:r>
        <w:separator/>
      </w:r>
    </w:p>
  </w:endnote>
  <w:endnote w:type="continuationSeparator" w:id="0">
    <w:p w:rsidR="008408F5" w:rsidRDefault="0084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D2" w:rsidRDefault="00E91D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D2" w:rsidRDefault="00E91D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D2" w:rsidRDefault="00E91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8F5" w:rsidRDefault="008408F5">
      <w:r>
        <w:separator/>
      </w:r>
    </w:p>
  </w:footnote>
  <w:footnote w:type="continuationSeparator" w:id="0">
    <w:p w:rsidR="008408F5" w:rsidRDefault="00840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D2" w:rsidRDefault="00E91D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D2" w:rsidRDefault="00E91D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750" w:rsidRDefault="00B23672">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page">
            <wp14:pctWidth>0</wp14:pctWidth>
          </wp14:sizeRelH>
          <wp14:sizeRelV relativeFrom="page">
            <wp14:pctHeight>0</wp14:pctHeight>
          </wp14:sizeRelV>
        </wp:anchor>
      </w:drawing>
    </w:r>
    <w:r>
      <w:t>NEWS</w:t>
    </w:r>
  </w:p>
  <w:p w:rsidR="00D77750" w:rsidRDefault="00B23672">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750" w:rsidRDefault="00B23672">
                          <w:pPr>
                            <w:spacing w:before="40"/>
                            <w:jc w:val="right"/>
                            <w:rPr>
                              <w:b/>
                              <w:sz w:val="16"/>
                            </w:rPr>
                          </w:pPr>
                          <w:r>
                            <w:rPr>
                              <w:b/>
                              <w:sz w:val="16"/>
                            </w:rPr>
                            <w:t>News Media Information 202 / 418-0500</w:t>
                          </w:r>
                        </w:p>
                        <w:p w:rsidR="00D77750" w:rsidRDefault="00B23672">
                          <w:pPr>
                            <w:pStyle w:val="Heading3"/>
                            <w:jc w:val="right"/>
                          </w:pPr>
                          <w:r>
                            <w:tab/>
                            <w:t>Internet: http://www.fcc.gov</w:t>
                          </w:r>
                        </w:p>
                        <w:p w:rsidR="00D77750" w:rsidRDefault="00B23672">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D77750" w:rsidRDefault="00B23672">
                    <w:pPr>
                      <w:spacing w:before="40"/>
                      <w:jc w:val="right"/>
                      <w:rPr>
                        <w:b/>
                        <w:sz w:val="16"/>
                      </w:rPr>
                    </w:pPr>
                    <w:r>
                      <w:rPr>
                        <w:b/>
                        <w:sz w:val="16"/>
                      </w:rPr>
                      <w:t>News Media Information 202 / 418-0500</w:t>
                    </w:r>
                  </w:p>
                  <w:p w:rsidR="00D77750" w:rsidRDefault="00B23672">
                    <w:pPr>
                      <w:pStyle w:val="Heading3"/>
                      <w:jc w:val="right"/>
                    </w:pPr>
                    <w:r>
                      <w:tab/>
                      <w:t>Internet: http://www.fcc.gov</w:t>
                    </w:r>
                  </w:p>
                  <w:p w:rsidR="00D77750" w:rsidRDefault="00B23672">
                    <w:pPr>
                      <w:pStyle w:val="Heading4"/>
                      <w:rPr>
                        <w:b w:val="0"/>
                      </w:rPr>
                    </w:pPr>
                    <w:r>
                      <w:t>TTY: 1-888-835-5322</w:t>
                    </w:r>
                  </w:p>
                </w:txbxContent>
              </v:textbox>
            </v:shape>
          </w:pict>
        </mc:Fallback>
      </mc:AlternateContent>
    </w:r>
    <w:r>
      <w:rPr>
        <w:b/>
        <w:sz w:val="22"/>
      </w:rPr>
      <w:t>Federal Communications Commission</w:t>
    </w:r>
  </w:p>
  <w:p w:rsidR="00D77750" w:rsidRDefault="00B23672">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D77750" w:rsidRDefault="00B23672">
    <w:pPr>
      <w:tabs>
        <w:tab w:val="left" w:pos="-720"/>
      </w:tabs>
      <w:suppressAutoHyphens/>
      <w:ind w:right="-540"/>
      <w:rPr>
        <w:b/>
        <w:sz w:val="22"/>
      </w:rPr>
    </w:pPr>
    <w:r>
      <w:rPr>
        <w:b/>
        <w:sz w:val="22"/>
      </w:rPr>
      <w:t>Washington, D. C.  20554</w:t>
    </w:r>
  </w:p>
  <w:p w:rsidR="00D77750" w:rsidRDefault="00B23672">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D77750" w:rsidRDefault="00B23672">
    <w:pPr>
      <w:tabs>
        <w:tab w:val="left" w:pos="-720"/>
      </w:tabs>
      <w:suppressAutoHyphens/>
      <w:rPr>
        <w:b/>
        <w:sz w:val="12"/>
      </w:rPr>
    </w:pPr>
    <w:r>
      <w:rPr>
        <w:b/>
        <w:sz w:val="12"/>
      </w:rPr>
      <w:t>This is an unofficial announcement of Commission action.  Release of the full text of a Commission order constitutes official action.</w:t>
    </w:r>
  </w:p>
  <w:p w:rsidR="00D77750" w:rsidRDefault="00B23672">
    <w:pPr>
      <w:tabs>
        <w:tab w:val="left" w:pos="-720"/>
      </w:tabs>
      <w:suppressAutoHyphens/>
      <w:rPr>
        <w:b/>
        <w:sz w:val="12"/>
      </w:rPr>
    </w:pPr>
    <w:r>
      <w:rPr>
        <w:b/>
        <w:sz w:val="12"/>
      </w:rPr>
      <w:t>See MCI v. FCC. 515 F 2d 385 (D.C. Circ 1974).</w:t>
    </w:r>
  </w:p>
  <w:p w:rsidR="00D77750" w:rsidRDefault="00B23672">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91A75"/>
    <w:multiLevelType w:val="hybridMultilevel"/>
    <w:tmpl w:val="CAB8863E"/>
    <w:lvl w:ilvl="0" w:tplc="65F01D2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54094F"/>
    <w:multiLevelType w:val="hybridMultilevel"/>
    <w:tmpl w:val="167E355A"/>
    <w:lvl w:ilvl="0" w:tplc="2342E19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16AF5"/>
    <w:multiLevelType w:val="hybridMultilevel"/>
    <w:tmpl w:val="08144F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4C57664"/>
    <w:multiLevelType w:val="hybridMultilevel"/>
    <w:tmpl w:val="B356702C"/>
    <w:lvl w:ilvl="0" w:tplc="252A482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50"/>
    <w:rsid w:val="00067523"/>
    <w:rsid w:val="000809C1"/>
    <w:rsid w:val="001708D6"/>
    <w:rsid w:val="002408C6"/>
    <w:rsid w:val="00296899"/>
    <w:rsid w:val="003C6B60"/>
    <w:rsid w:val="00502249"/>
    <w:rsid w:val="00503B71"/>
    <w:rsid w:val="00504254"/>
    <w:rsid w:val="00653B20"/>
    <w:rsid w:val="006555A9"/>
    <w:rsid w:val="00706545"/>
    <w:rsid w:val="00750476"/>
    <w:rsid w:val="00767DB5"/>
    <w:rsid w:val="008408F5"/>
    <w:rsid w:val="00883433"/>
    <w:rsid w:val="008B50BC"/>
    <w:rsid w:val="008B7368"/>
    <w:rsid w:val="009A3B0C"/>
    <w:rsid w:val="009C0D11"/>
    <w:rsid w:val="00A1036B"/>
    <w:rsid w:val="00A15260"/>
    <w:rsid w:val="00A25CFB"/>
    <w:rsid w:val="00A341A3"/>
    <w:rsid w:val="00B223ED"/>
    <w:rsid w:val="00B23672"/>
    <w:rsid w:val="00B62F64"/>
    <w:rsid w:val="00B6724E"/>
    <w:rsid w:val="00C21555"/>
    <w:rsid w:val="00C371FF"/>
    <w:rsid w:val="00C833EF"/>
    <w:rsid w:val="00CC5015"/>
    <w:rsid w:val="00D15C06"/>
    <w:rsid w:val="00D632D4"/>
    <w:rsid w:val="00D77750"/>
    <w:rsid w:val="00D85018"/>
    <w:rsid w:val="00E229E9"/>
    <w:rsid w:val="00E81515"/>
    <w:rsid w:val="00E91DD2"/>
    <w:rsid w:val="00F02108"/>
    <w:rsid w:val="00F638A2"/>
    <w:rsid w:val="00FB3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Arial" w:hAnsi="Arial"/>
      <w:sz w:val="24"/>
    </w:rPr>
  </w:style>
  <w:style w:type="paragraph" w:styleId="Revision">
    <w:name w:val="Revision"/>
    <w:hidden/>
    <w:uiPriority w:val="99"/>
    <w:semiHidden/>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Times New Roman" w:hAnsi="Times New Roman"/>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Arial" w:hAnsi="Arial"/>
      <w:sz w:val="24"/>
    </w:rPr>
  </w:style>
  <w:style w:type="paragraph" w:styleId="Revision">
    <w:name w:val="Revision"/>
    <w:hidden/>
    <w:uiPriority w:val="99"/>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80596">
      <w:bodyDiv w:val="1"/>
      <w:marLeft w:val="0"/>
      <w:marRight w:val="0"/>
      <w:marTop w:val="0"/>
      <w:marBottom w:val="0"/>
      <w:divBdr>
        <w:top w:val="none" w:sz="0" w:space="0" w:color="auto"/>
        <w:left w:val="none" w:sz="0" w:space="0" w:color="auto"/>
        <w:bottom w:val="none" w:sz="0" w:space="0" w:color="auto"/>
        <w:right w:val="none" w:sz="0" w:space="0" w:color="auto"/>
      </w:divBdr>
    </w:div>
    <w:div w:id="18448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wis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BF4E~1.BRE\AppData\Local\Temp\New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Template>
  <TotalTime>0</TotalTime>
  <Pages>2</Pages>
  <Words>442</Words>
  <Characters>2569</Characters>
  <Application>Microsoft Office Word</Application>
  <DocSecurity>0</DocSecurity>
  <Lines>49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3018</CharactersWithSpaces>
  <SharedDoc>false</SharedDoc>
  <HyperlinkBase> </HyperlinkBase>
  <HLinks>
    <vt:vector size="6" baseType="variant">
      <vt:variant>
        <vt:i4>6619244</vt:i4>
      </vt:variant>
      <vt:variant>
        <vt:i4>-1</vt:i4>
      </vt:variant>
      <vt:variant>
        <vt:i4>2064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2015-05-21T16:33:00Z</cp:lastPrinted>
  <dcterms:created xsi:type="dcterms:W3CDTF">2015-05-21T16:40:00Z</dcterms:created>
  <dcterms:modified xsi:type="dcterms:W3CDTF">2015-05-21T16:40:00Z</dcterms:modified>
  <cp:category> </cp:category>
  <cp:contentStatus> </cp:contentStatus>
</cp:coreProperties>
</file>