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C" w:rsidRPr="00611EDC" w:rsidRDefault="00A556C2" w:rsidP="0052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611EDC">
        <w:rPr>
          <w:rFonts w:ascii="Times New Roman" w:hAnsi="Times New Roman" w:cs="Times New Roman"/>
          <w:b/>
          <w:bCs/>
          <w:color w:val="010101"/>
        </w:rPr>
        <w:t>STATEMENT OF</w:t>
      </w:r>
      <w:r w:rsidR="00E624A0" w:rsidRPr="00611EDC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A556C2" w:rsidRPr="00611EDC" w:rsidRDefault="00E624A0" w:rsidP="0052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611EDC">
        <w:rPr>
          <w:rFonts w:ascii="Times New Roman" w:hAnsi="Times New Roman" w:cs="Times New Roman"/>
          <w:b/>
          <w:bCs/>
          <w:color w:val="010101"/>
        </w:rPr>
        <w:t>COMMISSIONER</w:t>
      </w:r>
      <w:r w:rsidR="00A556C2" w:rsidRPr="00611EDC">
        <w:rPr>
          <w:rFonts w:ascii="Times New Roman" w:hAnsi="Times New Roman" w:cs="Times New Roman"/>
          <w:b/>
          <w:bCs/>
          <w:color w:val="010101"/>
        </w:rPr>
        <w:t xml:space="preserve"> MIGNON </w:t>
      </w:r>
      <w:r w:rsidR="00E11DD1">
        <w:rPr>
          <w:rFonts w:ascii="Times New Roman" w:hAnsi="Times New Roman" w:cs="Times New Roman"/>
          <w:b/>
          <w:bCs/>
          <w:color w:val="010101"/>
        </w:rPr>
        <w:t xml:space="preserve">L. </w:t>
      </w:r>
      <w:r w:rsidR="00A556C2" w:rsidRPr="00611EDC">
        <w:rPr>
          <w:rFonts w:ascii="Times New Roman" w:hAnsi="Times New Roman" w:cs="Times New Roman"/>
          <w:b/>
          <w:bCs/>
          <w:color w:val="010101"/>
        </w:rPr>
        <w:t>CLYBURN</w:t>
      </w:r>
    </w:p>
    <w:p w:rsidR="00A556C2" w:rsidRPr="00611EDC" w:rsidRDefault="00A556C2" w:rsidP="000C7887">
      <w:pPr>
        <w:spacing w:after="0"/>
        <w:jc w:val="center"/>
        <w:rPr>
          <w:rFonts w:ascii="Times New Roman" w:hAnsi="Times New Roman" w:cs="Times New Roman"/>
        </w:rPr>
      </w:pPr>
    </w:p>
    <w:p w:rsidR="00FE18C8" w:rsidRPr="00611EDC" w:rsidRDefault="00A556C2" w:rsidP="00611EDC">
      <w:pPr>
        <w:pStyle w:val="BodyText"/>
        <w:spacing w:after="240" w:line="240" w:lineRule="auto"/>
        <w:ind w:left="720" w:hanging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</w:rPr>
        <w:t>Re:</w:t>
      </w:r>
      <w:r w:rsidRPr="00611EDC">
        <w:rPr>
          <w:sz w:val="22"/>
          <w:szCs w:val="22"/>
        </w:rPr>
        <w:tab/>
      </w:r>
      <w:r w:rsidR="00B32568" w:rsidRPr="00611EDC">
        <w:rPr>
          <w:i/>
          <w:sz w:val="22"/>
          <w:szCs w:val="22"/>
        </w:rPr>
        <w:t>City of Wilson, North Carolina Petition for Preemption of North Carolina General Statute Sections 160A-340 et</w:t>
      </w:r>
      <w:r w:rsidR="00611EDC" w:rsidRPr="00611EDC">
        <w:rPr>
          <w:i/>
          <w:sz w:val="22"/>
          <w:szCs w:val="22"/>
          <w:lang w:val="en-US"/>
        </w:rPr>
        <w:t xml:space="preserve"> s</w:t>
      </w:r>
      <w:r w:rsidR="00B32568" w:rsidRPr="00611EDC">
        <w:rPr>
          <w:i/>
          <w:sz w:val="22"/>
          <w:szCs w:val="22"/>
        </w:rPr>
        <w:t>eq</w:t>
      </w:r>
      <w:r w:rsidR="00611EDC" w:rsidRPr="00611EDC">
        <w:rPr>
          <w:i/>
          <w:sz w:val="22"/>
          <w:szCs w:val="22"/>
          <w:lang w:val="en-US"/>
        </w:rPr>
        <w:t>.</w:t>
      </w:r>
      <w:r w:rsidR="00611EDC" w:rsidRPr="00611EDC">
        <w:rPr>
          <w:sz w:val="22"/>
          <w:szCs w:val="22"/>
          <w:lang w:val="en-US"/>
        </w:rPr>
        <w:t>, WC Docket No. 14-115,</w:t>
      </w:r>
      <w:r w:rsidR="00B32568" w:rsidRPr="00611EDC">
        <w:rPr>
          <w:i/>
          <w:sz w:val="22"/>
          <w:szCs w:val="22"/>
        </w:rPr>
        <w:t xml:space="preserve"> The Electric Power Board of Chattanooga, Tennessee Petition for Preemption of </w:t>
      </w:r>
      <w:r w:rsidR="00611EDC" w:rsidRPr="00611EDC">
        <w:rPr>
          <w:i/>
          <w:sz w:val="22"/>
          <w:szCs w:val="22"/>
          <w:lang w:val="en-US"/>
        </w:rPr>
        <w:t xml:space="preserve">a Portion of </w:t>
      </w:r>
      <w:r w:rsidR="00B32568" w:rsidRPr="00611EDC">
        <w:rPr>
          <w:i/>
          <w:sz w:val="22"/>
          <w:szCs w:val="22"/>
        </w:rPr>
        <w:t xml:space="preserve">Tennessee </w:t>
      </w:r>
      <w:r w:rsidR="00611EDC" w:rsidRPr="00611EDC">
        <w:rPr>
          <w:i/>
          <w:sz w:val="22"/>
          <w:szCs w:val="22"/>
          <w:lang w:val="en-US"/>
        </w:rPr>
        <w:t xml:space="preserve">Code </w:t>
      </w:r>
      <w:r w:rsidR="00B32568" w:rsidRPr="00611EDC">
        <w:rPr>
          <w:i/>
          <w:sz w:val="22"/>
          <w:szCs w:val="22"/>
        </w:rPr>
        <w:t xml:space="preserve">Annotated Section 7-52-601, </w:t>
      </w:r>
      <w:r w:rsidR="00B32568" w:rsidRPr="00611EDC">
        <w:rPr>
          <w:sz w:val="22"/>
          <w:szCs w:val="22"/>
        </w:rPr>
        <w:t>WC Docket No. 14-116.</w:t>
      </w:r>
    </w:p>
    <w:p w:rsidR="00683944" w:rsidRPr="00611EDC" w:rsidRDefault="00B5445D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For those in this room and </w:t>
      </w:r>
      <w:r w:rsidR="00543828" w:rsidRPr="00611EDC">
        <w:rPr>
          <w:sz w:val="22"/>
          <w:szCs w:val="22"/>
          <w:lang w:val="en-US"/>
        </w:rPr>
        <w:t xml:space="preserve">to </w:t>
      </w:r>
      <w:r w:rsidRPr="00611EDC">
        <w:rPr>
          <w:sz w:val="22"/>
          <w:szCs w:val="22"/>
          <w:lang w:val="en-US"/>
        </w:rPr>
        <w:t xml:space="preserve">others </w:t>
      </w:r>
      <w:r w:rsidR="00543828" w:rsidRPr="00611EDC">
        <w:rPr>
          <w:sz w:val="22"/>
          <w:szCs w:val="22"/>
          <w:lang w:val="en-US"/>
        </w:rPr>
        <w:t>live-</w:t>
      </w:r>
      <w:r w:rsidRPr="00611EDC">
        <w:rPr>
          <w:sz w:val="22"/>
          <w:szCs w:val="22"/>
          <w:lang w:val="en-US"/>
        </w:rPr>
        <w:t>streaming</w:t>
      </w:r>
      <w:r w:rsidR="00EA2AB4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it may </w:t>
      </w:r>
      <w:r w:rsidR="00543828" w:rsidRPr="00611EDC">
        <w:rPr>
          <w:sz w:val="22"/>
          <w:szCs w:val="22"/>
          <w:lang w:val="en-US"/>
        </w:rPr>
        <w:t xml:space="preserve">be </w:t>
      </w:r>
      <w:r w:rsidR="0075649C" w:rsidRPr="00611EDC">
        <w:rPr>
          <w:sz w:val="22"/>
          <w:szCs w:val="22"/>
          <w:lang w:val="en-US"/>
        </w:rPr>
        <w:t xml:space="preserve">hard to </w:t>
      </w:r>
      <w:r w:rsidR="00F959A2" w:rsidRPr="00611EDC">
        <w:rPr>
          <w:sz w:val="22"/>
          <w:szCs w:val="22"/>
          <w:lang w:val="en-US"/>
        </w:rPr>
        <w:t xml:space="preserve">imagine </w:t>
      </w:r>
      <w:r w:rsidRPr="00611EDC">
        <w:rPr>
          <w:sz w:val="22"/>
          <w:szCs w:val="22"/>
          <w:lang w:val="en-US"/>
        </w:rPr>
        <w:t xml:space="preserve">just how </w:t>
      </w:r>
      <w:r w:rsidR="00F959A2" w:rsidRPr="00611EDC">
        <w:rPr>
          <w:sz w:val="22"/>
          <w:szCs w:val="22"/>
          <w:lang w:val="en-US"/>
        </w:rPr>
        <w:t>many</w:t>
      </w:r>
      <w:r w:rsidRPr="00611EDC">
        <w:rPr>
          <w:sz w:val="22"/>
          <w:szCs w:val="22"/>
          <w:lang w:val="en-US"/>
        </w:rPr>
        <w:t xml:space="preserve"> </w:t>
      </w:r>
      <w:r w:rsidR="00681E68" w:rsidRPr="00611EDC">
        <w:rPr>
          <w:sz w:val="22"/>
          <w:szCs w:val="22"/>
          <w:lang w:val="en-US"/>
        </w:rPr>
        <w:t xml:space="preserve">people </w:t>
      </w:r>
      <w:r w:rsidRPr="00611EDC">
        <w:rPr>
          <w:sz w:val="22"/>
          <w:szCs w:val="22"/>
          <w:lang w:val="en-US"/>
        </w:rPr>
        <w:t>lack the</w:t>
      </w:r>
      <w:r w:rsidR="00C1775A" w:rsidRPr="00611EDC">
        <w:rPr>
          <w:sz w:val="22"/>
          <w:szCs w:val="22"/>
          <w:lang w:val="en-US"/>
        </w:rPr>
        <w:t xml:space="preserve"> </w:t>
      </w:r>
      <w:r w:rsidR="00B62891" w:rsidRPr="00611EDC">
        <w:rPr>
          <w:sz w:val="22"/>
          <w:szCs w:val="22"/>
          <w:lang w:val="en-US"/>
        </w:rPr>
        <w:t>capacity</w:t>
      </w:r>
      <w:r w:rsidR="00683944" w:rsidRPr="00611EDC">
        <w:rPr>
          <w:sz w:val="22"/>
          <w:szCs w:val="22"/>
          <w:lang w:val="en-US"/>
        </w:rPr>
        <w:t xml:space="preserve"> to </w:t>
      </w:r>
      <w:r w:rsidRPr="00611EDC">
        <w:rPr>
          <w:sz w:val="22"/>
          <w:szCs w:val="22"/>
          <w:lang w:val="en-US"/>
        </w:rPr>
        <w:t xml:space="preserve">access the </w:t>
      </w:r>
      <w:r w:rsidR="00593EFA" w:rsidRPr="00611EDC">
        <w:rPr>
          <w:sz w:val="22"/>
          <w:szCs w:val="22"/>
          <w:lang w:val="en-US"/>
        </w:rPr>
        <w:t>I</w:t>
      </w:r>
      <w:r w:rsidRPr="00611EDC">
        <w:rPr>
          <w:sz w:val="22"/>
          <w:szCs w:val="22"/>
          <w:lang w:val="en-US"/>
        </w:rPr>
        <w:t xml:space="preserve">nternet. </w:t>
      </w:r>
      <w:r w:rsidR="00AE1BE8" w:rsidRPr="00611EDC">
        <w:rPr>
          <w:sz w:val="22"/>
          <w:szCs w:val="22"/>
          <w:lang w:val="en-US"/>
        </w:rPr>
        <w:t xml:space="preserve"> </w:t>
      </w:r>
      <w:r w:rsidR="00593EFA" w:rsidRPr="00611EDC">
        <w:rPr>
          <w:sz w:val="22"/>
          <w:szCs w:val="22"/>
          <w:lang w:val="en-US"/>
        </w:rPr>
        <w:t xml:space="preserve">Millions </w:t>
      </w:r>
      <w:r w:rsidR="00681E68" w:rsidRPr="00611EDC">
        <w:rPr>
          <w:sz w:val="22"/>
          <w:szCs w:val="22"/>
          <w:lang w:val="en-US"/>
        </w:rPr>
        <w:t xml:space="preserve">are trapped </w:t>
      </w:r>
      <w:r w:rsidRPr="00611EDC">
        <w:rPr>
          <w:sz w:val="22"/>
          <w:szCs w:val="22"/>
          <w:lang w:val="en-US"/>
        </w:rPr>
        <w:t xml:space="preserve">in digital darkness, robbed of the </w:t>
      </w:r>
      <w:r w:rsidR="00543828" w:rsidRPr="00611EDC">
        <w:rPr>
          <w:sz w:val="22"/>
          <w:szCs w:val="22"/>
          <w:lang w:val="en-US"/>
        </w:rPr>
        <w:t>opportunity</w:t>
      </w:r>
      <w:r w:rsidRPr="00611EDC">
        <w:rPr>
          <w:sz w:val="22"/>
          <w:szCs w:val="22"/>
          <w:lang w:val="en-US"/>
        </w:rPr>
        <w:t xml:space="preserve"> to telecommute in </w:t>
      </w:r>
      <w:r w:rsidR="004F63DE" w:rsidRPr="00611EDC">
        <w:rPr>
          <w:sz w:val="22"/>
          <w:szCs w:val="22"/>
          <w:lang w:val="en-US"/>
        </w:rPr>
        <w:t xml:space="preserve">the </w:t>
      </w:r>
      <w:r w:rsidRPr="00611EDC">
        <w:rPr>
          <w:sz w:val="22"/>
          <w:szCs w:val="22"/>
          <w:lang w:val="en-US"/>
        </w:rPr>
        <w:t xml:space="preserve">wake of </w:t>
      </w:r>
      <w:r w:rsidR="004F63DE" w:rsidRPr="00611EDC">
        <w:rPr>
          <w:sz w:val="22"/>
          <w:szCs w:val="22"/>
          <w:lang w:val="en-US"/>
        </w:rPr>
        <w:t xml:space="preserve">this winter’s </w:t>
      </w:r>
      <w:r w:rsidRPr="00611EDC">
        <w:rPr>
          <w:sz w:val="22"/>
          <w:szCs w:val="22"/>
          <w:lang w:val="en-US"/>
        </w:rPr>
        <w:t>weather</w:t>
      </w:r>
      <w:r w:rsidR="00543828" w:rsidRPr="00611EDC">
        <w:rPr>
          <w:sz w:val="22"/>
          <w:szCs w:val="22"/>
          <w:lang w:val="en-US"/>
        </w:rPr>
        <w:t xml:space="preserve"> madness</w:t>
      </w:r>
      <w:r w:rsidRPr="00611EDC">
        <w:rPr>
          <w:sz w:val="22"/>
          <w:szCs w:val="22"/>
          <w:lang w:val="en-US"/>
        </w:rPr>
        <w:t xml:space="preserve"> or keep up with</w:t>
      </w:r>
      <w:r w:rsidR="00AE1BE8" w:rsidRPr="00611EDC">
        <w:rPr>
          <w:sz w:val="22"/>
          <w:szCs w:val="22"/>
          <w:lang w:val="en-US"/>
        </w:rPr>
        <w:t xml:space="preserve"> </w:t>
      </w:r>
      <w:r w:rsidR="00543828" w:rsidRPr="00611EDC">
        <w:rPr>
          <w:sz w:val="22"/>
          <w:szCs w:val="22"/>
          <w:lang w:val="en-US"/>
        </w:rPr>
        <w:t>classroom</w:t>
      </w:r>
      <w:r w:rsidRPr="00611EDC">
        <w:rPr>
          <w:sz w:val="22"/>
          <w:szCs w:val="22"/>
          <w:lang w:val="en-US"/>
        </w:rPr>
        <w:t xml:space="preserve"> studies </w:t>
      </w:r>
      <w:r w:rsidR="003B0708" w:rsidRPr="00611EDC">
        <w:rPr>
          <w:sz w:val="22"/>
          <w:szCs w:val="22"/>
          <w:lang w:val="en-US"/>
        </w:rPr>
        <w:t>due to</w:t>
      </w:r>
      <w:r w:rsidRPr="00611EDC">
        <w:rPr>
          <w:sz w:val="22"/>
          <w:szCs w:val="22"/>
          <w:lang w:val="en-US"/>
        </w:rPr>
        <w:t xml:space="preserve"> the </w:t>
      </w:r>
      <w:r w:rsidR="004F63DE" w:rsidRPr="00611EDC">
        <w:rPr>
          <w:sz w:val="22"/>
          <w:szCs w:val="22"/>
          <w:lang w:val="en-US"/>
        </w:rPr>
        <w:t xml:space="preserve">ever </w:t>
      </w:r>
      <w:r w:rsidRPr="00611EDC">
        <w:rPr>
          <w:sz w:val="22"/>
          <w:szCs w:val="22"/>
          <w:lang w:val="en-US"/>
        </w:rPr>
        <w:t>mounting</w:t>
      </w:r>
      <w:r w:rsidR="00543828" w:rsidRPr="00611EDC">
        <w:rPr>
          <w:sz w:val="22"/>
          <w:szCs w:val="22"/>
          <w:lang w:val="en-US"/>
        </w:rPr>
        <w:t xml:space="preserve"> number of</w:t>
      </w:r>
      <w:r w:rsidRPr="00611EDC">
        <w:rPr>
          <w:sz w:val="22"/>
          <w:szCs w:val="22"/>
          <w:lang w:val="en-US"/>
        </w:rPr>
        <w:t xml:space="preserve"> </w:t>
      </w:r>
      <w:r w:rsidR="00683944" w:rsidRPr="00611EDC">
        <w:rPr>
          <w:sz w:val="22"/>
          <w:szCs w:val="22"/>
          <w:lang w:val="en-US"/>
        </w:rPr>
        <w:t>snow days</w:t>
      </w:r>
      <w:r w:rsidR="00C3367A" w:rsidRPr="00611EDC">
        <w:rPr>
          <w:sz w:val="22"/>
          <w:szCs w:val="22"/>
          <w:lang w:val="en-US"/>
        </w:rPr>
        <w:t xml:space="preserve"> </w:t>
      </w:r>
      <w:r w:rsidR="00543828" w:rsidRPr="00611EDC">
        <w:rPr>
          <w:sz w:val="22"/>
          <w:szCs w:val="22"/>
          <w:lang w:val="en-US"/>
        </w:rPr>
        <w:t xml:space="preserve">and delayed start times. </w:t>
      </w:r>
      <w:r w:rsidR="00AE1BE8" w:rsidRPr="00611EDC">
        <w:rPr>
          <w:sz w:val="22"/>
          <w:szCs w:val="22"/>
          <w:lang w:val="en-US"/>
        </w:rPr>
        <w:t xml:space="preserve"> </w:t>
      </w:r>
      <w:r w:rsidR="00543828" w:rsidRPr="00611EDC">
        <w:rPr>
          <w:sz w:val="22"/>
          <w:szCs w:val="22"/>
          <w:lang w:val="en-US"/>
        </w:rPr>
        <w:t>For scores</w:t>
      </w:r>
      <w:r w:rsidR="00681E68" w:rsidRPr="00611EDC">
        <w:rPr>
          <w:sz w:val="22"/>
          <w:szCs w:val="22"/>
          <w:lang w:val="en-US"/>
        </w:rPr>
        <w:t xml:space="preserve"> of Americans</w:t>
      </w:r>
      <w:r w:rsidR="00543828" w:rsidRPr="00611EDC">
        <w:rPr>
          <w:sz w:val="22"/>
          <w:szCs w:val="22"/>
          <w:lang w:val="en-US"/>
        </w:rPr>
        <w:t xml:space="preserve"> t</w:t>
      </w:r>
      <w:r w:rsidR="00683944" w:rsidRPr="00611EDC">
        <w:rPr>
          <w:sz w:val="22"/>
          <w:szCs w:val="22"/>
          <w:lang w:val="en-US"/>
        </w:rPr>
        <w:t xml:space="preserve">he choice of </w:t>
      </w:r>
      <w:r w:rsidR="004F63DE" w:rsidRPr="00611EDC">
        <w:rPr>
          <w:sz w:val="22"/>
          <w:szCs w:val="22"/>
          <w:lang w:val="en-US"/>
        </w:rPr>
        <w:t xml:space="preserve">one, let alone </w:t>
      </w:r>
      <w:r w:rsidR="00683944" w:rsidRPr="00611EDC">
        <w:rPr>
          <w:sz w:val="22"/>
          <w:szCs w:val="22"/>
          <w:lang w:val="en-US"/>
        </w:rPr>
        <w:t>multiple broadband networks</w:t>
      </w:r>
      <w:r w:rsidR="00B62891" w:rsidRPr="00611EDC">
        <w:rPr>
          <w:sz w:val="22"/>
          <w:szCs w:val="22"/>
          <w:lang w:val="en-US"/>
        </w:rPr>
        <w:t>,</w:t>
      </w:r>
      <w:r w:rsidR="004F63DE" w:rsidRPr="00611EDC">
        <w:rPr>
          <w:sz w:val="22"/>
          <w:szCs w:val="22"/>
          <w:lang w:val="en-US"/>
        </w:rPr>
        <w:t xml:space="preserve"> </w:t>
      </w:r>
      <w:r w:rsidR="00683944" w:rsidRPr="00611EDC">
        <w:rPr>
          <w:sz w:val="22"/>
          <w:szCs w:val="22"/>
          <w:lang w:val="en-US"/>
        </w:rPr>
        <w:t>is</w:t>
      </w:r>
      <w:r w:rsidR="004F63DE" w:rsidRPr="00611EDC">
        <w:rPr>
          <w:sz w:val="22"/>
          <w:szCs w:val="22"/>
          <w:lang w:val="en-US"/>
        </w:rPr>
        <w:t xml:space="preserve"> </w:t>
      </w:r>
      <w:r w:rsidR="00683944" w:rsidRPr="00611EDC">
        <w:rPr>
          <w:sz w:val="22"/>
          <w:szCs w:val="22"/>
          <w:lang w:val="en-US"/>
        </w:rPr>
        <w:t>a dream</w:t>
      </w:r>
      <w:r w:rsidR="004F63DE" w:rsidRPr="00611EDC">
        <w:rPr>
          <w:sz w:val="22"/>
          <w:szCs w:val="22"/>
          <w:lang w:val="en-US"/>
        </w:rPr>
        <w:t xml:space="preserve"> </w:t>
      </w:r>
      <w:r w:rsidR="00681E68" w:rsidRPr="00611EDC">
        <w:rPr>
          <w:sz w:val="22"/>
          <w:szCs w:val="22"/>
          <w:lang w:val="en-US"/>
        </w:rPr>
        <w:t xml:space="preserve">deferred </w:t>
      </w:r>
      <w:r w:rsidR="004F63DE" w:rsidRPr="00611EDC">
        <w:rPr>
          <w:sz w:val="22"/>
          <w:szCs w:val="22"/>
          <w:lang w:val="en-US"/>
        </w:rPr>
        <w:t xml:space="preserve">and the promise of </w:t>
      </w:r>
      <w:r w:rsidR="00AE1BE8" w:rsidRPr="00611EDC">
        <w:rPr>
          <w:sz w:val="22"/>
          <w:szCs w:val="22"/>
          <w:lang w:val="en-US"/>
        </w:rPr>
        <w:t xml:space="preserve">universal </w:t>
      </w:r>
      <w:r w:rsidR="0053421C" w:rsidRPr="00611EDC">
        <w:rPr>
          <w:sz w:val="22"/>
          <w:szCs w:val="22"/>
          <w:lang w:val="en-US"/>
        </w:rPr>
        <w:t>acces</w:t>
      </w:r>
      <w:r w:rsidR="00EA2AB4" w:rsidRPr="00611EDC">
        <w:rPr>
          <w:sz w:val="22"/>
          <w:szCs w:val="22"/>
          <w:lang w:val="en-US"/>
        </w:rPr>
        <w:t>s</w:t>
      </w:r>
      <w:r w:rsidR="0053421C" w:rsidRPr="00611EDC">
        <w:rPr>
          <w:sz w:val="22"/>
          <w:szCs w:val="22"/>
          <w:lang w:val="en-US"/>
        </w:rPr>
        <w:t xml:space="preserve"> remains</w:t>
      </w:r>
      <w:r w:rsidR="00681E68" w:rsidRPr="00611EDC">
        <w:rPr>
          <w:sz w:val="22"/>
          <w:szCs w:val="22"/>
          <w:lang w:val="en-US"/>
        </w:rPr>
        <w:t xml:space="preserve"> </w:t>
      </w:r>
      <w:r w:rsidR="00B62891" w:rsidRPr="00611EDC">
        <w:rPr>
          <w:sz w:val="22"/>
          <w:szCs w:val="22"/>
          <w:lang w:val="en-US"/>
        </w:rPr>
        <w:t>un</w:t>
      </w:r>
      <w:r w:rsidR="001C27DF" w:rsidRPr="00611EDC">
        <w:rPr>
          <w:sz w:val="22"/>
          <w:szCs w:val="22"/>
          <w:lang w:val="en-US"/>
        </w:rPr>
        <w:t>-</w:t>
      </w:r>
      <w:r w:rsidR="00B62891" w:rsidRPr="00611EDC">
        <w:rPr>
          <w:sz w:val="22"/>
          <w:szCs w:val="22"/>
          <w:lang w:val="en-US"/>
        </w:rPr>
        <w:t>kept</w:t>
      </w:r>
      <w:r w:rsidRPr="00611EDC">
        <w:rPr>
          <w:sz w:val="22"/>
          <w:szCs w:val="22"/>
          <w:lang w:val="en-US"/>
        </w:rPr>
        <w:t>.</w:t>
      </w:r>
      <w:r w:rsidR="00683944" w:rsidRPr="00611EDC">
        <w:rPr>
          <w:sz w:val="22"/>
          <w:szCs w:val="22"/>
          <w:lang w:val="en-US"/>
        </w:rPr>
        <w:t xml:space="preserve"> </w:t>
      </w:r>
      <w:r w:rsidR="00740862" w:rsidRPr="00611EDC">
        <w:rPr>
          <w:sz w:val="22"/>
          <w:szCs w:val="22"/>
          <w:lang w:val="en-US"/>
        </w:rPr>
        <w:t xml:space="preserve"> </w:t>
      </w:r>
    </w:p>
    <w:p w:rsidR="00683944" w:rsidRPr="00611EDC" w:rsidRDefault="00683944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C1775A" w:rsidRPr="00611EDC" w:rsidRDefault="002A00E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T</w:t>
      </w:r>
      <w:r w:rsidR="00543828" w:rsidRPr="00611EDC">
        <w:rPr>
          <w:sz w:val="22"/>
          <w:szCs w:val="22"/>
          <w:lang w:val="en-US"/>
        </w:rPr>
        <w:t>oday’s</w:t>
      </w:r>
      <w:r w:rsidR="004F63DE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>vote</w:t>
      </w:r>
      <w:r w:rsidR="00C3367A" w:rsidRPr="00611EDC">
        <w:rPr>
          <w:sz w:val="22"/>
          <w:szCs w:val="22"/>
          <w:lang w:val="en-US"/>
        </w:rPr>
        <w:t xml:space="preserve"> seeks </w:t>
      </w:r>
      <w:r w:rsidR="00147F04" w:rsidRPr="00611EDC">
        <w:rPr>
          <w:sz w:val="22"/>
          <w:szCs w:val="22"/>
          <w:lang w:val="en-US"/>
        </w:rPr>
        <w:t>to draw a line in the sand once and for all</w:t>
      </w:r>
      <w:r w:rsidR="00C3367A" w:rsidRPr="00611EDC">
        <w:rPr>
          <w:sz w:val="22"/>
          <w:szCs w:val="22"/>
          <w:lang w:val="en-US"/>
        </w:rPr>
        <w:t xml:space="preserve"> by </w:t>
      </w:r>
      <w:r w:rsidR="004F63DE" w:rsidRPr="00611EDC">
        <w:rPr>
          <w:sz w:val="22"/>
          <w:szCs w:val="22"/>
          <w:lang w:val="en-US"/>
        </w:rPr>
        <w:t>remov</w:t>
      </w:r>
      <w:r w:rsidR="00AE1BE8" w:rsidRPr="00611EDC">
        <w:rPr>
          <w:sz w:val="22"/>
          <w:szCs w:val="22"/>
          <w:lang w:val="en-US"/>
        </w:rPr>
        <w:t>ing</w:t>
      </w:r>
      <w:r w:rsidR="004F63DE" w:rsidRPr="00611EDC">
        <w:rPr>
          <w:sz w:val="22"/>
          <w:szCs w:val="22"/>
          <w:lang w:val="en-US"/>
        </w:rPr>
        <w:t xml:space="preserve"> </w:t>
      </w:r>
      <w:r w:rsidR="00E4030C" w:rsidRPr="00611EDC">
        <w:rPr>
          <w:sz w:val="22"/>
          <w:szCs w:val="22"/>
          <w:lang w:val="en-US"/>
        </w:rPr>
        <w:t>barriers to deployment</w:t>
      </w:r>
      <w:r w:rsidR="001C27DF" w:rsidRPr="00611EDC">
        <w:rPr>
          <w:sz w:val="22"/>
          <w:szCs w:val="22"/>
          <w:lang w:val="en-US"/>
        </w:rPr>
        <w:t xml:space="preserve"> </w:t>
      </w:r>
      <w:r w:rsidR="00681E68" w:rsidRPr="00611EDC">
        <w:rPr>
          <w:sz w:val="22"/>
          <w:szCs w:val="22"/>
          <w:lang w:val="en-US"/>
        </w:rPr>
        <w:t>and</w:t>
      </w:r>
      <w:r w:rsidR="00AE1BE8" w:rsidRPr="00611EDC">
        <w:rPr>
          <w:sz w:val="22"/>
          <w:szCs w:val="22"/>
          <w:lang w:val="en-US"/>
        </w:rPr>
        <w:t xml:space="preserve"> foster</w:t>
      </w:r>
      <w:r w:rsidR="00681E68" w:rsidRPr="00611EDC">
        <w:rPr>
          <w:sz w:val="22"/>
          <w:szCs w:val="22"/>
          <w:lang w:val="en-US"/>
        </w:rPr>
        <w:t>ing</w:t>
      </w:r>
      <w:r w:rsidR="00AE1BE8" w:rsidRPr="00611EDC">
        <w:rPr>
          <w:sz w:val="22"/>
          <w:szCs w:val="22"/>
          <w:lang w:val="en-US"/>
        </w:rPr>
        <w:t xml:space="preserve"> competition</w:t>
      </w:r>
      <w:r w:rsidR="00C3367A" w:rsidRPr="00611EDC">
        <w:rPr>
          <w:sz w:val="22"/>
          <w:szCs w:val="22"/>
          <w:lang w:val="en-US"/>
        </w:rPr>
        <w:t xml:space="preserve"> </w:t>
      </w:r>
      <w:r w:rsidR="00AE1BE8" w:rsidRPr="00611EDC">
        <w:rPr>
          <w:sz w:val="22"/>
          <w:szCs w:val="22"/>
          <w:lang w:val="en-US"/>
        </w:rPr>
        <w:t xml:space="preserve">consistent </w:t>
      </w:r>
      <w:r w:rsidR="00C3367A" w:rsidRPr="00611EDC">
        <w:rPr>
          <w:sz w:val="22"/>
          <w:szCs w:val="22"/>
          <w:lang w:val="en-US"/>
        </w:rPr>
        <w:t xml:space="preserve">with </w:t>
      </w:r>
      <w:r w:rsidR="0075649C" w:rsidRPr="00611EDC">
        <w:rPr>
          <w:sz w:val="22"/>
          <w:szCs w:val="22"/>
          <w:lang w:val="en-US"/>
        </w:rPr>
        <w:t xml:space="preserve">the FCC’s </w:t>
      </w:r>
      <w:r w:rsidR="00C3367A" w:rsidRPr="00611EDC">
        <w:rPr>
          <w:sz w:val="22"/>
          <w:szCs w:val="22"/>
          <w:lang w:val="en-US"/>
        </w:rPr>
        <w:t xml:space="preserve">core </w:t>
      </w:r>
      <w:r w:rsidR="0075649C" w:rsidRPr="00611EDC">
        <w:rPr>
          <w:sz w:val="22"/>
          <w:szCs w:val="22"/>
          <w:lang w:val="en-US"/>
        </w:rPr>
        <w:t>mission</w:t>
      </w:r>
      <w:r w:rsidR="00EA2AB4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>and values</w:t>
      </w:r>
      <w:r w:rsidR="00EA2AB4" w:rsidRPr="00611EDC">
        <w:rPr>
          <w:sz w:val="22"/>
          <w:szCs w:val="22"/>
          <w:lang w:val="en-US"/>
        </w:rPr>
        <w:t xml:space="preserve">.  </w:t>
      </w:r>
      <w:r w:rsidR="00C1775A" w:rsidRPr="00611EDC">
        <w:rPr>
          <w:sz w:val="22"/>
          <w:szCs w:val="22"/>
          <w:lang w:val="en-US"/>
        </w:rPr>
        <w:t>What has been</w:t>
      </w:r>
      <w:r w:rsidR="00C379FE" w:rsidRPr="00611EDC">
        <w:rPr>
          <w:sz w:val="22"/>
          <w:szCs w:val="22"/>
          <w:lang w:val="en-US"/>
        </w:rPr>
        <w:t xml:space="preserve"> regrettably</w:t>
      </w:r>
      <w:r w:rsidR="00C1775A" w:rsidRPr="00611EDC">
        <w:rPr>
          <w:sz w:val="22"/>
          <w:szCs w:val="22"/>
          <w:lang w:val="en-US"/>
        </w:rPr>
        <w:t xml:space="preserve"> lost in the </w:t>
      </w:r>
      <w:r w:rsidR="00147F04" w:rsidRPr="00611EDC">
        <w:rPr>
          <w:sz w:val="22"/>
          <w:szCs w:val="22"/>
          <w:lang w:val="en-US"/>
        </w:rPr>
        <w:t>thunderous</w:t>
      </w:r>
      <w:r w:rsidR="00C3367A" w:rsidRPr="00611EDC">
        <w:rPr>
          <w:sz w:val="22"/>
          <w:szCs w:val="22"/>
          <w:lang w:val="en-US"/>
        </w:rPr>
        <w:t xml:space="preserve"> </w:t>
      </w:r>
      <w:r w:rsidR="00C1775A" w:rsidRPr="00611EDC">
        <w:rPr>
          <w:sz w:val="22"/>
          <w:szCs w:val="22"/>
          <w:lang w:val="en-US"/>
        </w:rPr>
        <w:t xml:space="preserve">debate </w:t>
      </w:r>
      <w:r w:rsidR="00C3367A" w:rsidRPr="00611EDC">
        <w:rPr>
          <w:sz w:val="22"/>
          <w:szCs w:val="22"/>
          <w:lang w:val="en-US"/>
        </w:rPr>
        <w:t>over w</w:t>
      </w:r>
      <w:r w:rsidR="00C1775A" w:rsidRPr="00611EDC">
        <w:rPr>
          <w:sz w:val="22"/>
          <w:szCs w:val="22"/>
          <w:lang w:val="en-US"/>
        </w:rPr>
        <w:t xml:space="preserve">hether </w:t>
      </w:r>
      <w:r w:rsidR="00C3367A" w:rsidRPr="00611EDC">
        <w:rPr>
          <w:sz w:val="22"/>
          <w:szCs w:val="22"/>
          <w:lang w:val="en-US"/>
        </w:rPr>
        <w:t xml:space="preserve">constructing </w:t>
      </w:r>
      <w:r w:rsidR="00C1775A" w:rsidRPr="00611EDC">
        <w:rPr>
          <w:sz w:val="22"/>
          <w:szCs w:val="22"/>
          <w:lang w:val="en-US"/>
        </w:rPr>
        <w:t xml:space="preserve">municipal broadband </w:t>
      </w:r>
      <w:r w:rsidR="00C3367A" w:rsidRPr="00611EDC">
        <w:rPr>
          <w:sz w:val="22"/>
          <w:szCs w:val="22"/>
          <w:lang w:val="en-US"/>
        </w:rPr>
        <w:t xml:space="preserve">networks is </w:t>
      </w:r>
      <w:r w:rsidR="00C1775A" w:rsidRPr="00611EDC">
        <w:rPr>
          <w:sz w:val="22"/>
          <w:szCs w:val="22"/>
          <w:lang w:val="en-US"/>
        </w:rPr>
        <w:t xml:space="preserve">a good idea or </w:t>
      </w:r>
      <w:r w:rsidR="00C3367A" w:rsidRPr="00611EDC">
        <w:rPr>
          <w:sz w:val="22"/>
          <w:szCs w:val="22"/>
          <w:lang w:val="en-US"/>
        </w:rPr>
        <w:t>if one system or another is</w:t>
      </w:r>
      <w:r w:rsidR="00C1775A" w:rsidRPr="00611EDC">
        <w:rPr>
          <w:sz w:val="22"/>
          <w:szCs w:val="22"/>
          <w:lang w:val="en-US"/>
        </w:rPr>
        <w:t xml:space="preserve"> </w:t>
      </w:r>
      <w:r w:rsidR="004F63DE" w:rsidRPr="00611EDC">
        <w:rPr>
          <w:sz w:val="22"/>
          <w:szCs w:val="22"/>
          <w:lang w:val="en-US"/>
        </w:rPr>
        <w:t xml:space="preserve">considered </w:t>
      </w:r>
      <w:r w:rsidR="00C1775A" w:rsidRPr="00611EDC">
        <w:rPr>
          <w:sz w:val="22"/>
          <w:szCs w:val="22"/>
          <w:lang w:val="en-US"/>
        </w:rPr>
        <w:t xml:space="preserve">a </w:t>
      </w:r>
      <w:r w:rsidR="00CB088F" w:rsidRPr="00611EDC">
        <w:rPr>
          <w:sz w:val="22"/>
          <w:szCs w:val="22"/>
          <w:lang w:val="en-US"/>
        </w:rPr>
        <w:t>“</w:t>
      </w:r>
      <w:r w:rsidR="00C1775A" w:rsidRPr="00611EDC">
        <w:rPr>
          <w:sz w:val="22"/>
          <w:szCs w:val="22"/>
          <w:lang w:val="en-US"/>
        </w:rPr>
        <w:t>success</w:t>
      </w:r>
      <w:r w:rsidR="00147F04" w:rsidRPr="00611EDC">
        <w:rPr>
          <w:sz w:val="22"/>
          <w:szCs w:val="22"/>
          <w:lang w:val="en-US"/>
        </w:rPr>
        <w:t>,</w:t>
      </w:r>
      <w:r w:rsidR="00C1775A" w:rsidRPr="00611EDC">
        <w:rPr>
          <w:sz w:val="22"/>
          <w:szCs w:val="22"/>
          <w:lang w:val="en-US"/>
        </w:rPr>
        <w:t xml:space="preserve">” </w:t>
      </w:r>
      <w:r w:rsidR="00C3367A" w:rsidRPr="00611EDC">
        <w:rPr>
          <w:sz w:val="22"/>
          <w:szCs w:val="22"/>
          <w:lang w:val="en-US"/>
        </w:rPr>
        <w:t>is</w:t>
      </w:r>
      <w:r w:rsidR="00C1775A" w:rsidRPr="00611EDC">
        <w:rPr>
          <w:sz w:val="22"/>
          <w:szCs w:val="22"/>
          <w:lang w:val="en-US"/>
        </w:rPr>
        <w:t xml:space="preserve"> </w:t>
      </w:r>
      <w:r w:rsidR="00147F04" w:rsidRPr="00611EDC">
        <w:rPr>
          <w:sz w:val="22"/>
          <w:szCs w:val="22"/>
          <w:lang w:val="en-US"/>
        </w:rPr>
        <w:t>the only</w:t>
      </w:r>
      <w:r w:rsidR="00AE1BE8" w:rsidRPr="00611EDC">
        <w:rPr>
          <w:sz w:val="22"/>
          <w:szCs w:val="22"/>
          <w:lang w:val="en-US"/>
        </w:rPr>
        <w:t xml:space="preserve"> question that </w:t>
      </w:r>
      <w:r w:rsidR="00B62891" w:rsidRPr="00611EDC">
        <w:rPr>
          <w:sz w:val="22"/>
          <w:szCs w:val="22"/>
          <w:lang w:val="en-US"/>
        </w:rPr>
        <w:t xml:space="preserve">really </w:t>
      </w:r>
      <w:r w:rsidR="00AE1BE8" w:rsidRPr="00611EDC">
        <w:rPr>
          <w:sz w:val="22"/>
          <w:szCs w:val="22"/>
          <w:lang w:val="en-US"/>
        </w:rPr>
        <w:t>matters</w:t>
      </w:r>
      <w:r w:rsidR="004F63DE" w:rsidRPr="00611EDC">
        <w:rPr>
          <w:sz w:val="22"/>
          <w:szCs w:val="22"/>
          <w:lang w:val="en-US"/>
        </w:rPr>
        <w:t xml:space="preserve">: </w:t>
      </w:r>
      <w:r w:rsidR="00C1775A" w:rsidRPr="00611EDC">
        <w:rPr>
          <w:sz w:val="22"/>
          <w:szCs w:val="22"/>
          <w:lang w:val="en-US"/>
        </w:rPr>
        <w:t xml:space="preserve"> </w:t>
      </w:r>
      <w:r w:rsidR="00147F04" w:rsidRPr="00611EDC">
        <w:rPr>
          <w:sz w:val="22"/>
          <w:szCs w:val="22"/>
          <w:lang w:val="en-US"/>
        </w:rPr>
        <w:t xml:space="preserve">Are </w:t>
      </w:r>
      <w:r w:rsidR="00AE1BE8" w:rsidRPr="00611EDC">
        <w:rPr>
          <w:sz w:val="22"/>
          <w:szCs w:val="22"/>
          <w:lang w:val="en-US"/>
        </w:rPr>
        <w:t xml:space="preserve">these </w:t>
      </w:r>
      <w:r w:rsidR="00C1775A" w:rsidRPr="00611EDC">
        <w:rPr>
          <w:sz w:val="22"/>
          <w:szCs w:val="22"/>
          <w:lang w:val="en-US"/>
        </w:rPr>
        <w:t>laws barrier</w:t>
      </w:r>
      <w:r w:rsidR="001C27DF" w:rsidRPr="00611EDC">
        <w:rPr>
          <w:sz w:val="22"/>
          <w:szCs w:val="22"/>
          <w:lang w:val="en-US"/>
        </w:rPr>
        <w:t>s</w:t>
      </w:r>
      <w:r w:rsidR="00C1775A" w:rsidRPr="00611EDC">
        <w:rPr>
          <w:sz w:val="22"/>
          <w:szCs w:val="22"/>
          <w:lang w:val="en-US"/>
        </w:rPr>
        <w:t xml:space="preserve"> to </w:t>
      </w:r>
      <w:r w:rsidR="009C47B6" w:rsidRPr="00611EDC">
        <w:rPr>
          <w:sz w:val="22"/>
          <w:szCs w:val="22"/>
          <w:lang w:val="en-US"/>
        </w:rPr>
        <w:t>broadband infrastructure investment and competition</w:t>
      </w:r>
      <w:r w:rsidR="005C5409" w:rsidRPr="00611EDC">
        <w:rPr>
          <w:sz w:val="22"/>
          <w:szCs w:val="22"/>
          <w:lang w:val="en-US"/>
        </w:rPr>
        <w:t>?</w:t>
      </w:r>
      <w:r w:rsidR="00C1775A" w:rsidRPr="00611EDC">
        <w:rPr>
          <w:sz w:val="22"/>
          <w:szCs w:val="22"/>
          <w:lang w:val="en-US"/>
        </w:rPr>
        <w:t xml:space="preserve">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75649C" w:rsidRPr="00611EDC" w:rsidRDefault="0075649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The </w:t>
      </w:r>
      <w:r w:rsidR="00C379FE" w:rsidRPr="00611EDC">
        <w:rPr>
          <w:sz w:val="22"/>
          <w:szCs w:val="22"/>
          <w:lang w:val="en-US"/>
        </w:rPr>
        <w:t xml:space="preserve">Tennessee and North Carolina </w:t>
      </w:r>
      <w:r w:rsidR="00CD6D50" w:rsidRPr="00611EDC">
        <w:rPr>
          <w:sz w:val="22"/>
          <w:szCs w:val="22"/>
          <w:lang w:val="en-US"/>
        </w:rPr>
        <w:t xml:space="preserve">petitions </w:t>
      </w:r>
      <w:r w:rsidR="00AE1BE8" w:rsidRPr="00611EDC">
        <w:rPr>
          <w:sz w:val="22"/>
          <w:szCs w:val="22"/>
          <w:lang w:val="en-US"/>
        </w:rPr>
        <w:t xml:space="preserve">present this </w:t>
      </w:r>
      <w:r w:rsidR="00147F04" w:rsidRPr="00611EDC">
        <w:rPr>
          <w:sz w:val="22"/>
          <w:szCs w:val="22"/>
          <w:lang w:val="en-US"/>
        </w:rPr>
        <w:t>compound</w:t>
      </w:r>
      <w:r w:rsidR="00CD6D50" w:rsidRPr="00611EDC">
        <w:rPr>
          <w:sz w:val="22"/>
          <w:szCs w:val="22"/>
          <w:lang w:val="en-US"/>
        </w:rPr>
        <w:t xml:space="preserve"> question</w:t>
      </w:r>
      <w:r w:rsidR="001C27DF" w:rsidRPr="00611EDC">
        <w:rPr>
          <w:sz w:val="22"/>
          <w:szCs w:val="22"/>
          <w:lang w:val="en-US"/>
        </w:rPr>
        <w:t xml:space="preserve"> to</w:t>
      </w:r>
      <w:r w:rsidR="00C379FE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>the Commission</w:t>
      </w:r>
      <w:r w:rsidR="00EA2AB4" w:rsidRPr="00611EDC">
        <w:rPr>
          <w:sz w:val="22"/>
          <w:szCs w:val="22"/>
          <w:lang w:val="en-US"/>
        </w:rPr>
        <w:t xml:space="preserve"> </w:t>
      </w:r>
      <w:r w:rsidR="001C27DF" w:rsidRPr="00611EDC">
        <w:rPr>
          <w:sz w:val="22"/>
          <w:szCs w:val="22"/>
          <w:lang w:val="en-US"/>
        </w:rPr>
        <w:t xml:space="preserve">and </w:t>
      </w:r>
      <w:r w:rsidR="00AA42D9" w:rsidRPr="00611EDC">
        <w:rPr>
          <w:sz w:val="22"/>
          <w:szCs w:val="22"/>
          <w:lang w:val="en-US"/>
        </w:rPr>
        <w:t>today we</w:t>
      </w:r>
      <w:r w:rsidRPr="00611EDC">
        <w:rPr>
          <w:sz w:val="22"/>
          <w:szCs w:val="22"/>
          <w:lang w:val="en-US"/>
        </w:rPr>
        <w:t xml:space="preserve"> conclude that the </w:t>
      </w:r>
      <w:r w:rsidR="00707580" w:rsidRPr="00611EDC">
        <w:rPr>
          <w:sz w:val="22"/>
          <w:szCs w:val="22"/>
          <w:lang w:val="en-US"/>
        </w:rPr>
        <w:t xml:space="preserve">answer is yes.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AE1BE8" w:rsidRPr="00611EDC" w:rsidRDefault="00461821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There are provisions </w:t>
      </w:r>
      <w:r w:rsidR="00AE1BE8" w:rsidRPr="00611EDC">
        <w:rPr>
          <w:sz w:val="22"/>
          <w:szCs w:val="22"/>
          <w:lang w:val="en-US"/>
        </w:rPr>
        <w:t xml:space="preserve">that </w:t>
      </w:r>
      <w:r w:rsidRPr="00611EDC">
        <w:rPr>
          <w:sz w:val="22"/>
          <w:szCs w:val="22"/>
          <w:lang w:val="en-US"/>
        </w:rPr>
        <w:t xml:space="preserve">limit </w:t>
      </w:r>
      <w:r w:rsidR="005C5409" w:rsidRPr="00611EDC">
        <w:rPr>
          <w:sz w:val="22"/>
          <w:szCs w:val="22"/>
          <w:lang w:val="en-US"/>
        </w:rPr>
        <w:t>service by municipalities</w:t>
      </w:r>
      <w:r w:rsidRPr="00611EDC">
        <w:rPr>
          <w:sz w:val="22"/>
          <w:szCs w:val="22"/>
          <w:lang w:val="en-US"/>
        </w:rPr>
        <w:t xml:space="preserve"> to</w:t>
      </w:r>
      <w:r w:rsidR="00CD6D50" w:rsidRPr="00611EDC">
        <w:rPr>
          <w:sz w:val="22"/>
          <w:szCs w:val="22"/>
          <w:lang w:val="en-US"/>
        </w:rPr>
        <w:t xml:space="preserve"> specific areas but not others</w:t>
      </w:r>
      <w:r w:rsidR="00C1775A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 xml:space="preserve">even if the </w:t>
      </w:r>
      <w:r w:rsidR="005C5409" w:rsidRPr="00611EDC">
        <w:rPr>
          <w:sz w:val="22"/>
          <w:szCs w:val="22"/>
          <w:lang w:val="en-US"/>
        </w:rPr>
        <w:t>local govern</w:t>
      </w:r>
      <w:r w:rsidR="0071234C" w:rsidRPr="00611EDC">
        <w:rPr>
          <w:sz w:val="22"/>
          <w:szCs w:val="22"/>
          <w:lang w:val="en-US"/>
        </w:rPr>
        <w:t>mental entity</w:t>
      </w:r>
      <w:r w:rsidR="005C5409" w:rsidRPr="00611EDC">
        <w:rPr>
          <w:sz w:val="22"/>
          <w:szCs w:val="22"/>
          <w:lang w:val="en-US"/>
        </w:rPr>
        <w:t xml:space="preserve"> </w:t>
      </w:r>
      <w:r w:rsidR="00B62891" w:rsidRPr="00611EDC">
        <w:rPr>
          <w:sz w:val="22"/>
          <w:szCs w:val="22"/>
          <w:lang w:val="en-US"/>
        </w:rPr>
        <w:t>has</w:t>
      </w:r>
      <w:r w:rsidR="00453D81" w:rsidRPr="00611EDC">
        <w:rPr>
          <w:sz w:val="22"/>
          <w:szCs w:val="22"/>
          <w:lang w:val="en-US"/>
        </w:rPr>
        <w:t xml:space="preserve"> </w:t>
      </w:r>
      <w:r w:rsidR="005C5409" w:rsidRPr="00611EDC">
        <w:rPr>
          <w:sz w:val="22"/>
          <w:szCs w:val="22"/>
          <w:lang w:val="en-US"/>
        </w:rPr>
        <w:t>a pre-</w:t>
      </w:r>
      <w:r w:rsidR="00453D81" w:rsidRPr="00611EDC">
        <w:rPr>
          <w:sz w:val="22"/>
          <w:szCs w:val="22"/>
          <w:lang w:val="en-US"/>
        </w:rPr>
        <w:t>existing</w:t>
      </w:r>
      <w:r w:rsidR="005C5409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>telecommunications</w:t>
      </w:r>
      <w:r w:rsidR="00C379FE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 xml:space="preserve">network </w:t>
      </w:r>
      <w:r w:rsidR="00C379FE" w:rsidRPr="00611EDC">
        <w:rPr>
          <w:sz w:val="22"/>
          <w:szCs w:val="22"/>
          <w:lang w:val="en-US"/>
        </w:rPr>
        <w:t xml:space="preserve">in </w:t>
      </w:r>
      <w:r w:rsidR="005C5409" w:rsidRPr="00611EDC">
        <w:rPr>
          <w:sz w:val="22"/>
          <w:szCs w:val="22"/>
          <w:lang w:val="en-US"/>
        </w:rPr>
        <w:t xml:space="preserve">that </w:t>
      </w:r>
      <w:r w:rsidR="00C379FE" w:rsidRPr="00611EDC">
        <w:rPr>
          <w:sz w:val="22"/>
          <w:szCs w:val="22"/>
          <w:lang w:val="en-US"/>
        </w:rPr>
        <w:t>region</w:t>
      </w:r>
      <w:r w:rsidR="00EA2AB4" w:rsidRPr="00611EDC">
        <w:rPr>
          <w:sz w:val="22"/>
          <w:szCs w:val="22"/>
          <w:lang w:val="en-US"/>
        </w:rPr>
        <w:t>.  A</w:t>
      </w:r>
      <w:r w:rsidR="00C379FE" w:rsidRPr="00611EDC">
        <w:rPr>
          <w:sz w:val="22"/>
          <w:szCs w:val="22"/>
          <w:lang w:val="en-US"/>
        </w:rPr>
        <w:t xml:space="preserve">nd </w:t>
      </w:r>
      <w:r w:rsidR="00B62891" w:rsidRPr="00611EDC">
        <w:rPr>
          <w:sz w:val="22"/>
          <w:szCs w:val="22"/>
          <w:lang w:val="en-US"/>
        </w:rPr>
        <w:t xml:space="preserve">just </w:t>
      </w:r>
      <w:r w:rsidR="00BF71DC" w:rsidRPr="00611EDC">
        <w:rPr>
          <w:sz w:val="22"/>
          <w:szCs w:val="22"/>
          <w:lang w:val="en-US"/>
        </w:rPr>
        <w:t xml:space="preserve">what </w:t>
      </w:r>
      <w:r w:rsidR="005C5409" w:rsidRPr="00611EDC">
        <w:rPr>
          <w:sz w:val="22"/>
          <w:szCs w:val="22"/>
          <w:lang w:val="en-US"/>
        </w:rPr>
        <w:t xml:space="preserve">has been </w:t>
      </w:r>
      <w:r w:rsidR="00C379FE" w:rsidRPr="00611EDC">
        <w:rPr>
          <w:sz w:val="22"/>
          <w:szCs w:val="22"/>
          <w:lang w:val="en-US"/>
        </w:rPr>
        <w:t xml:space="preserve">the result? </w:t>
      </w:r>
      <w:r w:rsidR="002A00E6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>C</w:t>
      </w:r>
      <w:r w:rsidR="00C1775A" w:rsidRPr="00611EDC">
        <w:rPr>
          <w:sz w:val="22"/>
          <w:szCs w:val="22"/>
          <w:lang w:val="en-US"/>
        </w:rPr>
        <w:t xml:space="preserve">ertain </w:t>
      </w:r>
      <w:r w:rsidRPr="00611EDC">
        <w:rPr>
          <w:sz w:val="22"/>
          <w:szCs w:val="22"/>
          <w:lang w:val="en-US"/>
        </w:rPr>
        <w:t>communities</w:t>
      </w:r>
      <w:r w:rsidR="00CD6D50" w:rsidRPr="00611EDC">
        <w:rPr>
          <w:sz w:val="22"/>
          <w:szCs w:val="22"/>
          <w:lang w:val="en-US"/>
        </w:rPr>
        <w:t xml:space="preserve"> </w:t>
      </w:r>
      <w:r w:rsidR="00C379FE" w:rsidRPr="00611EDC">
        <w:rPr>
          <w:sz w:val="22"/>
          <w:szCs w:val="22"/>
          <w:lang w:val="en-US"/>
        </w:rPr>
        <w:t xml:space="preserve">have the capacity to achieve </w:t>
      </w:r>
      <w:r w:rsidR="00CD6D50" w:rsidRPr="00611EDC">
        <w:rPr>
          <w:sz w:val="22"/>
          <w:szCs w:val="22"/>
          <w:lang w:val="en-US"/>
        </w:rPr>
        <w:t xml:space="preserve">limitless </w:t>
      </w:r>
      <w:r w:rsidR="00453D81" w:rsidRPr="00611EDC">
        <w:rPr>
          <w:sz w:val="22"/>
          <w:szCs w:val="22"/>
          <w:lang w:val="en-US"/>
        </w:rPr>
        <w:t>outcomes,</w:t>
      </w:r>
      <w:r w:rsidR="00B62891" w:rsidRPr="00611EDC">
        <w:rPr>
          <w:sz w:val="22"/>
          <w:szCs w:val="22"/>
          <w:lang w:val="en-US"/>
        </w:rPr>
        <w:t xml:space="preserve"> </w:t>
      </w:r>
      <w:r w:rsidR="00F959A2" w:rsidRPr="00611EDC">
        <w:rPr>
          <w:sz w:val="22"/>
          <w:szCs w:val="22"/>
          <w:lang w:val="en-US"/>
        </w:rPr>
        <w:t xml:space="preserve">while </w:t>
      </w:r>
      <w:r w:rsidR="005C5409" w:rsidRPr="00611EDC">
        <w:rPr>
          <w:sz w:val="22"/>
          <w:szCs w:val="22"/>
          <w:lang w:val="en-US"/>
        </w:rPr>
        <w:t xml:space="preserve">others </w:t>
      </w:r>
      <w:r w:rsidR="0071234C" w:rsidRPr="00611EDC">
        <w:rPr>
          <w:sz w:val="22"/>
          <w:szCs w:val="22"/>
          <w:lang w:val="en-US"/>
        </w:rPr>
        <w:t>a</w:t>
      </w:r>
      <w:r w:rsidR="00453D81" w:rsidRPr="00611EDC">
        <w:rPr>
          <w:sz w:val="22"/>
          <w:szCs w:val="22"/>
          <w:lang w:val="en-US"/>
        </w:rPr>
        <w:t xml:space="preserve"> few</w:t>
      </w:r>
      <w:r w:rsidR="00B62891" w:rsidRPr="00611EDC">
        <w:rPr>
          <w:sz w:val="22"/>
          <w:szCs w:val="22"/>
          <w:lang w:val="en-US"/>
        </w:rPr>
        <w:t xml:space="preserve"> yards </w:t>
      </w:r>
      <w:r w:rsidR="0071234C" w:rsidRPr="00611EDC">
        <w:rPr>
          <w:sz w:val="22"/>
          <w:szCs w:val="22"/>
          <w:lang w:val="en-US"/>
        </w:rPr>
        <w:t>from</w:t>
      </w:r>
      <w:r w:rsidR="00B62891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town </w:t>
      </w:r>
      <w:r w:rsidR="00C1775A" w:rsidRPr="00611EDC">
        <w:rPr>
          <w:sz w:val="22"/>
          <w:szCs w:val="22"/>
          <w:lang w:val="en-US"/>
        </w:rPr>
        <w:t xml:space="preserve">are </w:t>
      </w:r>
      <w:r w:rsidR="00B62891" w:rsidRPr="00611EDC">
        <w:rPr>
          <w:sz w:val="22"/>
          <w:szCs w:val="22"/>
          <w:lang w:val="en-US"/>
        </w:rPr>
        <w:t>stuck</w:t>
      </w:r>
      <w:r w:rsidR="00BF71DC" w:rsidRPr="00611EDC">
        <w:rPr>
          <w:sz w:val="22"/>
          <w:szCs w:val="22"/>
          <w:lang w:val="en-US"/>
        </w:rPr>
        <w:t xml:space="preserve"> in a digital desert</w:t>
      </w:r>
      <w:r w:rsidR="00685FFC" w:rsidRPr="00611EDC">
        <w:rPr>
          <w:sz w:val="22"/>
          <w:szCs w:val="22"/>
          <w:lang w:val="en-US"/>
        </w:rPr>
        <w:t xml:space="preserve"> </w:t>
      </w:r>
      <w:r w:rsidR="00740862" w:rsidRPr="00611EDC">
        <w:rPr>
          <w:sz w:val="22"/>
          <w:szCs w:val="22"/>
          <w:lang w:val="en-US"/>
        </w:rPr>
        <w:t>depriv</w:t>
      </w:r>
      <w:r w:rsidR="00BF71DC" w:rsidRPr="00611EDC">
        <w:rPr>
          <w:sz w:val="22"/>
          <w:szCs w:val="22"/>
          <w:lang w:val="en-US"/>
        </w:rPr>
        <w:t xml:space="preserve">ed </w:t>
      </w:r>
      <w:r w:rsidRPr="00611EDC">
        <w:rPr>
          <w:sz w:val="22"/>
          <w:szCs w:val="22"/>
          <w:lang w:val="en-US"/>
        </w:rPr>
        <w:t>of</w:t>
      </w:r>
      <w:r w:rsidR="0075649C" w:rsidRPr="00611EDC">
        <w:rPr>
          <w:sz w:val="22"/>
          <w:szCs w:val="22"/>
          <w:lang w:val="en-US"/>
        </w:rPr>
        <w:t xml:space="preserve"> the </w:t>
      </w:r>
      <w:r w:rsidR="00B62891" w:rsidRPr="00611EDC">
        <w:rPr>
          <w:sz w:val="22"/>
          <w:szCs w:val="22"/>
          <w:lang w:val="en-US"/>
        </w:rPr>
        <w:t>means</w:t>
      </w:r>
      <w:r w:rsidR="00BF71DC" w:rsidRPr="00611EDC">
        <w:rPr>
          <w:sz w:val="22"/>
          <w:szCs w:val="22"/>
          <w:lang w:val="en-US"/>
        </w:rPr>
        <w:t xml:space="preserve"> </w:t>
      </w:r>
      <w:r w:rsidR="0075649C" w:rsidRPr="00611EDC">
        <w:rPr>
          <w:sz w:val="22"/>
          <w:szCs w:val="22"/>
          <w:lang w:val="en-US"/>
        </w:rPr>
        <w:t xml:space="preserve">to </w:t>
      </w:r>
      <w:r w:rsidR="00C379FE" w:rsidRPr="00611EDC">
        <w:rPr>
          <w:sz w:val="22"/>
          <w:szCs w:val="22"/>
          <w:lang w:val="en-US"/>
        </w:rPr>
        <w:t xml:space="preserve">close </w:t>
      </w:r>
      <w:r w:rsidR="00B62891" w:rsidRPr="00611EDC">
        <w:rPr>
          <w:sz w:val="22"/>
          <w:szCs w:val="22"/>
          <w:lang w:val="en-US"/>
        </w:rPr>
        <w:t xml:space="preserve">persistent </w:t>
      </w:r>
      <w:r w:rsidR="00EA09EA" w:rsidRPr="00611EDC">
        <w:rPr>
          <w:sz w:val="22"/>
          <w:szCs w:val="22"/>
          <w:lang w:val="en-US"/>
        </w:rPr>
        <w:t>opportunity gaps</w:t>
      </w:r>
      <w:r w:rsidR="0075649C" w:rsidRPr="00611EDC">
        <w:rPr>
          <w:sz w:val="22"/>
          <w:szCs w:val="22"/>
          <w:lang w:val="en-US"/>
        </w:rPr>
        <w:t xml:space="preserve">. </w:t>
      </w:r>
    </w:p>
    <w:p w:rsidR="00685FFC" w:rsidRPr="00611EDC" w:rsidRDefault="00685FF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F95AD7" w:rsidRPr="00611EDC" w:rsidRDefault="0075649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Duly elected officials</w:t>
      </w:r>
      <w:r w:rsidR="00C379FE" w:rsidRPr="00611EDC">
        <w:rPr>
          <w:sz w:val="22"/>
          <w:szCs w:val="22"/>
          <w:lang w:val="en-US"/>
        </w:rPr>
        <w:t xml:space="preserve"> </w:t>
      </w:r>
      <w:r w:rsidR="00EA09EA" w:rsidRPr="00611EDC">
        <w:rPr>
          <w:sz w:val="22"/>
          <w:szCs w:val="22"/>
          <w:lang w:val="en-US"/>
        </w:rPr>
        <w:t xml:space="preserve">armed with the desire to address </w:t>
      </w:r>
      <w:r w:rsidR="00685FFC" w:rsidRPr="00611EDC">
        <w:rPr>
          <w:sz w:val="22"/>
          <w:szCs w:val="22"/>
          <w:lang w:val="en-US"/>
        </w:rPr>
        <w:t>these</w:t>
      </w:r>
      <w:r w:rsidR="00BF71DC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>concerns</w:t>
      </w:r>
      <w:r w:rsidR="00C379FE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should not be denied </w:t>
      </w:r>
      <w:r w:rsidR="00461821" w:rsidRPr="00611EDC">
        <w:rPr>
          <w:sz w:val="22"/>
          <w:szCs w:val="22"/>
          <w:lang w:val="en-US"/>
        </w:rPr>
        <w:t xml:space="preserve">the ability </w:t>
      </w:r>
      <w:r w:rsidR="0092148F" w:rsidRPr="00611EDC">
        <w:rPr>
          <w:sz w:val="22"/>
          <w:szCs w:val="22"/>
          <w:lang w:val="en-US"/>
        </w:rPr>
        <w:t xml:space="preserve">to respond to the infrastructure needs of their communities </w:t>
      </w:r>
      <w:r w:rsidR="00F95AD7" w:rsidRPr="00611EDC">
        <w:rPr>
          <w:sz w:val="22"/>
          <w:szCs w:val="22"/>
          <w:lang w:val="en-US"/>
        </w:rPr>
        <w:t xml:space="preserve">particularly </w:t>
      </w:r>
      <w:r w:rsidR="0092148F" w:rsidRPr="00611EDC">
        <w:rPr>
          <w:sz w:val="22"/>
          <w:szCs w:val="22"/>
          <w:lang w:val="en-US"/>
        </w:rPr>
        <w:t xml:space="preserve">when the private sector has </w:t>
      </w:r>
      <w:r w:rsidR="00EA09EA" w:rsidRPr="00611EDC">
        <w:rPr>
          <w:sz w:val="22"/>
          <w:szCs w:val="22"/>
          <w:lang w:val="en-US"/>
        </w:rPr>
        <w:t xml:space="preserve">opted </w:t>
      </w:r>
      <w:r w:rsidR="0092148F" w:rsidRPr="00611EDC">
        <w:rPr>
          <w:sz w:val="22"/>
          <w:szCs w:val="22"/>
          <w:lang w:val="en-US"/>
        </w:rPr>
        <w:t>not to do so</w:t>
      </w:r>
      <w:r w:rsidR="00860C1D" w:rsidRPr="00611EDC">
        <w:rPr>
          <w:sz w:val="22"/>
          <w:szCs w:val="22"/>
          <w:lang w:val="en-US"/>
        </w:rPr>
        <w:t xml:space="preserve">.  </w:t>
      </w:r>
      <w:r w:rsidR="00740862" w:rsidRPr="00611EDC">
        <w:rPr>
          <w:sz w:val="22"/>
          <w:szCs w:val="22"/>
          <w:lang w:val="en-US"/>
        </w:rPr>
        <w:t xml:space="preserve">When a community is so desperate that it literally begs private companies to </w:t>
      </w:r>
      <w:r w:rsidR="00F959A2" w:rsidRPr="00611EDC">
        <w:rPr>
          <w:sz w:val="22"/>
          <w:szCs w:val="22"/>
          <w:lang w:val="en-US"/>
        </w:rPr>
        <w:t xml:space="preserve">come in </w:t>
      </w:r>
      <w:r w:rsidR="00740862" w:rsidRPr="00611EDC">
        <w:rPr>
          <w:sz w:val="22"/>
          <w:szCs w:val="22"/>
          <w:lang w:val="en-US"/>
        </w:rPr>
        <w:t>and serve</w:t>
      </w:r>
      <w:r w:rsidR="00F959A2" w:rsidRPr="00611EDC">
        <w:rPr>
          <w:sz w:val="22"/>
          <w:szCs w:val="22"/>
          <w:lang w:val="en-US"/>
        </w:rPr>
        <w:t xml:space="preserve">, </w:t>
      </w:r>
      <w:r w:rsidR="00D37FE0" w:rsidRPr="00611EDC">
        <w:rPr>
          <w:sz w:val="22"/>
          <w:szCs w:val="22"/>
          <w:lang w:val="en-US"/>
        </w:rPr>
        <w:t>but</w:t>
      </w:r>
      <w:r w:rsidR="00EA09EA" w:rsidRPr="00611EDC">
        <w:rPr>
          <w:sz w:val="22"/>
          <w:szCs w:val="22"/>
          <w:lang w:val="en-US"/>
        </w:rPr>
        <w:t xml:space="preserve"> </w:t>
      </w:r>
      <w:r w:rsidR="00461821" w:rsidRPr="00611EDC">
        <w:rPr>
          <w:sz w:val="22"/>
          <w:szCs w:val="22"/>
          <w:lang w:val="en-US"/>
        </w:rPr>
        <w:t>is turned down</w:t>
      </w:r>
      <w:r w:rsidR="00EA09EA" w:rsidRPr="00611EDC">
        <w:rPr>
          <w:sz w:val="22"/>
          <w:szCs w:val="22"/>
          <w:lang w:val="en-US"/>
        </w:rPr>
        <w:t xml:space="preserve"> in a cavalier and dismissive fashion</w:t>
      </w:r>
      <w:r w:rsidR="0071234C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 xml:space="preserve">by enterprises </w:t>
      </w:r>
      <w:r w:rsidR="0071234C" w:rsidRPr="00611EDC">
        <w:rPr>
          <w:sz w:val="22"/>
          <w:szCs w:val="22"/>
          <w:lang w:val="en-US"/>
        </w:rPr>
        <w:t xml:space="preserve">seemingly best suited to </w:t>
      </w:r>
      <w:r w:rsidR="00685FFC" w:rsidRPr="00611EDC">
        <w:rPr>
          <w:sz w:val="22"/>
          <w:szCs w:val="22"/>
          <w:lang w:val="en-US"/>
        </w:rPr>
        <w:t>provide broadband to their citizens</w:t>
      </w:r>
      <w:r w:rsidR="00593EFA" w:rsidRPr="00611EDC">
        <w:rPr>
          <w:sz w:val="22"/>
          <w:szCs w:val="22"/>
          <w:lang w:val="en-US"/>
        </w:rPr>
        <w:t>,</w:t>
      </w:r>
      <w:r w:rsidR="006B6861" w:rsidRPr="00611EDC">
        <w:rPr>
          <w:sz w:val="22"/>
          <w:szCs w:val="22"/>
          <w:lang w:val="en-US"/>
        </w:rPr>
        <w:t xml:space="preserve"> </w:t>
      </w:r>
      <w:r w:rsidR="0071234C" w:rsidRPr="00611EDC">
        <w:rPr>
          <w:sz w:val="22"/>
          <w:szCs w:val="22"/>
          <w:lang w:val="en-US"/>
        </w:rPr>
        <w:t xml:space="preserve">then </w:t>
      </w:r>
      <w:r w:rsidR="006B6861" w:rsidRPr="00611EDC">
        <w:rPr>
          <w:sz w:val="22"/>
          <w:szCs w:val="22"/>
          <w:lang w:val="en-US"/>
        </w:rPr>
        <w:t>t</w:t>
      </w:r>
      <w:r w:rsidR="00740862" w:rsidRPr="00611EDC">
        <w:rPr>
          <w:sz w:val="22"/>
          <w:szCs w:val="22"/>
          <w:lang w:val="en-US"/>
        </w:rPr>
        <w:t xml:space="preserve">he option </w:t>
      </w:r>
      <w:r w:rsidR="0071234C" w:rsidRPr="00611EDC">
        <w:rPr>
          <w:sz w:val="22"/>
          <w:szCs w:val="22"/>
          <w:lang w:val="en-US"/>
        </w:rPr>
        <w:t xml:space="preserve">for that municipality </w:t>
      </w:r>
      <w:r w:rsidR="00461821" w:rsidRPr="00611EDC">
        <w:rPr>
          <w:sz w:val="22"/>
          <w:szCs w:val="22"/>
          <w:lang w:val="en-US"/>
        </w:rPr>
        <w:t>to</w:t>
      </w:r>
      <w:r w:rsidR="00F959A2" w:rsidRPr="00611EDC">
        <w:rPr>
          <w:sz w:val="22"/>
          <w:szCs w:val="22"/>
          <w:lang w:val="en-US"/>
        </w:rPr>
        <w:t xml:space="preserve"> act</w:t>
      </w:r>
      <w:r w:rsidR="00740862" w:rsidRPr="00611EDC">
        <w:rPr>
          <w:sz w:val="22"/>
          <w:szCs w:val="22"/>
          <w:lang w:val="en-US"/>
        </w:rPr>
        <w:t xml:space="preserve"> on </w:t>
      </w:r>
      <w:r w:rsidR="006B6861" w:rsidRPr="00611EDC">
        <w:rPr>
          <w:sz w:val="22"/>
          <w:szCs w:val="22"/>
          <w:lang w:val="en-US"/>
        </w:rPr>
        <w:t>its</w:t>
      </w:r>
      <w:r w:rsidR="00740862" w:rsidRPr="00611EDC">
        <w:rPr>
          <w:sz w:val="22"/>
          <w:szCs w:val="22"/>
          <w:lang w:val="en-US"/>
        </w:rPr>
        <w:t xml:space="preserve"> own should not be foreclosed. </w:t>
      </w:r>
      <w:r w:rsidR="00F95AD7" w:rsidRPr="00611EDC">
        <w:rPr>
          <w:sz w:val="22"/>
          <w:szCs w:val="22"/>
          <w:lang w:val="en-US"/>
        </w:rPr>
        <w:t xml:space="preserve"> </w:t>
      </w:r>
    </w:p>
    <w:p w:rsidR="00453D81" w:rsidRPr="00611EDC" w:rsidRDefault="00453D81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CD6D50" w:rsidRPr="00611EDC" w:rsidRDefault="0071234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Sadly, opportunities are being </w:t>
      </w:r>
      <w:r w:rsidR="00453D81" w:rsidRPr="00611EDC">
        <w:rPr>
          <w:sz w:val="22"/>
          <w:szCs w:val="22"/>
          <w:lang w:val="en-US"/>
        </w:rPr>
        <w:t>foreclosed</w:t>
      </w:r>
      <w:r w:rsidR="00EA09EA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 xml:space="preserve">far too </w:t>
      </w:r>
      <w:r w:rsidRPr="00611EDC">
        <w:rPr>
          <w:sz w:val="22"/>
          <w:szCs w:val="22"/>
          <w:lang w:val="en-US"/>
        </w:rPr>
        <w:t>often</w:t>
      </w:r>
      <w:r w:rsidR="00461821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>leaving</w:t>
      </w:r>
      <w:r w:rsidR="00B62891" w:rsidRPr="00611EDC">
        <w:rPr>
          <w:sz w:val="22"/>
          <w:szCs w:val="22"/>
          <w:lang w:val="en-US"/>
        </w:rPr>
        <w:t xml:space="preserve"> </w:t>
      </w:r>
      <w:r w:rsidR="006B6861" w:rsidRPr="00611EDC">
        <w:rPr>
          <w:sz w:val="22"/>
          <w:szCs w:val="22"/>
          <w:lang w:val="en-US"/>
        </w:rPr>
        <w:t>citizens with</w:t>
      </w:r>
      <w:r w:rsidR="00453D81" w:rsidRPr="00611EDC">
        <w:rPr>
          <w:sz w:val="22"/>
          <w:szCs w:val="22"/>
          <w:lang w:val="en-US"/>
        </w:rPr>
        <w:t>out</w:t>
      </w:r>
      <w:r w:rsidR="006B6861" w:rsidRPr="00611EDC">
        <w:rPr>
          <w:sz w:val="22"/>
          <w:szCs w:val="22"/>
          <w:lang w:val="en-US"/>
        </w:rPr>
        <w:t xml:space="preserve"> broadband and </w:t>
      </w:r>
      <w:r w:rsidR="00D37FE0" w:rsidRPr="00611EDC">
        <w:rPr>
          <w:sz w:val="22"/>
          <w:szCs w:val="22"/>
          <w:lang w:val="en-US"/>
        </w:rPr>
        <w:t xml:space="preserve">local </w:t>
      </w:r>
      <w:r w:rsidR="006B6861" w:rsidRPr="00611EDC">
        <w:rPr>
          <w:sz w:val="22"/>
          <w:szCs w:val="22"/>
          <w:lang w:val="en-US"/>
        </w:rPr>
        <w:t xml:space="preserve">leaders with </w:t>
      </w:r>
      <w:r w:rsidRPr="00611EDC">
        <w:rPr>
          <w:sz w:val="22"/>
          <w:szCs w:val="22"/>
          <w:lang w:val="en-US"/>
        </w:rPr>
        <w:t xml:space="preserve">few </w:t>
      </w:r>
      <w:r w:rsidR="00B62891" w:rsidRPr="00611EDC">
        <w:rPr>
          <w:sz w:val="22"/>
          <w:szCs w:val="22"/>
          <w:lang w:val="en-US"/>
        </w:rPr>
        <w:t>meaningful way</w:t>
      </w:r>
      <w:r w:rsidRPr="00611EDC">
        <w:rPr>
          <w:sz w:val="22"/>
          <w:szCs w:val="22"/>
          <w:lang w:val="en-US"/>
        </w:rPr>
        <w:t>s</w:t>
      </w:r>
      <w:r w:rsidR="00B62891" w:rsidRPr="00611EDC">
        <w:rPr>
          <w:sz w:val="22"/>
          <w:szCs w:val="22"/>
          <w:lang w:val="en-US"/>
        </w:rPr>
        <w:t xml:space="preserve"> </w:t>
      </w:r>
      <w:r w:rsidR="006B6861" w:rsidRPr="00611EDC">
        <w:rPr>
          <w:sz w:val="22"/>
          <w:szCs w:val="22"/>
          <w:lang w:val="en-US"/>
        </w:rPr>
        <w:t xml:space="preserve">to </w:t>
      </w:r>
      <w:r w:rsidR="00B62891" w:rsidRPr="00611EDC">
        <w:rPr>
          <w:sz w:val="22"/>
          <w:szCs w:val="22"/>
          <w:lang w:val="en-US"/>
        </w:rPr>
        <w:t>address</w:t>
      </w:r>
      <w:r w:rsidR="006B6861" w:rsidRPr="00611EDC">
        <w:rPr>
          <w:sz w:val="22"/>
          <w:szCs w:val="22"/>
          <w:lang w:val="en-US"/>
        </w:rPr>
        <w:t xml:space="preserve"> their needs.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6B6861" w:rsidRPr="00611EDC" w:rsidRDefault="00346872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Fortunately, we </w:t>
      </w:r>
      <w:r w:rsidR="00EA09EA" w:rsidRPr="00611EDC">
        <w:rPr>
          <w:sz w:val="22"/>
          <w:szCs w:val="22"/>
          <w:lang w:val="en-US"/>
        </w:rPr>
        <w:t xml:space="preserve">are poised to adopt an </w:t>
      </w:r>
      <w:r w:rsidR="00860C1D" w:rsidRPr="00611EDC">
        <w:rPr>
          <w:sz w:val="22"/>
          <w:szCs w:val="22"/>
          <w:lang w:val="en-US"/>
        </w:rPr>
        <w:t xml:space="preserve">item </w:t>
      </w:r>
      <w:r w:rsidR="00EA09EA" w:rsidRPr="00611EDC">
        <w:rPr>
          <w:sz w:val="22"/>
          <w:szCs w:val="22"/>
          <w:lang w:val="en-US"/>
        </w:rPr>
        <w:t xml:space="preserve">that </w:t>
      </w:r>
      <w:r w:rsidR="00860C1D" w:rsidRPr="00611EDC">
        <w:rPr>
          <w:sz w:val="22"/>
          <w:szCs w:val="22"/>
          <w:lang w:val="en-US"/>
        </w:rPr>
        <w:t xml:space="preserve">grants </w:t>
      </w:r>
      <w:r w:rsidR="006B6861" w:rsidRPr="00611EDC">
        <w:rPr>
          <w:sz w:val="22"/>
          <w:szCs w:val="22"/>
          <w:lang w:val="en-US"/>
        </w:rPr>
        <w:t xml:space="preserve">relief </w:t>
      </w:r>
      <w:r w:rsidR="00EA09EA" w:rsidRPr="00611EDC">
        <w:rPr>
          <w:sz w:val="22"/>
          <w:szCs w:val="22"/>
          <w:lang w:val="en-US"/>
        </w:rPr>
        <w:t>from barriers erected in</w:t>
      </w:r>
      <w:r w:rsidR="00685FFC" w:rsidRPr="00611EDC">
        <w:rPr>
          <w:sz w:val="22"/>
          <w:szCs w:val="22"/>
          <w:lang w:val="en-US"/>
        </w:rPr>
        <w:t xml:space="preserve"> the</w:t>
      </w:r>
      <w:r w:rsidR="00EA09EA" w:rsidRPr="00611EDC">
        <w:rPr>
          <w:sz w:val="22"/>
          <w:szCs w:val="22"/>
          <w:lang w:val="en-US"/>
        </w:rPr>
        <w:t xml:space="preserve"> provisions</w:t>
      </w:r>
      <w:r w:rsidR="00D37FE0" w:rsidRPr="00611EDC">
        <w:rPr>
          <w:sz w:val="22"/>
          <w:szCs w:val="22"/>
          <w:lang w:val="en-US"/>
        </w:rPr>
        <w:t xml:space="preserve"> </w:t>
      </w:r>
      <w:r w:rsidR="00685FFC" w:rsidRPr="00611EDC">
        <w:rPr>
          <w:sz w:val="22"/>
          <w:szCs w:val="22"/>
          <w:lang w:val="en-US"/>
        </w:rPr>
        <w:t>of</w:t>
      </w:r>
      <w:r w:rsidR="006B6861" w:rsidRPr="00611EDC">
        <w:rPr>
          <w:sz w:val="22"/>
          <w:szCs w:val="22"/>
          <w:lang w:val="en-US"/>
        </w:rPr>
        <w:t xml:space="preserve"> </w:t>
      </w:r>
      <w:r w:rsidR="00EA09EA" w:rsidRPr="00611EDC">
        <w:rPr>
          <w:sz w:val="22"/>
          <w:szCs w:val="22"/>
          <w:lang w:val="en-US"/>
        </w:rPr>
        <w:t xml:space="preserve">the laws of </w:t>
      </w:r>
      <w:r w:rsidR="00860C1D" w:rsidRPr="00611EDC">
        <w:rPr>
          <w:sz w:val="22"/>
          <w:szCs w:val="22"/>
          <w:lang w:val="en-US"/>
        </w:rPr>
        <w:t xml:space="preserve">two states </w:t>
      </w:r>
      <w:r w:rsidR="006B6861" w:rsidRPr="00611EDC">
        <w:rPr>
          <w:sz w:val="22"/>
          <w:szCs w:val="22"/>
          <w:lang w:val="en-US"/>
        </w:rPr>
        <w:t xml:space="preserve">and </w:t>
      </w:r>
      <w:r w:rsidR="00685FFC" w:rsidRPr="00611EDC">
        <w:rPr>
          <w:sz w:val="22"/>
          <w:szCs w:val="22"/>
          <w:lang w:val="en-US"/>
        </w:rPr>
        <w:t>we retain</w:t>
      </w:r>
      <w:r w:rsidR="00453D81" w:rsidRPr="00611EDC">
        <w:rPr>
          <w:sz w:val="22"/>
          <w:szCs w:val="22"/>
          <w:lang w:val="en-US"/>
        </w:rPr>
        <w:t xml:space="preserve"> the means to </w:t>
      </w:r>
      <w:r w:rsidR="0092148F" w:rsidRPr="00611EDC">
        <w:rPr>
          <w:sz w:val="22"/>
          <w:szCs w:val="22"/>
          <w:lang w:val="en-US"/>
        </w:rPr>
        <w:t xml:space="preserve">address </w:t>
      </w:r>
      <w:r w:rsidR="00EA09EA" w:rsidRPr="00611EDC">
        <w:rPr>
          <w:sz w:val="22"/>
          <w:szCs w:val="22"/>
          <w:lang w:val="en-US"/>
        </w:rPr>
        <w:t xml:space="preserve">any </w:t>
      </w:r>
      <w:r w:rsidR="0092148F" w:rsidRPr="00611EDC">
        <w:rPr>
          <w:sz w:val="22"/>
          <w:szCs w:val="22"/>
          <w:lang w:val="en-US"/>
        </w:rPr>
        <w:t>concerns</w:t>
      </w:r>
      <w:r w:rsidRPr="00611EDC">
        <w:rPr>
          <w:sz w:val="22"/>
          <w:szCs w:val="22"/>
          <w:lang w:val="en-US"/>
        </w:rPr>
        <w:t xml:space="preserve"> that may come before us</w:t>
      </w:r>
      <w:r w:rsidR="0092148F" w:rsidRPr="00611EDC">
        <w:rPr>
          <w:sz w:val="22"/>
          <w:szCs w:val="22"/>
          <w:lang w:val="en-US"/>
        </w:rPr>
        <w:t xml:space="preserve"> on a case-by-case basis</w:t>
      </w:r>
      <w:r w:rsidR="006B6861" w:rsidRPr="00611EDC">
        <w:rPr>
          <w:sz w:val="22"/>
          <w:szCs w:val="22"/>
          <w:lang w:val="en-US"/>
        </w:rPr>
        <w:t xml:space="preserve">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453D81" w:rsidRDefault="00EA09EA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And we are not alone. </w:t>
      </w:r>
    </w:p>
    <w:p w:rsidR="00611EDC" w:rsidRPr="00611EDC" w:rsidRDefault="00611ED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B75C91" w:rsidRPr="00611EDC" w:rsidRDefault="00346872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 xml:space="preserve">Members of </w:t>
      </w:r>
      <w:r w:rsidR="00B75C91" w:rsidRPr="00611EDC">
        <w:rPr>
          <w:sz w:val="22"/>
          <w:szCs w:val="22"/>
          <w:lang w:val="en-US"/>
        </w:rPr>
        <w:t>Congress</w:t>
      </w:r>
      <w:r w:rsidRPr="00611EDC">
        <w:rPr>
          <w:sz w:val="22"/>
          <w:szCs w:val="22"/>
          <w:lang w:val="en-US"/>
        </w:rPr>
        <w:t xml:space="preserve">, led by </w:t>
      </w:r>
      <w:r w:rsidR="0092148F" w:rsidRPr="00611EDC">
        <w:rPr>
          <w:sz w:val="22"/>
          <w:szCs w:val="22"/>
          <w:lang w:val="en-US"/>
        </w:rPr>
        <w:t xml:space="preserve">Senator Cory Booker, </w:t>
      </w:r>
      <w:r w:rsidR="00010082" w:rsidRPr="00611EDC">
        <w:rPr>
          <w:sz w:val="22"/>
          <w:szCs w:val="22"/>
          <w:lang w:val="en-US"/>
        </w:rPr>
        <w:t xml:space="preserve">and </w:t>
      </w:r>
      <w:r w:rsidR="00151150" w:rsidRPr="00611EDC">
        <w:rPr>
          <w:sz w:val="22"/>
          <w:szCs w:val="22"/>
          <w:lang w:val="en-US"/>
        </w:rPr>
        <w:t xml:space="preserve">co-sponsored </w:t>
      </w:r>
      <w:r w:rsidR="00BC3248" w:rsidRPr="00611EDC">
        <w:rPr>
          <w:sz w:val="22"/>
          <w:szCs w:val="22"/>
          <w:lang w:val="en-US"/>
        </w:rPr>
        <w:t xml:space="preserve">by Senators </w:t>
      </w:r>
      <w:r w:rsidR="0092148F" w:rsidRPr="00611EDC">
        <w:rPr>
          <w:sz w:val="22"/>
          <w:szCs w:val="22"/>
          <w:lang w:val="en-US"/>
        </w:rPr>
        <w:t>Claire McCaskill</w:t>
      </w:r>
      <w:r w:rsidR="00B1118F" w:rsidRPr="00611EDC">
        <w:rPr>
          <w:sz w:val="22"/>
          <w:szCs w:val="22"/>
          <w:lang w:val="en-US"/>
        </w:rPr>
        <w:t>,</w:t>
      </w:r>
      <w:r w:rsidR="0092148F" w:rsidRPr="00611EDC">
        <w:rPr>
          <w:sz w:val="22"/>
          <w:szCs w:val="22"/>
          <w:lang w:val="en-US"/>
        </w:rPr>
        <w:t xml:space="preserve"> Ed Markey</w:t>
      </w:r>
      <w:r w:rsidR="00EA09EA" w:rsidRPr="00611EDC">
        <w:rPr>
          <w:sz w:val="22"/>
          <w:szCs w:val="22"/>
          <w:lang w:val="en-US"/>
        </w:rPr>
        <w:t xml:space="preserve">, </w:t>
      </w:r>
      <w:r w:rsidR="00B1118F" w:rsidRPr="00611EDC">
        <w:rPr>
          <w:sz w:val="22"/>
          <w:szCs w:val="22"/>
          <w:lang w:val="en-US"/>
        </w:rPr>
        <w:t xml:space="preserve">Angus King, </w:t>
      </w:r>
      <w:r w:rsidR="009C47B6" w:rsidRPr="00611EDC">
        <w:rPr>
          <w:sz w:val="22"/>
          <w:szCs w:val="22"/>
          <w:lang w:val="en-US"/>
        </w:rPr>
        <w:t xml:space="preserve">and </w:t>
      </w:r>
      <w:r w:rsidR="00B1118F" w:rsidRPr="00611EDC">
        <w:rPr>
          <w:sz w:val="22"/>
          <w:szCs w:val="22"/>
          <w:lang w:val="en-US"/>
        </w:rPr>
        <w:t>Ron Wyden</w:t>
      </w:r>
      <w:r w:rsidR="00151150" w:rsidRPr="00611EDC">
        <w:rPr>
          <w:sz w:val="22"/>
          <w:szCs w:val="22"/>
          <w:lang w:val="en-US"/>
        </w:rPr>
        <w:t>,</w:t>
      </w:r>
      <w:r w:rsidR="00B1118F" w:rsidRPr="00611EDC">
        <w:rPr>
          <w:sz w:val="22"/>
          <w:szCs w:val="22"/>
          <w:lang w:val="en-US"/>
        </w:rPr>
        <w:t xml:space="preserve"> </w:t>
      </w:r>
      <w:r w:rsidR="007552AE" w:rsidRPr="00611EDC">
        <w:rPr>
          <w:sz w:val="22"/>
          <w:szCs w:val="22"/>
          <w:lang w:val="en-US"/>
        </w:rPr>
        <w:t xml:space="preserve">introduced </w:t>
      </w:r>
      <w:r w:rsidR="00453D81" w:rsidRPr="00611EDC">
        <w:rPr>
          <w:sz w:val="22"/>
          <w:szCs w:val="22"/>
          <w:lang w:val="en-US"/>
        </w:rPr>
        <w:t>T</w:t>
      </w:r>
      <w:r w:rsidR="0092148F" w:rsidRPr="00611EDC">
        <w:rPr>
          <w:sz w:val="22"/>
          <w:szCs w:val="22"/>
          <w:lang w:val="en-US"/>
        </w:rPr>
        <w:t xml:space="preserve">he </w:t>
      </w:r>
      <w:r w:rsidR="00630E7F" w:rsidRPr="00611EDC">
        <w:rPr>
          <w:sz w:val="22"/>
          <w:szCs w:val="22"/>
          <w:lang w:val="en-US"/>
        </w:rPr>
        <w:t>Community Broadband Act</w:t>
      </w:r>
      <w:r w:rsidR="003B0708" w:rsidRPr="00611EDC">
        <w:rPr>
          <w:sz w:val="22"/>
          <w:szCs w:val="22"/>
          <w:lang w:val="en-US"/>
        </w:rPr>
        <w:t xml:space="preserve"> of 2015</w:t>
      </w:r>
      <w:r w:rsidR="00EA09EA" w:rsidRPr="00611EDC">
        <w:rPr>
          <w:sz w:val="22"/>
          <w:szCs w:val="22"/>
          <w:lang w:val="en-US"/>
        </w:rPr>
        <w:t>, which</w:t>
      </w:r>
      <w:r w:rsidR="00630E7F" w:rsidRPr="00611EDC">
        <w:rPr>
          <w:sz w:val="22"/>
          <w:szCs w:val="22"/>
          <w:lang w:val="en-US"/>
        </w:rPr>
        <w:t xml:space="preserve"> seeks to remove state barriers </w:t>
      </w:r>
      <w:r w:rsidR="006B6861" w:rsidRPr="00611EDC">
        <w:rPr>
          <w:sz w:val="22"/>
          <w:szCs w:val="22"/>
          <w:lang w:val="en-US"/>
        </w:rPr>
        <w:t>for</w:t>
      </w:r>
      <w:r w:rsidR="00C80C38" w:rsidRPr="00611EDC">
        <w:rPr>
          <w:sz w:val="22"/>
          <w:szCs w:val="22"/>
          <w:lang w:val="en-US"/>
        </w:rPr>
        <w:t xml:space="preserve"> </w:t>
      </w:r>
      <w:r w:rsidR="00EA09EA" w:rsidRPr="00611EDC">
        <w:rPr>
          <w:sz w:val="22"/>
          <w:szCs w:val="22"/>
          <w:lang w:val="en-US"/>
        </w:rPr>
        <w:t>constructing municipal</w:t>
      </w:r>
      <w:r w:rsidR="00C80C38" w:rsidRPr="00611EDC">
        <w:rPr>
          <w:sz w:val="22"/>
          <w:szCs w:val="22"/>
          <w:lang w:val="en-US"/>
        </w:rPr>
        <w:t xml:space="preserve"> broadband networks.</w:t>
      </w:r>
      <w:r w:rsidR="006B6861" w:rsidRPr="00611EDC">
        <w:rPr>
          <w:sz w:val="22"/>
          <w:szCs w:val="22"/>
          <w:lang w:val="en-US"/>
        </w:rPr>
        <w:t xml:space="preserve">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453D81" w:rsidRPr="00611EDC" w:rsidRDefault="00EA09EA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lastRenderedPageBreak/>
        <w:t>It is unfortunate</w:t>
      </w:r>
      <w:r w:rsidR="00453D81" w:rsidRPr="00611EDC">
        <w:rPr>
          <w:sz w:val="22"/>
          <w:szCs w:val="22"/>
          <w:lang w:val="en-US"/>
        </w:rPr>
        <w:t>, however,</w:t>
      </w:r>
      <w:r w:rsidRPr="00611EDC">
        <w:rPr>
          <w:sz w:val="22"/>
          <w:szCs w:val="22"/>
          <w:lang w:val="en-US"/>
        </w:rPr>
        <w:t xml:space="preserve"> that </w:t>
      </w:r>
      <w:r w:rsidR="0092148F" w:rsidRPr="00611EDC">
        <w:rPr>
          <w:sz w:val="22"/>
          <w:szCs w:val="22"/>
          <w:lang w:val="en-US"/>
        </w:rPr>
        <w:t>this issue has bec</w:t>
      </w:r>
      <w:r w:rsidR="00B75C91" w:rsidRPr="00611EDC">
        <w:rPr>
          <w:sz w:val="22"/>
          <w:szCs w:val="22"/>
          <w:lang w:val="en-US"/>
        </w:rPr>
        <w:t>o</w:t>
      </w:r>
      <w:r w:rsidR="0092148F" w:rsidRPr="00611EDC">
        <w:rPr>
          <w:sz w:val="22"/>
          <w:szCs w:val="22"/>
          <w:lang w:val="en-US"/>
        </w:rPr>
        <w:t xml:space="preserve">me </w:t>
      </w:r>
      <w:r w:rsidR="00453D81" w:rsidRPr="00611EDC">
        <w:rPr>
          <w:sz w:val="22"/>
          <w:szCs w:val="22"/>
          <w:lang w:val="en-US"/>
        </w:rPr>
        <w:t xml:space="preserve">a </w:t>
      </w:r>
      <w:r w:rsidR="00B75C91" w:rsidRPr="00611EDC">
        <w:rPr>
          <w:sz w:val="22"/>
          <w:szCs w:val="22"/>
          <w:lang w:val="en-US"/>
        </w:rPr>
        <w:t>partisan</w:t>
      </w:r>
      <w:r w:rsidR="00453D81" w:rsidRPr="00611EDC">
        <w:rPr>
          <w:sz w:val="22"/>
          <w:szCs w:val="22"/>
          <w:lang w:val="en-US"/>
        </w:rPr>
        <w:t xml:space="preserve"> one</w:t>
      </w:r>
      <w:r w:rsidRPr="00611EDC">
        <w:rPr>
          <w:sz w:val="22"/>
          <w:szCs w:val="22"/>
        </w:rPr>
        <w:t xml:space="preserve"> </w:t>
      </w:r>
      <w:r w:rsidRPr="00611EDC">
        <w:rPr>
          <w:sz w:val="22"/>
          <w:szCs w:val="22"/>
          <w:lang w:val="en-US"/>
        </w:rPr>
        <w:t>as of late</w:t>
      </w:r>
      <w:r w:rsidR="00B75C91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because </w:t>
      </w:r>
      <w:r w:rsidR="00B75C91" w:rsidRPr="00611EDC">
        <w:rPr>
          <w:sz w:val="22"/>
          <w:szCs w:val="22"/>
          <w:lang w:val="en-US"/>
        </w:rPr>
        <w:t xml:space="preserve">it </w:t>
      </w:r>
      <w:r w:rsidR="00101CA7" w:rsidRPr="00611EDC">
        <w:rPr>
          <w:sz w:val="22"/>
          <w:szCs w:val="22"/>
          <w:lang w:val="en-US"/>
        </w:rPr>
        <w:t>was not always that way.</w:t>
      </w:r>
      <w:r w:rsidR="00F95AD7" w:rsidRPr="00611EDC">
        <w:rPr>
          <w:sz w:val="22"/>
          <w:szCs w:val="22"/>
          <w:lang w:val="en-US"/>
        </w:rPr>
        <w:t xml:space="preserve"> </w:t>
      </w:r>
      <w:r w:rsidR="00B75C91" w:rsidRPr="00611EDC">
        <w:rPr>
          <w:sz w:val="22"/>
          <w:szCs w:val="22"/>
          <w:lang w:val="en-US"/>
        </w:rPr>
        <w:t xml:space="preserve"> Indeed, </w:t>
      </w:r>
      <w:r w:rsidR="00D22B98" w:rsidRPr="00611EDC">
        <w:rPr>
          <w:sz w:val="22"/>
          <w:szCs w:val="22"/>
          <w:lang w:val="en-US"/>
        </w:rPr>
        <w:t>i</w:t>
      </w:r>
      <w:r w:rsidR="00530565" w:rsidRPr="00611EDC">
        <w:rPr>
          <w:sz w:val="22"/>
          <w:szCs w:val="22"/>
          <w:lang w:val="en-US"/>
        </w:rPr>
        <w:t xml:space="preserve">n 2005, </w:t>
      </w:r>
      <w:r w:rsidR="00740862" w:rsidRPr="00611EDC">
        <w:rPr>
          <w:sz w:val="22"/>
          <w:szCs w:val="22"/>
          <w:lang w:val="en-US"/>
        </w:rPr>
        <w:t>a</w:t>
      </w:r>
      <w:r w:rsidR="007D6585" w:rsidRPr="00611EDC">
        <w:rPr>
          <w:sz w:val="22"/>
          <w:szCs w:val="22"/>
          <w:lang w:val="en-US"/>
        </w:rPr>
        <w:t>n</w:t>
      </w:r>
      <w:r w:rsidR="00101CA7" w:rsidRPr="00611EDC">
        <w:rPr>
          <w:sz w:val="22"/>
          <w:szCs w:val="22"/>
          <w:lang w:val="en-US"/>
        </w:rPr>
        <w:t xml:space="preserve"> effort</w:t>
      </w:r>
      <w:r w:rsidR="00740862" w:rsidRPr="00611EDC">
        <w:rPr>
          <w:sz w:val="22"/>
          <w:szCs w:val="22"/>
          <w:lang w:val="en-US"/>
        </w:rPr>
        <w:t xml:space="preserve"> </w:t>
      </w:r>
      <w:r w:rsidR="00D37FE0" w:rsidRPr="00611EDC">
        <w:rPr>
          <w:sz w:val="22"/>
          <w:szCs w:val="22"/>
          <w:lang w:val="en-US"/>
        </w:rPr>
        <w:t xml:space="preserve">lead </w:t>
      </w:r>
      <w:r w:rsidR="00740862" w:rsidRPr="00611EDC">
        <w:rPr>
          <w:sz w:val="22"/>
          <w:szCs w:val="22"/>
          <w:lang w:val="en-US"/>
        </w:rPr>
        <w:t xml:space="preserve">by </w:t>
      </w:r>
      <w:r w:rsidR="00530565" w:rsidRPr="00611EDC">
        <w:rPr>
          <w:sz w:val="22"/>
          <w:szCs w:val="22"/>
          <w:lang w:val="en-US"/>
        </w:rPr>
        <w:t>Senators John McCain, Lindsey Graham, Norm Coleman</w:t>
      </w:r>
      <w:r w:rsidR="0053421C" w:rsidRPr="00611EDC">
        <w:rPr>
          <w:sz w:val="22"/>
          <w:szCs w:val="22"/>
          <w:lang w:val="en-US"/>
        </w:rPr>
        <w:t>,</w:t>
      </w:r>
      <w:r w:rsidR="0053421C" w:rsidRPr="00611EDC" w:rsidDel="00C33540">
        <w:rPr>
          <w:sz w:val="22"/>
          <w:szCs w:val="22"/>
          <w:lang w:val="en-US"/>
        </w:rPr>
        <w:t xml:space="preserve"> </w:t>
      </w:r>
      <w:r w:rsidR="0053421C" w:rsidRPr="00611EDC">
        <w:rPr>
          <w:sz w:val="22"/>
          <w:szCs w:val="22"/>
          <w:lang w:val="en-US"/>
        </w:rPr>
        <w:t>John</w:t>
      </w:r>
      <w:r w:rsidR="00740862" w:rsidRPr="00611EDC">
        <w:rPr>
          <w:sz w:val="22"/>
          <w:szCs w:val="22"/>
          <w:lang w:val="en-US"/>
        </w:rPr>
        <w:t xml:space="preserve"> Kerry, Russ Feingold</w:t>
      </w:r>
      <w:r w:rsidR="0053421C" w:rsidRPr="00611EDC">
        <w:rPr>
          <w:sz w:val="22"/>
          <w:szCs w:val="22"/>
          <w:lang w:val="en-US"/>
        </w:rPr>
        <w:t>, and</w:t>
      </w:r>
      <w:r w:rsidR="003B0708" w:rsidRPr="00611EDC">
        <w:rPr>
          <w:sz w:val="22"/>
          <w:szCs w:val="22"/>
          <w:lang w:val="en-US"/>
        </w:rPr>
        <w:t xml:space="preserve"> </w:t>
      </w:r>
      <w:r w:rsidR="00C33540" w:rsidRPr="00611EDC">
        <w:rPr>
          <w:sz w:val="22"/>
          <w:szCs w:val="22"/>
          <w:lang w:val="en-US"/>
        </w:rPr>
        <w:t>the late Frank Lautenberg</w:t>
      </w:r>
      <w:r w:rsidR="00C33540" w:rsidRPr="00611EDC" w:rsidDel="00C33540">
        <w:rPr>
          <w:sz w:val="22"/>
          <w:szCs w:val="22"/>
          <w:lang w:val="en-US"/>
        </w:rPr>
        <w:t xml:space="preserve"> </w:t>
      </w:r>
      <w:r w:rsidR="0053421C" w:rsidRPr="00611EDC">
        <w:rPr>
          <w:sz w:val="22"/>
          <w:szCs w:val="22"/>
          <w:lang w:val="en-US"/>
        </w:rPr>
        <w:t>sought to</w:t>
      </w:r>
      <w:r w:rsidR="00530565" w:rsidRPr="00611EDC">
        <w:rPr>
          <w:sz w:val="22"/>
          <w:szCs w:val="22"/>
          <w:lang w:val="en-US"/>
        </w:rPr>
        <w:t xml:space="preserve"> block states fro</w:t>
      </w:r>
      <w:r w:rsidR="00D37FE0" w:rsidRPr="00611EDC">
        <w:rPr>
          <w:sz w:val="22"/>
          <w:szCs w:val="22"/>
          <w:lang w:val="en-US"/>
        </w:rPr>
        <w:t>m restricting local governments’</w:t>
      </w:r>
      <w:r w:rsidR="00530565" w:rsidRPr="00611EDC">
        <w:rPr>
          <w:sz w:val="22"/>
          <w:szCs w:val="22"/>
          <w:lang w:val="en-US"/>
        </w:rPr>
        <w:t xml:space="preserve"> ability to provide Internet service</w:t>
      </w:r>
      <w:r w:rsidR="00685FFC" w:rsidRPr="00611EDC">
        <w:rPr>
          <w:sz w:val="22"/>
          <w:szCs w:val="22"/>
          <w:lang w:val="en-US"/>
        </w:rPr>
        <w:t xml:space="preserve"> through</w:t>
      </w:r>
      <w:r w:rsidR="00C33540" w:rsidRPr="00611EDC">
        <w:rPr>
          <w:sz w:val="22"/>
          <w:szCs w:val="22"/>
          <w:lang w:val="en-US"/>
        </w:rPr>
        <w:t xml:space="preserve"> </w:t>
      </w:r>
      <w:r w:rsidR="00346872" w:rsidRPr="00611EDC">
        <w:rPr>
          <w:sz w:val="22"/>
          <w:szCs w:val="22"/>
          <w:lang w:val="en-US"/>
        </w:rPr>
        <w:t xml:space="preserve">The </w:t>
      </w:r>
      <w:r w:rsidR="00C33540" w:rsidRPr="00611EDC">
        <w:rPr>
          <w:sz w:val="22"/>
          <w:szCs w:val="22"/>
          <w:lang w:val="en-US"/>
        </w:rPr>
        <w:t>Community Broadband Act of 2005</w:t>
      </w:r>
      <w:r w:rsidR="0053421C" w:rsidRPr="00611EDC">
        <w:rPr>
          <w:sz w:val="22"/>
          <w:szCs w:val="22"/>
          <w:lang w:val="en-US"/>
        </w:rPr>
        <w:t>.</w:t>
      </w:r>
      <w:r w:rsidR="00530565" w:rsidRPr="00611EDC">
        <w:rPr>
          <w:sz w:val="22"/>
          <w:szCs w:val="22"/>
          <w:lang w:val="en-US"/>
        </w:rPr>
        <w:t xml:space="preserve"> </w:t>
      </w:r>
      <w:r w:rsidR="0075649C" w:rsidRPr="00611EDC">
        <w:rPr>
          <w:sz w:val="22"/>
          <w:szCs w:val="22"/>
          <w:lang w:val="en-US"/>
        </w:rPr>
        <w:t xml:space="preserve"> </w:t>
      </w:r>
      <w:r w:rsidR="00530565" w:rsidRPr="00611EDC">
        <w:rPr>
          <w:sz w:val="22"/>
          <w:szCs w:val="22"/>
          <w:lang w:val="en-US"/>
        </w:rPr>
        <w:t xml:space="preserve">When the bill was reintroduced in 2007, </w:t>
      </w:r>
      <w:r w:rsidR="00CB088F" w:rsidRPr="00611EDC">
        <w:rPr>
          <w:sz w:val="22"/>
          <w:szCs w:val="22"/>
          <w:lang w:val="en-US"/>
        </w:rPr>
        <w:t xml:space="preserve">the late </w:t>
      </w:r>
      <w:r w:rsidR="00530565" w:rsidRPr="00611EDC">
        <w:rPr>
          <w:sz w:val="22"/>
          <w:szCs w:val="22"/>
          <w:lang w:val="en-US"/>
        </w:rPr>
        <w:t xml:space="preserve">Senators Ted Stevens, Olympia Snowe, and Gordon Smith joined as </w:t>
      </w:r>
      <w:r w:rsidR="006B6861" w:rsidRPr="00611EDC">
        <w:rPr>
          <w:sz w:val="22"/>
          <w:szCs w:val="22"/>
          <w:lang w:val="en-US"/>
        </w:rPr>
        <w:t>co-sponsors</w:t>
      </w:r>
      <w:r w:rsidR="00BC3248" w:rsidRPr="00611EDC">
        <w:rPr>
          <w:sz w:val="22"/>
          <w:szCs w:val="22"/>
          <w:lang w:val="en-US"/>
        </w:rPr>
        <w:t>.  And</w:t>
      </w:r>
      <w:r w:rsidR="00346872" w:rsidRPr="00611EDC">
        <w:rPr>
          <w:sz w:val="22"/>
          <w:szCs w:val="22"/>
          <w:lang w:val="en-US"/>
        </w:rPr>
        <w:t xml:space="preserve"> across the hall, a</w:t>
      </w:r>
      <w:r w:rsidR="00530565" w:rsidRPr="00611EDC">
        <w:rPr>
          <w:sz w:val="22"/>
          <w:szCs w:val="22"/>
          <w:lang w:val="en-US"/>
        </w:rPr>
        <w:t xml:space="preserve"> House version </w:t>
      </w:r>
      <w:r w:rsidR="00BC3248" w:rsidRPr="00611EDC">
        <w:rPr>
          <w:sz w:val="22"/>
          <w:szCs w:val="22"/>
          <w:lang w:val="en-US"/>
        </w:rPr>
        <w:t xml:space="preserve">of the bill </w:t>
      </w:r>
      <w:r w:rsidR="00530565" w:rsidRPr="00611EDC">
        <w:rPr>
          <w:sz w:val="22"/>
          <w:szCs w:val="22"/>
          <w:lang w:val="en-US"/>
        </w:rPr>
        <w:t xml:space="preserve">was co-sponsored by </w:t>
      </w:r>
      <w:r w:rsidR="00CB088F" w:rsidRPr="00611EDC">
        <w:rPr>
          <w:sz w:val="22"/>
          <w:szCs w:val="22"/>
          <w:lang w:val="en-US"/>
        </w:rPr>
        <w:t>Representatives</w:t>
      </w:r>
      <w:r w:rsidR="00593EFA" w:rsidRPr="00611EDC">
        <w:rPr>
          <w:sz w:val="22"/>
          <w:szCs w:val="22"/>
          <w:lang w:val="en-US"/>
        </w:rPr>
        <w:t xml:space="preserve"> </w:t>
      </w:r>
      <w:r w:rsidR="00530565" w:rsidRPr="00611EDC">
        <w:rPr>
          <w:sz w:val="22"/>
          <w:szCs w:val="22"/>
          <w:lang w:val="en-US"/>
        </w:rPr>
        <w:t xml:space="preserve">Fred Upton and Rick Boucher.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92148F" w:rsidRPr="00611EDC" w:rsidRDefault="00C33540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W</w:t>
      </w:r>
      <w:r w:rsidR="007D6585" w:rsidRPr="00611EDC">
        <w:rPr>
          <w:sz w:val="22"/>
          <w:szCs w:val="22"/>
          <w:lang w:val="en-US"/>
        </w:rPr>
        <w:t xml:space="preserve">hat </w:t>
      </w:r>
      <w:r w:rsidR="0075649C" w:rsidRPr="00611EDC">
        <w:rPr>
          <w:sz w:val="22"/>
          <w:szCs w:val="22"/>
          <w:lang w:val="en-US"/>
        </w:rPr>
        <w:t>is</w:t>
      </w:r>
      <w:r w:rsidR="007D6585" w:rsidRPr="00611EDC">
        <w:rPr>
          <w:sz w:val="22"/>
          <w:szCs w:val="22"/>
          <w:lang w:val="en-US"/>
        </w:rPr>
        <w:t xml:space="preserve"> </w:t>
      </w:r>
      <w:r w:rsidR="0053421C" w:rsidRPr="00611EDC">
        <w:rPr>
          <w:sz w:val="22"/>
          <w:szCs w:val="22"/>
          <w:lang w:val="en-US"/>
        </w:rPr>
        <w:t>striking</w:t>
      </w:r>
      <w:r w:rsidR="00453D81" w:rsidRPr="00611EDC">
        <w:rPr>
          <w:sz w:val="22"/>
          <w:szCs w:val="22"/>
          <w:lang w:val="en-US"/>
        </w:rPr>
        <w:t>,</w:t>
      </w:r>
      <w:r w:rsidR="0075649C" w:rsidRPr="00611EDC">
        <w:rPr>
          <w:sz w:val="22"/>
          <w:szCs w:val="22"/>
          <w:lang w:val="en-US"/>
        </w:rPr>
        <w:t xml:space="preserve"> is that the</w:t>
      </w:r>
      <w:r w:rsidR="00530565" w:rsidRPr="00611EDC">
        <w:rPr>
          <w:sz w:val="22"/>
          <w:szCs w:val="22"/>
          <w:lang w:val="en-US"/>
        </w:rPr>
        <w:t xml:space="preserve"> </w:t>
      </w:r>
      <w:r w:rsidRPr="00611EDC">
        <w:rPr>
          <w:sz w:val="22"/>
          <w:szCs w:val="22"/>
          <w:lang w:val="en-US"/>
        </w:rPr>
        <w:t xml:space="preserve">language </w:t>
      </w:r>
      <w:r w:rsidR="00346872" w:rsidRPr="00611EDC">
        <w:rPr>
          <w:sz w:val="22"/>
          <w:szCs w:val="22"/>
          <w:lang w:val="en-US"/>
        </w:rPr>
        <w:t>in</w:t>
      </w:r>
      <w:r w:rsidRPr="00611EDC">
        <w:rPr>
          <w:sz w:val="22"/>
          <w:szCs w:val="22"/>
          <w:lang w:val="en-US"/>
        </w:rPr>
        <w:t xml:space="preserve"> </w:t>
      </w:r>
      <w:r w:rsidR="009C47B6" w:rsidRPr="00611EDC">
        <w:rPr>
          <w:sz w:val="22"/>
          <w:szCs w:val="22"/>
          <w:lang w:val="en-US"/>
        </w:rPr>
        <w:t xml:space="preserve">all of </w:t>
      </w:r>
      <w:r w:rsidRPr="00611EDC">
        <w:rPr>
          <w:sz w:val="22"/>
          <w:szCs w:val="22"/>
          <w:lang w:val="en-US"/>
        </w:rPr>
        <w:t xml:space="preserve">these </w:t>
      </w:r>
      <w:r w:rsidR="0053421C" w:rsidRPr="00611EDC">
        <w:rPr>
          <w:sz w:val="22"/>
          <w:szCs w:val="22"/>
          <w:lang w:val="en-US"/>
        </w:rPr>
        <w:t>bills is</w:t>
      </w:r>
      <w:r w:rsidR="003B0708" w:rsidRPr="00611EDC">
        <w:rPr>
          <w:sz w:val="22"/>
          <w:szCs w:val="22"/>
          <w:lang w:val="en-US"/>
        </w:rPr>
        <w:t xml:space="preserve"> </w:t>
      </w:r>
      <w:r w:rsidR="00B75C91" w:rsidRPr="00611EDC">
        <w:rPr>
          <w:sz w:val="22"/>
          <w:szCs w:val="22"/>
          <w:lang w:val="en-US"/>
        </w:rPr>
        <w:t>nearly identical.</w:t>
      </w:r>
      <w:r w:rsidR="006B6861" w:rsidRPr="00611EDC">
        <w:rPr>
          <w:sz w:val="22"/>
          <w:szCs w:val="22"/>
          <w:lang w:val="en-US"/>
        </w:rPr>
        <w:t xml:space="preserve">  </w:t>
      </w:r>
      <w:r w:rsidRPr="00611EDC">
        <w:rPr>
          <w:sz w:val="22"/>
          <w:szCs w:val="22"/>
          <w:lang w:val="en-US"/>
        </w:rPr>
        <w:t xml:space="preserve">The only thing that has </w:t>
      </w:r>
      <w:r w:rsidR="0053421C" w:rsidRPr="00611EDC">
        <w:rPr>
          <w:sz w:val="22"/>
          <w:szCs w:val="22"/>
          <w:lang w:val="en-US"/>
        </w:rPr>
        <w:t>changed</w:t>
      </w:r>
      <w:r w:rsidRPr="00611EDC">
        <w:rPr>
          <w:sz w:val="22"/>
          <w:szCs w:val="22"/>
          <w:lang w:val="en-US"/>
        </w:rPr>
        <w:t xml:space="preserve"> is </w:t>
      </w:r>
      <w:r w:rsidR="00346872" w:rsidRPr="00611EDC">
        <w:rPr>
          <w:sz w:val="22"/>
          <w:szCs w:val="22"/>
          <w:lang w:val="en-US"/>
        </w:rPr>
        <w:t>the lack of</w:t>
      </w:r>
      <w:r w:rsidRPr="00611EDC">
        <w:rPr>
          <w:sz w:val="22"/>
          <w:szCs w:val="22"/>
          <w:lang w:val="en-US"/>
        </w:rPr>
        <w:t xml:space="preserve"> bipartisan support.</w:t>
      </w:r>
      <w:r w:rsidR="00740862" w:rsidRPr="00611EDC">
        <w:rPr>
          <w:sz w:val="22"/>
          <w:szCs w:val="22"/>
          <w:lang w:val="en-US"/>
        </w:rPr>
        <w:t xml:space="preserve">  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453D81" w:rsidRPr="00611EDC" w:rsidRDefault="007D6585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I am hopeful</w:t>
      </w:r>
      <w:r w:rsidR="00346872" w:rsidRPr="00611EDC">
        <w:rPr>
          <w:sz w:val="22"/>
          <w:szCs w:val="22"/>
          <w:lang w:val="en-US"/>
        </w:rPr>
        <w:t>, however,</w:t>
      </w:r>
      <w:r w:rsidRPr="00611EDC">
        <w:rPr>
          <w:sz w:val="22"/>
          <w:szCs w:val="22"/>
          <w:lang w:val="en-US"/>
        </w:rPr>
        <w:t xml:space="preserve"> that in time we will</w:t>
      </w:r>
      <w:r w:rsidR="00453D81" w:rsidRPr="00611EDC">
        <w:rPr>
          <w:sz w:val="22"/>
          <w:szCs w:val="22"/>
          <w:lang w:val="en-US"/>
        </w:rPr>
        <w:t xml:space="preserve"> once</w:t>
      </w:r>
      <w:r w:rsidRPr="00611EDC">
        <w:rPr>
          <w:sz w:val="22"/>
          <w:szCs w:val="22"/>
          <w:lang w:val="en-US"/>
        </w:rPr>
        <w:t xml:space="preserve"> </w:t>
      </w:r>
      <w:r w:rsidR="00C33540" w:rsidRPr="00611EDC">
        <w:rPr>
          <w:sz w:val="22"/>
          <w:szCs w:val="22"/>
          <w:lang w:val="en-US"/>
        </w:rPr>
        <w:t xml:space="preserve">again </w:t>
      </w:r>
      <w:r w:rsidRPr="00611EDC">
        <w:rPr>
          <w:sz w:val="22"/>
          <w:szCs w:val="22"/>
          <w:lang w:val="en-US"/>
        </w:rPr>
        <w:t xml:space="preserve">unite </w:t>
      </w:r>
      <w:r w:rsidR="00C33540" w:rsidRPr="00611EDC">
        <w:rPr>
          <w:sz w:val="22"/>
          <w:szCs w:val="22"/>
          <w:lang w:val="en-US"/>
        </w:rPr>
        <w:t xml:space="preserve">across party lines to </w:t>
      </w:r>
      <w:r w:rsidRPr="00611EDC">
        <w:rPr>
          <w:sz w:val="22"/>
          <w:szCs w:val="22"/>
          <w:lang w:val="en-US"/>
        </w:rPr>
        <w:t>endors</w:t>
      </w:r>
      <w:r w:rsidR="00346872" w:rsidRPr="00611EDC">
        <w:rPr>
          <w:sz w:val="22"/>
          <w:szCs w:val="22"/>
          <w:lang w:val="en-US"/>
        </w:rPr>
        <w:t>e</w:t>
      </w:r>
      <w:r w:rsidRPr="00611EDC">
        <w:rPr>
          <w:sz w:val="22"/>
          <w:szCs w:val="22"/>
          <w:lang w:val="en-US"/>
        </w:rPr>
        <w:t xml:space="preserve"> measures that </w:t>
      </w:r>
      <w:r w:rsidR="0053421C" w:rsidRPr="00611EDC">
        <w:rPr>
          <w:sz w:val="22"/>
          <w:szCs w:val="22"/>
          <w:lang w:val="en-US"/>
        </w:rPr>
        <w:t>will break</w:t>
      </w:r>
      <w:r w:rsidR="00C33540" w:rsidRPr="00611EDC">
        <w:rPr>
          <w:sz w:val="22"/>
          <w:szCs w:val="22"/>
          <w:lang w:val="en-US"/>
        </w:rPr>
        <w:t xml:space="preserve"> down barriers</w:t>
      </w:r>
      <w:r w:rsidR="004D11BF" w:rsidRPr="00611EDC">
        <w:rPr>
          <w:sz w:val="22"/>
          <w:szCs w:val="22"/>
          <w:lang w:val="en-US"/>
        </w:rPr>
        <w:t xml:space="preserve"> to infrastructure investment</w:t>
      </w:r>
      <w:r w:rsidR="00346872" w:rsidRPr="00611EDC">
        <w:rPr>
          <w:sz w:val="22"/>
          <w:szCs w:val="22"/>
          <w:lang w:val="en-US"/>
        </w:rPr>
        <w:t>,</w:t>
      </w:r>
      <w:r w:rsidR="00C33540"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 xml:space="preserve">so </w:t>
      </w:r>
      <w:r w:rsidRPr="00611EDC">
        <w:rPr>
          <w:sz w:val="22"/>
          <w:szCs w:val="22"/>
          <w:lang w:val="en-US"/>
        </w:rPr>
        <w:t>that no American, no matter where they live</w:t>
      </w:r>
      <w:r w:rsidR="00453D81" w:rsidRPr="00611EDC">
        <w:rPr>
          <w:sz w:val="22"/>
          <w:szCs w:val="22"/>
          <w:lang w:val="en-US"/>
        </w:rPr>
        <w:t>,</w:t>
      </w:r>
      <w:r w:rsidRPr="00611EDC">
        <w:rPr>
          <w:sz w:val="22"/>
          <w:szCs w:val="22"/>
          <w:lang w:val="en-US"/>
        </w:rPr>
        <w:t xml:space="preserve"> </w:t>
      </w:r>
      <w:r w:rsidR="00453D81" w:rsidRPr="00611EDC">
        <w:rPr>
          <w:sz w:val="22"/>
          <w:szCs w:val="22"/>
          <w:lang w:val="en-US"/>
        </w:rPr>
        <w:t>n</w:t>
      </w:r>
      <w:r w:rsidRPr="00611EDC">
        <w:rPr>
          <w:sz w:val="22"/>
          <w:szCs w:val="22"/>
          <w:lang w:val="en-US"/>
        </w:rPr>
        <w:t>o</w:t>
      </w:r>
      <w:r w:rsidR="00453D81" w:rsidRPr="00611EDC">
        <w:rPr>
          <w:sz w:val="22"/>
          <w:szCs w:val="22"/>
          <w:lang w:val="en-US"/>
        </w:rPr>
        <w:t xml:space="preserve"> matter</w:t>
      </w:r>
      <w:r w:rsidRPr="00611EDC">
        <w:rPr>
          <w:sz w:val="22"/>
          <w:szCs w:val="22"/>
          <w:lang w:val="en-US"/>
        </w:rPr>
        <w:t xml:space="preserve"> their economic status, will be </w:t>
      </w:r>
      <w:r w:rsidR="00453D81" w:rsidRPr="00611EDC">
        <w:rPr>
          <w:sz w:val="22"/>
          <w:szCs w:val="22"/>
          <w:lang w:val="en-US"/>
        </w:rPr>
        <w:t xml:space="preserve">perpetually </w:t>
      </w:r>
      <w:r w:rsidRPr="00611EDC">
        <w:rPr>
          <w:sz w:val="22"/>
          <w:szCs w:val="22"/>
          <w:lang w:val="en-US"/>
        </w:rPr>
        <w:t>stuck in digital darkness.</w:t>
      </w:r>
    </w:p>
    <w:p w:rsidR="00F07C06" w:rsidRPr="00611EDC" w:rsidRDefault="00F07C06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</w:p>
    <w:p w:rsidR="00524DB8" w:rsidRPr="00611EDC" w:rsidRDefault="0075649C" w:rsidP="00F07C06">
      <w:pPr>
        <w:pStyle w:val="BodyText"/>
        <w:spacing w:line="240" w:lineRule="auto"/>
        <w:ind w:firstLine="720"/>
        <w:jc w:val="left"/>
        <w:rPr>
          <w:sz w:val="22"/>
          <w:szCs w:val="22"/>
          <w:lang w:val="en-US"/>
        </w:rPr>
      </w:pPr>
      <w:r w:rsidRPr="00611EDC">
        <w:rPr>
          <w:sz w:val="22"/>
          <w:szCs w:val="22"/>
          <w:lang w:val="en-US"/>
        </w:rPr>
        <w:t>I want to thank the Wireline Competition Bureau for their work on this item</w:t>
      </w:r>
      <w:r w:rsidR="00453D81" w:rsidRPr="00611EDC">
        <w:rPr>
          <w:sz w:val="22"/>
          <w:szCs w:val="22"/>
          <w:lang w:val="en-US"/>
        </w:rPr>
        <w:t>,</w:t>
      </w:r>
      <w:r w:rsidR="007D6585" w:rsidRPr="00611EDC">
        <w:rPr>
          <w:sz w:val="22"/>
          <w:szCs w:val="22"/>
          <w:lang w:val="en-US"/>
        </w:rPr>
        <w:t xml:space="preserve"> and the Chairman for his leadership on this issue</w:t>
      </w:r>
      <w:r w:rsidRPr="00611EDC">
        <w:rPr>
          <w:sz w:val="22"/>
          <w:szCs w:val="22"/>
          <w:lang w:val="en-US"/>
        </w:rPr>
        <w:t xml:space="preserve">. </w:t>
      </w:r>
    </w:p>
    <w:sectPr w:rsidR="00524DB8" w:rsidRPr="00611EDC" w:rsidSect="00050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9C" w:rsidRDefault="00CC4E9C" w:rsidP="0059565A">
      <w:pPr>
        <w:spacing w:after="0" w:line="240" w:lineRule="auto"/>
      </w:pPr>
      <w:r>
        <w:separator/>
      </w:r>
    </w:p>
  </w:endnote>
  <w:endnote w:type="continuationSeparator" w:id="0">
    <w:p w:rsidR="00CC4E9C" w:rsidRDefault="00CC4E9C" w:rsidP="0059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48" w:rsidRDefault="00A87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42D4" w:rsidRPr="000504CC" w:rsidRDefault="00AE42D4">
        <w:pPr>
          <w:pStyle w:val="Footer"/>
          <w:jc w:val="center"/>
          <w:rPr>
            <w:rFonts w:ascii="Times New Roman" w:hAnsi="Times New Roman" w:cs="Times New Roman"/>
          </w:rPr>
        </w:pPr>
        <w:r w:rsidRPr="000504CC">
          <w:rPr>
            <w:rFonts w:ascii="Times New Roman" w:hAnsi="Times New Roman" w:cs="Times New Roman"/>
          </w:rPr>
          <w:fldChar w:fldCharType="begin"/>
        </w:r>
        <w:r w:rsidRPr="000504CC">
          <w:rPr>
            <w:rFonts w:ascii="Times New Roman" w:hAnsi="Times New Roman" w:cs="Times New Roman"/>
          </w:rPr>
          <w:instrText xml:space="preserve"> PAGE   \* MERGEFORMAT </w:instrText>
        </w:r>
        <w:r w:rsidRPr="000504CC">
          <w:rPr>
            <w:rFonts w:ascii="Times New Roman" w:hAnsi="Times New Roman" w:cs="Times New Roman"/>
          </w:rPr>
          <w:fldChar w:fldCharType="separate"/>
        </w:r>
        <w:r w:rsidR="005D0BFA">
          <w:rPr>
            <w:rFonts w:ascii="Times New Roman" w:hAnsi="Times New Roman" w:cs="Times New Roman"/>
            <w:noProof/>
          </w:rPr>
          <w:t>2</w:t>
        </w:r>
        <w:r w:rsidRPr="000504C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42D4" w:rsidRDefault="00AE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48" w:rsidRDefault="00A87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9C" w:rsidRDefault="00CC4E9C" w:rsidP="0059565A">
      <w:pPr>
        <w:spacing w:after="0" w:line="240" w:lineRule="auto"/>
      </w:pPr>
      <w:r>
        <w:separator/>
      </w:r>
    </w:p>
  </w:footnote>
  <w:footnote w:type="continuationSeparator" w:id="0">
    <w:p w:rsidR="00CC4E9C" w:rsidRDefault="00CC4E9C" w:rsidP="0059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48" w:rsidRDefault="00A87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48" w:rsidRDefault="00A87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48" w:rsidRDefault="00A87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02C"/>
    <w:multiLevelType w:val="multilevel"/>
    <w:tmpl w:val="154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5ED8"/>
    <w:multiLevelType w:val="multilevel"/>
    <w:tmpl w:val="A97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27A2E"/>
    <w:multiLevelType w:val="multilevel"/>
    <w:tmpl w:val="2B3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0"/>
    <w:rsid w:val="00010082"/>
    <w:rsid w:val="00010F71"/>
    <w:rsid w:val="00024541"/>
    <w:rsid w:val="000504CC"/>
    <w:rsid w:val="00084549"/>
    <w:rsid w:val="00092A0A"/>
    <w:rsid w:val="000C6E9A"/>
    <w:rsid w:val="000C7887"/>
    <w:rsid w:val="000E1D46"/>
    <w:rsid w:val="00101CA7"/>
    <w:rsid w:val="00102096"/>
    <w:rsid w:val="00104CE8"/>
    <w:rsid w:val="00147F04"/>
    <w:rsid w:val="00151150"/>
    <w:rsid w:val="001546EC"/>
    <w:rsid w:val="00157799"/>
    <w:rsid w:val="001665CD"/>
    <w:rsid w:val="00166E74"/>
    <w:rsid w:val="00173A74"/>
    <w:rsid w:val="001A0784"/>
    <w:rsid w:val="001C27DF"/>
    <w:rsid w:val="001C3E94"/>
    <w:rsid w:val="001E612F"/>
    <w:rsid w:val="001E7BD3"/>
    <w:rsid w:val="001F1682"/>
    <w:rsid w:val="001F6526"/>
    <w:rsid w:val="00227A1A"/>
    <w:rsid w:val="00241987"/>
    <w:rsid w:val="00242B78"/>
    <w:rsid w:val="00272E63"/>
    <w:rsid w:val="002951C3"/>
    <w:rsid w:val="002A00E6"/>
    <w:rsid w:val="002A163E"/>
    <w:rsid w:val="002B0D12"/>
    <w:rsid w:val="002B520E"/>
    <w:rsid w:val="002E1897"/>
    <w:rsid w:val="0030213D"/>
    <w:rsid w:val="00341A8F"/>
    <w:rsid w:val="0034211B"/>
    <w:rsid w:val="00346872"/>
    <w:rsid w:val="003509BF"/>
    <w:rsid w:val="00357ED7"/>
    <w:rsid w:val="0039407C"/>
    <w:rsid w:val="003B0708"/>
    <w:rsid w:val="003C43CB"/>
    <w:rsid w:val="0042145A"/>
    <w:rsid w:val="00442C2A"/>
    <w:rsid w:val="00453D81"/>
    <w:rsid w:val="00461821"/>
    <w:rsid w:val="00465681"/>
    <w:rsid w:val="00475571"/>
    <w:rsid w:val="0048408B"/>
    <w:rsid w:val="004A60C6"/>
    <w:rsid w:val="004B5165"/>
    <w:rsid w:val="004C4564"/>
    <w:rsid w:val="004D11BF"/>
    <w:rsid w:val="004E4D5C"/>
    <w:rsid w:val="004F63DE"/>
    <w:rsid w:val="005036AD"/>
    <w:rsid w:val="0051704E"/>
    <w:rsid w:val="00524ACD"/>
    <w:rsid w:val="00524DB8"/>
    <w:rsid w:val="00530565"/>
    <w:rsid w:val="0053421C"/>
    <w:rsid w:val="00543828"/>
    <w:rsid w:val="00553D88"/>
    <w:rsid w:val="00584786"/>
    <w:rsid w:val="00593EFA"/>
    <w:rsid w:val="0059565A"/>
    <w:rsid w:val="00595F7A"/>
    <w:rsid w:val="005A7B0C"/>
    <w:rsid w:val="005C5409"/>
    <w:rsid w:val="005D0BFA"/>
    <w:rsid w:val="00600D75"/>
    <w:rsid w:val="00604A62"/>
    <w:rsid w:val="00611EDC"/>
    <w:rsid w:val="00630E7F"/>
    <w:rsid w:val="00641A2B"/>
    <w:rsid w:val="006554AD"/>
    <w:rsid w:val="00655746"/>
    <w:rsid w:val="00655BAC"/>
    <w:rsid w:val="00681E68"/>
    <w:rsid w:val="00683944"/>
    <w:rsid w:val="00685FFC"/>
    <w:rsid w:val="006B6861"/>
    <w:rsid w:val="006B780E"/>
    <w:rsid w:val="00701687"/>
    <w:rsid w:val="00707580"/>
    <w:rsid w:val="00707E53"/>
    <w:rsid w:val="0071234C"/>
    <w:rsid w:val="00724807"/>
    <w:rsid w:val="00733825"/>
    <w:rsid w:val="00740862"/>
    <w:rsid w:val="00753DD7"/>
    <w:rsid w:val="007552AE"/>
    <w:rsid w:val="0075649C"/>
    <w:rsid w:val="007D6585"/>
    <w:rsid w:val="007D7312"/>
    <w:rsid w:val="007E7B70"/>
    <w:rsid w:val="008565E1"/>
    <w:rsid w:val="00860C1D"/>
    <w:rsid w:val="00870D3D"/>
    <w:rsid w:val="00872BD0"/>
    <w:rsid w:val="008A3289"/>
    <w:rsid w:val="008C0F40"/>
    <w:rsid w:val="008C6D20"/>
    <w:rsid w:val="008E17F5"/>
    <w:rsid w:val="008E5CCA"/>
    <w:rsid w:val="00911901"/>
    <w:rsid w:val="00914883"/>
    <w:rsid w:val="0092148F"/>
    <w:rsid w:val="009326E3"/>
    <w:rsid w:val="00960CCB"/>
    <w:rsid w:val="00986472"/>
    <w:rsid w:val="0099023E"/>
    <w:rsid w:val="009927C5"/>
    <w:rsid w:val="009B558D"/>
    <w:rsid w:val="009C47B6"/>
    <w:rsid w:val="009D2D1A"/>
    <w:rsid w:val="009E683E"/>
    <w:rsid w:val="009E7CF8"/>
    <w:rsid w:val="00A141D6"/>
    <w:rsid w:val="00A41CD6"/>
    <w:rsid w:val="00A556C2"/>
    <w:rsid w:val="00A87F48"/>
    <w:rsid w:val="00AA25C6"/>
    <w:rsid w:val="00AA42D9"/>
    <w:rsid w:val="00AB7FD0"/>
    <w:rsid w:val="00AE1BE8"/>
    <w:rsid w:val="00AE42D4"/>
    <w:rsid w:val="00AF4831"/>
    <w:rsid w:val="00B1118F"/>
    <w:rsid w:val="00B14CEF"/>
    <w:rsid w:val="00B26B20"/>
    <w:rsid w:val="00B32568"/>
    <w:rsid w:val="00B5445D"/>
    <w:rsid w:val="00B62891"/>
    <w:rsid w:val="00B75684"/>
    <w:rsid w:val="00B75C91"/>
    <w:rsid w:val="00BB04DE"/>
    <w:rsid w:val="00BC3248"/>
    <w:rsid w:val="00BD362C"/>
    <w:rsid w:val="00BE634F"/>
    <w:rsid w:val="00BE71F6"/>
    <w:rsid w:val="00BF0761"/>
    <w:rsid w:val="00BF6164"/>
    <w:rsid w:val="00BF71DC"/>
    <w:rsid w:val="00C002FB"/>
    <w:rsid w:val="00C03F34"/>
    <w:rsid w:val="00C134E7"/>
    <w:rsid w:val="00C14C7A"/>
    <w:rsid w:val="00C1775A"/>
    <w:rsid w:val="00C33540"/>
    <w:rsid w:val="00C3367A"/>
    <w:rsid w:val="00C379FE"/>
    <w:rsid w:val="00C6172C"/>
    <w:rsid w:val="00C706F0"/>
    <w:rsid w:val="00C73D94"/>
    <w:rsid w:val="00C74064"/>
    <w:rsid w:val="00C80C38"/>
    <w:rsid w:val="00CA76F6"/>
    <w:rsid w:val="00CA7BA0"/>
    <w:rsid w:val="00CB088F"/>
    <w:rsid w:val="00CB1EC7"/>
    <w:rsid w:val="00CB3977"/>
    <w:rsid w:val="00CC4E9C"/>
    <w:rsid w:val="00CD6D50"/>
    <w:rsid w:val="00CE1E88"/>
    <w:rsid w:val="00CE5D80"/>
    <w:rsid w:val="00CF3082"/>
    <w:rsid w:val="00D11391"/>
    <w:rsid w:val="00D12A21"/>
    <w:rsid w:val="00D22B98"/>
    <w:rsid w:val="00D310EF"/>
    <w:rsid w:val="00D34CD3"/>
    <w:rsid w:val="00D37FE0"/>
    <w:rsid w:val="00D8244A"/>
    <w:rsid w:val="00D84435"/>
    <w:rsid w:val="00D94D0E"/>
    <w:rsid w:val="00DA423C"/>
    <w:rsid w:val="00DC1FE5"/>
    <w:rsid w:val="00DC423B"/>
    <w:rsid w:val="00DC5E89"/>
    <w:rsid w:val="00DD62CC"/>
    <w:rsid w:val="00E11DD1"/>
    <w:rsid w:val="00E13647"/>
    <w:rsid w:val="00E4030C"/>
    <w:rsid w:val="00E41671"/>
    <w:rsid w:val="00E56F22"/>
    <w:rsid w:val="00E624A0"/>
    <w:rsid w:val="00E6790D"/>
    <w:rsid w:val="00EA09EA"/>
    <w:rsid w:val="00EA2AB4"/>
    <w:rsid w:val="00EA53E7"/>
    <w:rsid w:val="00EB6E50"/>
    <w:rsid w:val="00EC66E6"/>
    <w:rsid w:val="00EC6897"/>
    <w:rsid w:val="00F07C06"/>
    <w:rsid w:val="00F354E7"/>
    <w:rsid w:val="00F52C4D"/>
    <w:rsid w:val="00F81EAB"/>
    <w:rsid w:val="00F827D3"/>
    <w:rsid w:val="00F959A2"/>
    <w:rsid w:val="00F95AD7"/>
    <w:rsid w:val="00FC0DA9"/>
    <w:rsid w:val="00FC6A38"/>
    <w:rsid w:val="00FC7EAD"/>
    <w:rsid w:val="00FD15B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3616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4336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2015-01-29T15:04:00Z</cp:lastPrinted>
  <dcterms:created xsi:type="dcterms:W3CDTF">2015-02-26T19:32:00Z</dcterms:created>
  <dcterms:modified xsi:type="dcterms:W3CDTF">2015-02-26T19:32:00Z</dcterms:modified>
  <cp:category> </cp:category>
  <cp:contentStatus> </cp:contentStatus>
</cp:coreProperties>
</file>