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AD6504">
      <w:pPr>
        <w:pStyle w:val="BodyText"/>
        <w:tabs>
          <w:tab w:val="left" w:pos="4680"/>
          <w:tab w:val="left" w:pos="5760"/>
          <w:tab w:val="left" w:pos="5940"/>
        </w:tabs>
        <w:rPr>
          <w:szCs w:val="22"/>
        </w:rPr>
      </w:pPr>
      <w:r w:rsidRPr="009876B2">
        <w:rPr>
          <w:szCs w:val="22"/>
        </w:rPr>
        <w:t>In the Matter of</w:t>
      </w:r>
      <w:r w:rsidRPr="009876B2">
        <w:rPr>
          <w:szCs w:val="22"/>
        </w:rPr>
        <w:tab/>
        <w:t>)</w:t>
      </w:r>
    </w:p>
    <w:p w:rsidR="00354D4C" w:rsidRPr="009876B2" w:rsidRDefault="00354D4C" w:rsidP="00AD6504">
      <w:pPr>
        <w:tabs>
          <w:tab w:val="left" w:pos="4680"/>
          <w:tab w:val="left" w:pos="5760"/>
          <w:tab w:val="left" w:pos="5940"/>
        </w:tabs>
        <w:spacing w:line="226" w:lineRule="auto"/>
        <w:rPr>
          <w:sz w:val="22"/>
          <w:szCs w:val="22"/>
        </w:rPr>
      </w:pPr>
      <w:r w:rsidRPr="009876B2">
        <w:rPr>
          <w:sz w:val="22"/>
          <w:szCs w:val="22"/>
        </w:rPr>
        <w:tab/>
        <w:t>)</w:t>
      </w:r>
    </w:p>
    <w:p w:rsidR="00F41641" w:rsidRPr="00F41641" w:rsidRDefault="004C7D00" w:rsidP="00AD6504">
      <w:pPr>
        <w:tabs>
          <w:tab w:val="left" w:pos="4680"/>
          <w:tab w:val="left" w:pos="5940"/>
          <w:tab w:val="left" w:pos="6480"/>
        </w:tabs>
        <w:spacing w:line="226" w:lineRule="auto"/>
        <w:rPr>
          <w:sz w:val="22"/>
          <w:szCs w:val="22"/>
        </w:rPr>
      </w:pPr>
      <w:r>
        <w:rPr>
          <w:sz w:val="22"/>
          <w:szCs w:val="22"/>
        </w:rPr>
        <w:t>Lazer Licenses,</w:t>
      </w:r>
      <w:r w:rsidR="00CF569D">
        <w:rPr>
          <w:sz w:val="22"/>
          <w:szCs w:val="22"/>
        </w:rPr>
        <w:t xml:space="preserve"> LLC</w:t>
      </w:r>
      <w:r w:rsidR="00F41641" w:rsidRPr="00F41641">
        <w:rPr>
          <w:sz w:val="22"/>
          <w:szCs w:val="22"/>
        </w:rPr>
        <w:tab/>
        <w:t>)</w:t>
      </w:r>
      <w:r w:rsidR="00AD6504">
        <w:rPr>
          <w:sz w:val="22"/>
          <w:szCs w:val="22"/>
        </w:rPr>
        <w:tab/>
      </w:r>
      <w:r w:rsidR="002A354E">
        <w:rPr>
          <w:sz w:val="22"/>
          <w:szCs w:val="22"/>
        </w:rPr>
        <w:t>File No.: EB-FIELDWR-</w:t>
      </w:r>
      <w:r>
        <w:rPr>
          <w:sz w:val="22"/>
          <w:szCs w:val="22"/>
        </w:rPr>
        <w:t>13</w:t>
      </w:r>
      <w:r w:rsidR="001F7551">
        <w:rPr>
          <w:sz w:val="22"/>
          <w:szCs w:val="22"/>
        </w:rPr>
        <w:t>-000</w:t>
      </w:r>
      <w:r>
        <w:rPr>
          <w:sz w:val="22"/>
          <w:szCs w:val="22"/>
        </w:rPr>
        <w:t>11865</w:t>
      </w:r>
    </w:p>
    <w:p w:rsidR="00F41641" w:rsidRPr="00F41641" w:rsidRDefault="00AD6504" w:rsidP="00AD6504">
      <w:pPr>
        <w:tabs>
          <w:tab w:val="left" w:pos="4680"/>
          <w:tab w:val="left" w:pos="5940"/>
          <w:tab w:val="left" w:pos="6480"/>
        </w:tabs>
        <w:spacing w:line="226" w:lineRule="auto"/>
        <w:rPr>
          <w:sz w:val="22"/>
          <w:szCs w:val="22"/>
        </w:rPr>
      </w:pPr>
      <w:r>
        <w:rPr>
          <w:sz w:val="22"/>
          <w:szCs w:val="22"/>
        </w:rPr>
        <w:t>Licensee of Station KZER(AM)</w:t>
      </w:r>
      <w:r w:rsidR="00F41641" w:rsidRPr="00F41641">
        <w:rPr>
          <w:sz w:val="22"/>
          <w:szCs w:val="22"/>
        </w:rPr>
        <w:tab/>
        <w:t xml:space="preserve">) </w:t>
      </w:r>
      <w:r>
        <w:rPr>
          <w:sz w:val="22"/>
          <w:szCs w:val="22"/>
        </w:rPr>
        <w:tab/>
      </w:r>
      <w:r w:rsidRPr="00AD6504">
        <w:rPr>
          <w:sz w:val="22"/>
          <w:szCs w:val="22"/>
        </w:rPr>
        <w:t>NOV No.: V20153290000</w:t>
      </w:r>
      <w:r w:rsidR="00425402">
        <w:rPr>
          <w:sz w:val="22"/>
          <w:szCs w:val="22"/>
        </w:rPr>
        <w:t>1</w:t>
      </w:r>
    </w:p>
    <w:p w:rsidR="0002201F" w:rsidRPr="00F41641" w:rsidRDefault="00AD6504" w:rsidP="00AD6504">
      <w:pPr>
        <w:tabs>
          <w:tab w:val="left" w:pos="4680"/>
          <w:tab w:val="left" w:pos="5940"/>
          <w:tab w:val="left" w:pos="6480"/>
        </w:tabs>
        <w:spacing w:line="226" w:lineRule="auto"/>
        <w:rPr>
          <w:sz w:val="22"/>
          <w:szCs w:val="22"/>
        </w:rPr>
      </w:pPr>
      <w:r>
        <w:rPr>
          <w:sz w:val="22"/>
          <w:szCs w:val="22"/>
        </w:rPr>
        <w:tab/>
      </w:r>
      <w:r w:rsidR="0002201F" w:rsidRPr="00F41641">
        <w:rPr>
          <w:sz w:val="22"/>
          <w:szCs w:val="22"/>
        </w:rPr>
        <w:t>)</w:t>
      </w:r>
      <w:r>
        <w:rPr>
          <w:sz w:val="22"/>
          <w:szCs w:val="22"/>
        </w:rPr>
        <w:tab/>
      </w:r>
    </w:p>
    <w:p w:rsidR="00F41641" w:rsidRPr="00F41641" w:rsidRDefault="00AD6504" w:rsidP="00AD6504">
      <w:pPr>
        <w:tabs>
          <w:tab w:val="left" w:pos="4680"/>
          <w:tab w:val="left" w:pos="5940"/>
          <w:tab w:val="left" w:pos="6480"/>
        </w:tabs>
        <w:spacing w:line="226" w:lineRule="auto"/>
        <w:jc w:val="both"/>
        <w:rPr>
          <w:sz w:val="22"/>
          <w:szCs w:val="22"/>
        </w:rPr>
      </w:pPr>
      <w:r w:rsidRPr="00AD6504">
        <w:rPr>
          <w:sz w:val="22"/>
          <w:szCs w:val="22"/>
        </w:rPr>
        <w:t>Santa Barbara, California</w:t>
      </w:r>
      <w:r w:rsidR="00D34D11">
        <w:rPr>
          <w:sz w:val="22"/>
          <w:szCs w:val="22"/>
        </w:rPr>
        <w:tab/>
        <w:t>)</w:t>
      </w:r>
      <w:r w:rsidR="00370410">
        <w:rPr>
          <w:sz w:val="22"/>
          <w:szCs w:val="22"/>
        </w:rPr>
        <w:tab/>
      </w:r>
      <w:r w:rsidR="00370410" w:rsidRPr="00370410">
        <w:rPr>
          <w:sz w:val="22"/>
          <w:szCs w:val="22"/>
        </w:rPr>
        <w:t xml:space="preserve">Facility ID: </w:t>
      </w:r>
      <w:r w:rsidR="000704B6">
        <w:rPr>
          <w:sz w:val="22"/>
          <w:szCs w:val="22"/>
        </w:rPr>
        <w:t xml:space="preserve"> 3156</w:t>
      </w:r>
    </w:p>
    <w:p w:rsidR="00F41641" w:rsidRPr="00F41641" w:rsidRDefault="00F41641" w:rsidP="00AD6504">
      <w:pPr>
        <w:tabs>
          <w:tab w:val="left" w:pos="4680"/>
          <w:tab w:val="left" w:pos="5940"/>
          <w:tab w:val="left" w:pos="6480"/>
        </w:tabs>
        <w:spacing w:line="226" w:lineRule="auto"/>
        <w:jc w:val="both"/>
        <w:rPr>
          <w:sz w:val="22"/>
          <w:szCs w:val="22"/>
        </w:rPr>
      </w:pPr>
      <w:r w:rsidRPr="00F41641">
        <w:rPr>
          <w:sz w:val="22"/>
          <w:szCs w:val="22"/>
        </w:rPr>
        <w:tab/>
      </w:r>
      <w:r w:rsidR="00D34D11">
        <w:rPr>
          <w:sz w:val="22"/>
          <w:szCs w:val="22"/>
        </w:rPr>
        <w:t xml:space="preserve">    </w:t>
      </w:r>
      <w:r w:rsidR="005D6FEE">
        <w:rPr>
          <w:sz w:val="22"/>
          <w:szCs w:val="22"/>
        </w:rPr>
        <w:t xml:space="preserve">            </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B80D00" w:rsidP="00F72912">
      <w:pPr>
        <w:pStyle w:val="Subtitle"/>
        <w:jc w:val="left"/>
        <w:rPr>
          <w:szCs w:val="22"/>
        </w:rPr>
      </w:pPr>
      <w:r>
        <w:rPr>
          <w:szCs w:val="22"/>
        </w:rPr>
        <w:tab/>
      </w:r>
      <w:r w:rsidR="00354D4C" w:rsidRPr="00F41641">
        <w:rPr>
          <w:szCs w:val="22"/>
        </w:rPr>
        <w:t xml:space="preserve">Released:  </w:t>
      </w:r>
      <w:r w:rsidR="00E50C8A">
        <w:rPr>
          <w:szCs w:val="22"/>
        </w:rPr>
        <w:t xml:space="preserve">November 18 </w:t>
      </w:r>
      <w:r w:rsidR="005D6FEE">
        <w:rPr>
          <w:szCs w:val="22"/>
        </w:rPr>
        <w:t>, 2014</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0A4EF8">
        <w:rPr>
          <w:sz w:val="22"/>
          <w:szCs w:val="22"/>
        </w:rPr>
        <w:t>District Director, Los Angeles</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002A354E">
        <w:rPr>
          <w:rFonts w:ascii="Times New Roman" w:hAnsi="Times New Roman"/>
          <w:sz w:val="22"/>
          <w:szCs w:val="22"/>
        </w:rPr>
        <w:t xml:space="preserve"> to </w:t>
      </w:r>
      <w:r w:rsidR="000A4EF8">
        <w:rPr>
          <w:rFonts w:ascii="Times New Roman" w:hAnsi="Times New Roman"/>
          <w:sz w:val="22"/>
          <w:szCs w:val="22"/>
        </w:rPr>
        <w:t xml:space="preserve">Lazer Licenses, LLC </w:t>
      </w:r>
      <w:r w:rsidR="00CF569D">
        <w:rPr>
          <w:rFonts w:ascii="Times New Roman" w:hAnsi="Times New Roman"/>
          <w:sz w:val="22"/>
          <w:szCs w:val="22"/>
        </w:rPr>
        <w:t>(</w:t>
      </w:r>
      <w:r w:rsidR="000A4EF8">
        <w:rPr>
          <w:rFonts w:ascii="Times New Roman" w:hAnsi="Times New Roman"/>
          <w:sz w:val="22"/>
          <w:szCs w:val="22"/>
        </w:rPr>
        <w:t>Lazer</w:t>
      </w:r>
      <w:r w:rsidR="00CF569D">
        <w:rPr>
          <w:rFonts w:ascii="Times New Roman" w:hAnsi="Times New Roman"/>
          <w:sz w:val="22"/>
          <w:szCs w:val="22"/>
        </w:rPr>
        <w:t>)</w:t>
      </w:r>
      <w:r w:rsidR="002A354E">
        <w:rPr>
          <w:rFonts w:ascii="Times New Roman" w:hAnsi="Times New Roman"/>
          <w:sz w:val="22"/>
          <w:szCs w:val="22"/>
        </w:rPr>
        <w:t xml:space="preserve">, </w:t>
      </w:r>
      <w:r w:rsidR="00D34D11">
        <w:rPr>
          <w:rFonts w:ascii="Times New Roman" w:hAnsi="Times New Roman"/>
          <w:sz w:val="22"/>
          <w:szCs w:val="22"/>
        </w:rPr>
        <w:t xml:space="preserve">licensee </w:t>
      </w:r>
      <w:r w:rsidR="002A354E">
        <w:rPr>
          <w:rFonts w:ascii="Times New Roman" w:hAnsi="Times New Roman"/>
          <w:sz w:val="22"/>
          <w:szCs w:val="22"/>
        </w:rPr>
        <w:t xml:space="preserve">of </w:t>
      </w:r>
      <w:r w:rsidR="000A4EF8">
        <w:rPr>
          <w:rFonts w:ascii="Times New Roman" w:hAnsi="Times New Roman"/>
          <w:sz w:val="22"/>
          <w:szCs w:val="22"/>
        </w:rPr>
        <w:t>station KZER(AM) in</w:t>
      </w:r>
      <w:r w:rsidR="002A354E">
        <w:rPr>
          <w:rFonts w:ascii="Times New Roman" w:hAnsi="Times New Roman"/>
          <w:sz w:val="22"/>
          <w:szCs w:val="22"/>
        </w:rPr>
        <w:t xml:space="preserve"> </w:t>
      </w:r>
      <w:r w:rsidR="000A4EF8">
        <w:rPr>
          <w:rFonts w:ascii="Times New Roman" w:hAnsi="Times New Roman"/>
          <w:sz w:val="22"/>
          <w:szCs w:val="22"/>
        </w:rPr>
        <w:t>Santa Barbara</w:t>
      </w:r>
      <w:r w:rsidR="00CF569D">
        <w:rPr>
          <w:rFonts w:ascii="Times New Roman" w:hAnsi="Times New Roman"/>
          <w:sz w:val="22"/>
          <w:szCs w:val="22"/>
        </w:rPr>
        <w:t xml:space="preserve">, </w:t>
      </w:r>
      <w:r w:rsidR="000A4EF8">
        <w:rPr>
          <w:rFonts w:ascii="Times New Roman" w:hAnsi="Times New Roman"/>
          <w:sz w:val="22"/>
          <w:szCs w:val="22"/>
        </w:rPr>
        <w:t xml:space="preserve">California.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w:t>
      </w:r>
      <w:r w:rsidR="00306839">
        <w:rPr>
          <w:rFonts w:ascii="Times New Roman" w:hAnsi="Times New Roman"/>
          <w:sz w:val="22"/>
          <w:szCs w:val="22"/>
        </w:rPr>
        <w:t>or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0A4EF8">
        <w:rPr>
          <w:rFonts w:ascii="Times New Roman" w:hAnsi="Times New Roman"/>
          <w:sz w:val="22"/>
          <w:szCs w:val="22"/>
        </w:rPr>
        <w:t xml:space="preserve">April 30, </w:t>
      </w:r>
      <w:r w:rsidR="004E5EE3">
        <w:rPr>
          <w:rFonts w:ascii="Times New Roman" w:hAnsi="Times New Roman"/>
          <w:sz w:val="22"/>
          <w:szCs w:val="22"/>
        </w:rPr>
        <w:t>201</w:t>
      </w:r>
      <w:r w:rsidR="00CF569D">
        <w:rPr>
          <w:rFonts w:ascii="Times New Roman" w:hAnsi="Times New Roman"/>
          <w:sz w:val="22"/>
          <w:szCs w:val="22"/>
        </w:rPr>
        <w:t>4</w:t>
      </w:r>
      <w:r w:rsidR="004E5EE3">
        <w:rPr>
          <w:rFonts w:ascii="Times New Roman" w:hAnsi="Times New Roman"/>
          <w:sz w:val="22"/>
          <w:szCs w:val="22"/>
        </w:rPr>
        <w:t>,</w:t>
      </w:r>
      <w:r w:rsidRPr="00892623">
        <w:rPr>
          <w:rFonts w:ascii="Times New Roman" w:hAnsi="Times New Roman"/>
          <w:sz w:val="22"/>
          <w:szCs w:val="22"/>
        </w:rPr>
        <w:t xml:space="preserve"> </w:t>
      </w:r>
      <w:r w:rsidR="00D34D11">
        <w:rPr>
          <w:rFonts w:ascii="Times New Roman" w:hAnsi="Times New Roman"/>
          <w:sz w:val="22"/>
          <w:szCs w:val="22"/>
        </w:rPr>
        <w:t xml:space="preserve">agents of the Enforcement Bureau’s </w:t>
      </w:r>
      <w:r w:rsidR="000A4EF8">
        <w:rPr>
          <w:rFonts w:ascii="Times New Roman" w:hAnsi="Times New Roman"/>
          <w:sz w:val="22"/>
          <w:szCs w:val="22"/>
        </w:rPr>
        <w:t>Los Angeles</w:t>
      </w:r>
      <w:r w:rsidR="00D34D11">
        <w:rPr>
          <w:rFonts w:ascii="Times New Roman" w:hAnsi="Times New Roman"/>
          <w:sz w:val="22"/>
          <w:szCs w:val="22"/>
        </w:rPr>
        <w:t xml:space="preserve"> Office </w:t>
      </w:r>
      <w:r w:rsidR="000A4EF8">
        <w:rPr>
          <w:rFonts w:ascii="Times New Roman" w:hAnsi="Times New Roman"/>
          <w:sz w:val="22"/>
          <w:szCs w:val="22"/>
        </w:rPr>
        <w:t>re-</w:t>
      </w:r>
      <w:r w:rsidR="00D34D11">
        <w:rPr>
          <w:rFonts w:ascii="Times New Roman" w:hAnsi="Times New Roman"/>
          <w:sz w:val="22"/>
          <w:szCs w:val="22"/>
        </w:rPr>
        <w:t xml:space="preserve">inspected </w:t>
      </w:r>
      <w:r w:rsidR="00CF569D">
        <w:rPr>
          <w:rFonts w:ascii="Times New Roman" w:hAnsi="Times New Roman"/>
          <w:sz w:val="22"/>
          <w:szCs w:val="22"/>
        </w:rPr>
        <w:t xml:space="preserve">the </w:t>
      </w:r>
      <w:r w:rsidR="000A4EF8">
        <w:rPr>
          <w:rFonts w:ascii="Times New Roman" w:hAnsi="Times New Roman"/>
          <w:sz w:val="22"/>
          <w:szCs w:val="22"/>
        </w:rPr>
        <w:t>base fencing of antenna structure # 1013829 located in Santa Barbara, California, which is part of a two-tower directional antenna array for broadcast station KZER(AM), and observed the following violation:</w:t>
      </w:r>
    </w:p>
    <w:p w:rsidR="00F66A8F" w:rsidRPr="00892623" w:rsidRDefault="00F66A8F" w:rsidP="00F66A8F">
      <w:pPr>
        <w:ind w:left="720" w:right="720" w:firstLine="720"/>
        <w:rPr>
          <w:sz w:val="22"/>
          <w:szCs w:val="22"/>
        </w:rPr>
      </w:pPr>
    </w:p>
    <w:p w:rsidR="00142684" w:rsidRDefault="00F66A8F" w:rsidP="00370410">
      <w:pPr>
        <w:numPr>
          <w:ilvl w:val="1"/>
          <w:numId w:val="10"/>
        </w:numPr>
        <w:tabs>
          <w:tab w:val="clear" w:pos="2520"/>
          <w:tab w:val="num" w:pos="1800"/>
        </w:tabs>
        <w:ind w:left="1800" w:right="720" w:hanging="720"/>
        <w:rPr>
          <w:sz w:val="22"/>
          <w:szCs w:val="22"/>
        </w:rPr>
      </w:pPr>
      <w:r w:rsidRPr="00892623">
        <w:rPr>
          <w:sz w:val="22"/>
          <w:szCs w:val="22"/>
        </w:rPr>
        <w:t xml:space="preserve">47 C.F.R. § </w:t>
      </w:r>
      <w:r w:rsidR="00306839">
        <w:rPr>
          <w:sz w:val="22"/>
          <w:szCs w:val="22"/>
        </w:rPr>
        <w:t>7</w:t>
      </w:r>
      <w:r w:rsidR="000D61E1">
        <w:rPr>
          <w:sz w:val="22"/>
          <w:szCs w:val="22"/>
        </w:rPr>
        <w:t>3</w:t>
      </w:r>
      <w:r w:rsidR="00306839">
        <w:rPr>
          <w:sz w:val="22"/>
          <w:szCs w:val="22"/>
        </w:rPr>
        <w:t>.</w:t>
      </w:r>
      <w:r w:rsidR="000D61E1">
        <w:rPr>
          <w:sz w:val="22"/>
          <w:szCs w:val="22"/>
        </w:rPr>
        <w:t>49</w:t>
      </w:r>
      <w:r w:rsidR="00754138">
        <w:rPr>
          <w:sz w:val="22"/>
          <w:szCs w:val="22"/>
        </w:rPr>
        <w:t>:  “</w:t>
      </w:r>
      <w:r w:rsidR="000D61E1">
        <w:rPr>
          <w:sz w:val="22"/>
          <w:szCs w:val="22"/>
        </w:rPr>
        <w:t xml:space="preserve">Antenna towers having radio frequency potential at the base (series fed, folded unipole, and insulated base antennas) must be enclosed within effective locked fences or other enclosures.”  </w:t>
      </w:r>
      <w:r w:rsidR="006A2EC9">
        <w:rPr>
          <w:sz w:val="22"/>
          <w:szCs w:val="22"/>
        </w:rPr>
        <w:t xml:space="preserve">At the time of the inspection, the padlock on the fence </w:t>
      </w:r>
      <w:r w:rsidR="00AD6504">
        <w:rPr>
          <w:sz w:val="22"/>
          <w:szCs w:val="22"/>
        </w:rPr>
        <w:t xml:space="preserve">immediately surrounding the tower </w:t>
      </w:r>
      <w:r w:rsidR="006A2EC9">
        <w:rPr>
          <w:sz w:val="22"/>
          <w:szCs w:val="22"/>
        </w:rPr>
        <w:t>was unlocked.</w:t>
      </w:r>
      <w:r w:rsidR="00AD6504">
        <w:rPr>
          <w:sz w:val="22"/>
          <w:szCs w:val="22"/>
        </w:rPr>
        <w:t xml:space="preserve">  </w:t>
      </w:r>
    </w:p>
    <w:p w:rsidR="00142684" w:rsidRDefault="00142684">
      <w:pPr>
        <w:rPr>
          <w:sz w:val="22"/>
          <w:szCs w:val="22"/>
        </w:rPr>
      </w:pPr>
      <w:r>
        <w:rPr>
          <w:sz w:val="22"/>
          <w:szCs w:val="22"/>
        </w:rPr>
        <w:br w:type="page"/>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lastRenderedPageBreak/>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6A2EC9">
        <w:rPr>
          <w:sz w:val="22"/>
          <w:szCs w:val="22"/>
        </w:rPr>
        <w:t xml:space="preserve">Lazer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r w:rsidR="007465ED">
        <w:rPr>
          <w:sz w:val="22"/>
          <w:szCs w:val="22"/>
        </w:rPr>
        <w:t xml:space="preserve"> Lazer must also detail when the fence was last locked or secured, when it last inspected the fence</w:t>
      </w:r>
      <w:r w:rsidR="00326682">
        <w:rPr>
          <w:sz w:val="22"/>
          <w:szCs w:val="22"/>
        </w:rPr>
        <w:t xml:space="preserve"> </w:t>
      </w:r>
      <w:r w:rsidR="007465ED">
        <w:rPr>
          <w:sz w:val="22"/>
          <w:szCs w:val="22"/>
        </w:rPr>
        <w:t>and the padlock, when it first became aware that the padlock was once again unlocked, and its new procedure to ensure</w:t>
      </w:r>
      <w:r w:rsidR="00326682">
        <w:rPr>
          <w:sz w:val="22"/>
          <w:szCs w:val="22"/>
        </w:rPr>
        <w:t xml:space="preserve"> that the padlock is consistently locked and that the fence is adequately secured.</w:t>
      </w:r>
      <w:r w:rsidR="007465ED">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6A2EC9">
        <w:rPr>
          <w:szCs w:val="22"/>
        </w:rPr>
        <w:t>Lazer</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6A2EC9">
        <w:rPr>
          <w:szCs w:val="22"/>
        </w:rPr>
        <w:t>Lazer</w:t>
      </w:r>
      <w:r w:rsidRPr="00E943ED">
        <w:rPr>
          <w:szCs w:val="22"/>
        </w:rPr>
        <w:t xml:space="preserve"> </w:t>
      </w:r>
      <w:r w:rsidRPr="00510AC7">
        <w:rPr>
          <w:szCs w:val="22"/>
        </w:rPr>
        <w:t>with personal knowledge of t</w:t>
      </w:r>
      <w:r>
        <w:rPr>
          <w:szCs w:val="22"/>
        </w:rPr>
        <w:t xml:space="preserve">he representations provided in </w:t>
      </w:r>
      <w:r w:rsidR="006A2EC9">
        <w:rPr>
          <w:szCs w:val="22"/>
        </w:rPr>
        <w:t>Lazer</w:t>
      </w:r>
      <w:r w:rsidR="001D08D0">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6A2EC9" w:rsidP="003359C4">
      <w:pPr>
        <w:keepNext/>
        <w:keepLines/>
        <w:ind w:left="2520"/>
        <w:rPr>
          <w:sz w:val="22"/>
          <w:szCs w:val="22"/>
        </w:rPr>
      </w:pPr>
      <w:r>
        <w:rPr>
          <w:sz w:val="22"/>
          <w:szCs w:val="22"/>
        </w:rPr>
        <w:t>Los Angeles O</w:t>
      </w:r>
      <w:r w:rsidR="003359C4" w:rsidRPr="00535BCB">
        <w:rPr>
          <w:sz w:val="22"/>
          <w:szCs w:val="22"/>
        </w:rPr>
        <w:t>ffice</w:t>
      </w:r>
    </w:p>
    <w:p w:rsidR="00535BCB" w:rsidRPr="00535BCB" w:rsidRDefault="006A2EC9" w:rsidP="003359C4">
      <w:pPr>
        <w:keepNext/>
        <w:keepLines/>
        <w:ind w:left="2520"/>
        <w:rPr>
          <w:sz w:val="22"/>
          <w:szCs w:val="22"/>
        </w:rPr>
      </w:pPr>
      <w:r>
        <w:rPr>
          <w:sz w:val="22"/>
          <w:szCs w:val="22"/>
        </w:rPr>
        <w:t>18000 Studebaker Rd., # 660</w:t>
      </w:r>
    </w:p>
    <w:p w:rsidR="003359C4" w:rsidRDefault="006A2EC9" w:rsidP="003359C4">
      <w:pPr>
        <w:keepNext/>
        <w:keepLines/>
        <w:ind w:left="2520"/>
        <w:rPr>
          <w:sz w:val="22"/>
          <w:szCs w:val="22"/>
        </w:rPr>
      </w:pPr>
      <w:r>
        <w:rPr>
          <w:sz w:val="22"/>
          <w:szCs w:val="22"/>
        </w:rPr>
        <w:t>Cerritos, CA. 90703</w:t>
      </w:r>
    </w:p>
    <w:p w:rsidR="00142684" w:rsidRPr="00535BCB" w:rsidRDefault="00142684" w:rsidP="003359C4">
      <w:pPr>
        <w:keepNext/>
        <w:keepLines/>
        <w:ind w:left="2520"/>
        <w:rPr>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6A2EC9">
        <w:rPr>
          <w:color w:val="000000"/>
          <w:sz w:val="22"/>
          <w:szCs w:val="22"/>
        </w:rPr>
        <w:t xml:space="preserve">Lazer Licenses, LLC at </w:t>
      </w:r>
      <w:r w:rsidR="00535BCB">
        <w:rPr>
          <w:sz w:val="22"/>
          <w:szCs w:val="22"/>
        </w:rPr>
        <w:t>its</w:t>
      </w:r>
      <w:r w:rsidRPr="003359C4">
        <w:rPr>
          <w:color w:val="000000"/>
          <w:sz w:val="22"/>
          <w:szCs w:val="22"/>
        </w:rPr>
        <w:t xml:space="preserve"> address of record.  </w:t>
      </w:r>
    </w:p>
    <w:p w:rsidR="00306839" w:rsidRDefault="00306839" w:rsidP="00306839">
      <w:pPr>
        <w:tabs>
          <w:tab w:val="left" w:pos="-1440"/>
        </w:tabs>
        <w:rPr>
          <w:color w:val="000000"/>
          <w:sz w:val="22"/>
          <w:szCs w:val="22"/>
        </w:rPr>
      </w:pPr>
    </w:p>
    <w:p w:rsidR="00306839" w:rsidRDefault="00306839" w:rsidP="00306839">
      <w:pPr>
        <w:tabs>
          <w:tab w:val="left" w:pos="-1440"/>
        </w:tabs>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D21574" w:rsidP="00AE04A5">
      <w:pPr>
        <w:ind w:firstLine="4680"/>
        <w:rPr>
          <w:sz w:val="22"/>
          <w:szCs w:val="22"/>
        </w:rPr>
      </w:pPr>
      <w:r>
        <w:rPr>
          <w:sz w:val="22"/>
          <w:szCs w:val="22"/>
        </w:rPr>
        <w:t xml:space="preserve">Charles </w:t>
      </w:r>
      <w:r w:rsidR="00142684">
        <w:rPr>
          <w:sz w:val="22"/>
          <w:szCs w:val="22"/>
        </w:rPr>
        <w:t xml:space="preserve">A. </w:t>
      </w:r>
      <w:r>
        <w:rPr>
          <w:sz w:val="22"/>
          <w:szCs w:val="22"/>
        </w:rPr>
        <w:t>Cooper</w:t>
      </w:r>
    </w:p>
    <w:p w:rsidR="00354D4C" w:rsidRPr="00535BCB" w:rsidRDefault="00D21574" w:rsidP="00AE04A5">
      <w:pPr>
        <w:ind w:firstLine="4680"/>
        <w:rPr>
          <w:sz w:val="22"/>
          <w:szCs w:val="22"/>
        </w:rPr>
      </w:pPr>
      <w:r>
        <w:rPr>
          <w:sz w:val="22"/>
          <w:szCs w:val="22"/>
        </w:rPr>
        <w:t xml:space="preserve">District Director </w:t>
      </w:r>
    </w:p>
    <w:p w:rsidR="00354D4C" w:rsidRPr="00892623" w:rsidRDefault="00D21574" w:rsidP="00AE04A5">
      <w:pPr>
        <w:pStyle w:val="Header"/>
        <w:tabs>
          <w:tab w:val="clear" w:pos="4320"/>
          <w:tab w:val="clear" w:pos="8640"/>
        </w:tabs>
        <w:ind w:firstLine="4680"/>
        <w:rPr>
          <w:sz w:val="22"/>
          <w:szCs w:val="22"/>
        </w:rPr>
      </w:pPr>
      <w:r>
        <w:rPr>
          <w:sz w:val="22"/>
          <w:szCs w:val="22"/>
        </w:rPr>
        <w:t>Los Angeles</w:t>
      </w:r>
      <w:r w:rsidR="00F62C99">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EE" w:rsidRDefault="00132DEE">
      <w:r>
        <w:separator/>
      </w:r>
    </w:p>
  </w:endnote>
  <w:endnote w:type="continuationSeparator" w:id="0">
    <w:p w:rsidR="00132DEE" w:rsidRDefault="0013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8A">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6" w:rsidRDefault="00F91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EE" w:rsidRDefault="00132DEE">
      <w:r>
        <w:separator/>
      </w:r>
    </w:p>
  </w:footnote>
  <w:footnote w:type="continuationSeparator" w:id="0">
    <w:p w:rsidR="00132DEE" w:rsidRDefault="00132DEE">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AD6504">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6" w:rsidRDefault="00F9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7357"/>
    <w:rsid w:val="00021207"/>
    <w:rsid w:val="0002201F"/>
    <w:rsid w:val="00025DF6"/>
    <w:rsid w:val="00031219"/>
    <w:rsid w:val="0006516A"/>
    <w:rsid w:val="00065B07"/>
    <w:rsid w:val="000704B6"/>
    <w:rsid w:val="000A4EF8"/>
    <w:rsid w:val="000B20C6"/>
    <w:rsid w:val="000D4D63"/>
    <w:rsid w:val="000D61E1"/>
    <w:rsid w:val="000E2512"/>
    <w:rsid w:val="000E3D5C"/>
    <w:rsid w:val="0010025D"/>
    <w:rsid w:val="00100D9E"/>
    <w:rsid w:val="0011043A"/>
    <w:rsid w:val="0012268F"/>
    <w:rsid w:val="00132DEE"/>
    <w:rsid w:val="00136404"/>
    <w:rsid w:val="00142684"/>
    <w:rsid w:val="00156006"/>
    <w:rsid w:val="0015777C"/>
    <w:rsid w:val="001602C6"/>
    <w:rsid w:val="001740E1"/>
    <w:rsid w:val="001D08D0"/>
    <w:rsid w:val="001E11C6"/>
    <w:rsid w:val="001F5922"/>
    <w:rsid w:val="001F7551"/>
    <w:rsid w:val="00212CBB"/>
    <w:rsid w:val="00233233"/>
    <w:rsid w:val="00237A90"/>
    <w:rsid w:val="002568A2"/>
    <w:rsid w:val="00282507"/>
    <w:rsid w:val="002866A5"/>
    <w:rsid w:val="002A354E"/>
    <w:rsid w:val="002A3BA3"/>
    <w:rsid w:val="002A648B"/>
    <w:rsid w:val="002A7CA9"/>
    <w:rsid w:val="002B1A58"/>
    <w:rsid w:val="002B39CE"/>
    <w:rsid w:val="002B41DB"/>
    <w:rsid w:val="002E5791"/>
    <w:rsid w:val="00306839"/>
    <w:rsid w:val="00326682"/>
    <w:rsid w:val="00331598"/>
    <w:rsid w:val="00334F72"/>
    <w:rsid w:val="003359C4"/>
    <w:rsid w:val="003412DE"/>
    <w:rsid w:val="00354D4C"/>
    <w:rsid w:val="0036298F"/>
    <w:rsid w:val="00370410"/>
    <w:rsid w:val="00390372"/>
    <w:rsid w:val="003B1CAB"/>
    <w:rsid w:val="003D32F9"/>
    <w:rsid w:val="003D6B43"/>
    <w:rsid w:val="003F5BDB"/>
    <w:rsid w:val="00401CFD"/>
    <w:rsid w:val="00425402"/>
    <w:rsid w:val="0043494B"/>
    <w:rsid w:val="00440717"/>
    <w:rsid w:val="00482A21"/>
    <w:rsid w:val="004902B9"/>
    <w:rsid w:val="004C7D00"/>
    <w:rsid w:val="004D31D9"/>
    <w:rsid w:val="004E5EE3"/>
    <w:rsid w:val="004F2658"/>
    <w:rsid w:val="00511237"/>
    <w:rsid w:val="00516968"/>
    <w:rsid w:val="00532357"/>
    <w:rsid w:val="00535BCB"/>
    <w:rsid w:val="00545132"/>
    <w:rsid w:val="00557612"/>
    <w:rsid w:val="0055765D"/>
    <w:rsid w:val="00562ABB"/>
    <w:rsid w:val="005B0ECF"/>
    <w:rsid w:val="005C3EA7"/>
    <w:rsid w:val="005C59D3"/>
    <w:rsid w:val="005C69CD"/>
    <w:rsid w:val="005D2CC7"/>
    <w:rsid w:val="005D6FEE"/>
    <w:rsid w:val="006101BE"/>
    <w:rsid w:val="00614134"/>
    <w:rsid w:val="00614329"/>
    <w:rsid w:val="00655FA5"/>
    <w:rsid w:val="00680F88"/>
    <w:rsid w:val="006A2EC9"/>
    <w:rsid w:val="006B5DA0"/>
    <w:rsid w:val="006E44D9"/>
    <w:rsid w:val="00712187"/>
    <w:rsid w:val="00723B6F"/>
    <w:rsid w:val="0072561F"/>
    <w:rsid w:val="007315D4"/>
    <w:rsid w:val="007465ED"/>
    <w:rsid w:val="00747603"/>
    <w:rsid w:val="00754138"/>
    <w:rsid w:val="007544A1"/>
    <w:rsid w:val="00767D2E"/>
    <w:rsid w:val="00780C9A"/>
    <w:rsid w:val="0078184D"/>
    <w:rsid w:val="007828CE"/>
    <w:rsid w:val="00796C0C"/>
    <w:rsid w:val="007A719F"/>
    <w:rsid w:val="007B1664"/>
    <w:rsid w:val="007C2BB4"/>
    <w:rsid w:val="007E319A"/>
    <w:rsid w:val="007F3DFA"/>
    <w:rsid w:val="00811C09"/>
    <w:rsid w:val="00865920"/>
    <w:rsid w:val="00892623"/>
    <w:rsid w:val="00897B94"/>
    <w:rsid w:val="008D12D7"/>
    <w:rsid w:val="008E5B49"/>
    <w:rsid w:val="008F73F2"/>
    <w:rsid w:val="00901686"/>
    <w:rsid w:val="009039B9"/>
    <w:rsid w:val="00913F93"/>
    <w:rsid w:val="009211C8"/>
    <w:rsid w:val="00936B5E"/>
    <w:rsid w:val="00956A92"/>
    <w:rsid w:val="00962118"/>
    <w:rsid w:val="00971285"/>
    <w:rsid w:val="009747C5"/>
    <w:rsid w:val="009876B2"/>
    <w:rsid w:val="009B763C"/>
    <w:rsid w:val="009D0A3D"/>
    <w:rsid w:val="009E2806"/>
    <w:rsid w:val="00A83F24"/>
    <w:rsid w:val="00A86FB8"/>
    <w:rsid w:val="00A926DC"/>
    <w:rsid w:val="00A96BD9"/>
    <w:rsid w:val="00AA319B"/>
    <w:rsid w:val="00AB5D87"/>
    <w:rsid w:val="00AC3FDF"/>
    <w:rsid w:val="00AD6504"/>
    <w:rsid w:val="00AD7D96"/>
    <w:rsid w:val="00AE04A5"/>
    <w:rsid w:val="00AF0649"/>
    <w:rsid w:val="00B05FE0"/>
    <w:rsid w:val="00B07553"/>
    <w:rsid w:val="00B10923"/>
    <w:rsid w:val="00B32925"/>
    <w:rsid w:val="00B42F55"/>
    <w:rsid w:val="00B46775"/>
    <w:rsid w:val="00B47C16"/>
    <w:rsid w:val="00B51A09"/>
    <w:rsid w:val="00B61C91"/>
    <w:rsid w:val="00B80D00"/>
    <w:rsid w:val="00B92C1C"/>
    <w:rsid w:val="00BA61D7"/>
    <w:rsid w:val="00BC3C6B"/>
    <w:rsid w:val="00BF0B84"/>
    <w:rsid w:val="00C06A27"/>
    <w:rsid w:val="00C12955"/>
    <w:rsid w:val="00C200F5"/>
    <w:rsid w:val="00C3180D"/>
    <w:rsid w:val="00C44625"/>
    <w:rsid w:val="00C46FFC"/>
    <w:rsid w:val="00C55AD3"/>
    <w:rsid w:val="00C64968"/>
    <w:rsid w:val="00C70F9B"/>
    <w:rsid w:val="00C76087"/>
    <w:rsid w:val="00CA5984"/>
    <w:rsid w:val="00CF569D"/>
    <w:rsid w:val="00D14DCF"/>
    <w:rsid w:val="00D21574"/>
    <w:rsid w:val="00D34D11"/>
    <w:rsid w:val="00D5265B"/>
    <w:rsid w:val="00D565CF"/>
    <w:rsid w:val="00D62CE1"/>
    <w:rsid w:val="00D91F72"/>
    <w:rsid w:val="00D94108"/>
    <w:rsid w:val="00DB7551"/>
    <w:rsid w:val="00DB7BDA"/>
    <w:rsid w:val="00DC61EA"/>
    <w:rsid w:val="00DD549F"/>
    <w:rsid w:val="00E04895"/>
    <w:rsid w:val="00E467EE"/>
    <w:rsid w:val="00E50C8A"/>
    <w:rsid w:val="00E74465"/>
    <w:rsid w:val="00E847EB"/>
    <w:rsid w:val="00E943ED"/>
    <w:rsid w:val="00E970F0"/>
    <w:rsid w:val="00EA2366"/>
    <w:rsid w:val="00EC2C76"/>
    <w:rsid w:val="00F13E3E"/>
    <w:rsid w:val="00F13F46"/>
    <w:rsid w:val="00F21A5C"/>
    <w:rsid w:val="00F41641"/>
    <w:rsid w:val="00F62C99"/>
    <w:rsid w:val="00F66A8F"/>
    <w:rsid w:val="00F72912"/>
    <w:rsid w:val="00F80FF9"/>
    <w:rsid w:val="00F867D6"/>
    <w:rsid w:val="00F91A9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3301</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2014-11-18T22:18:00Z</cp:lastPrinted>
  <dcterms:created xsi:type="dcterms:W3CDTF">2014-12-02T17:42:00Z</dcterms:created>
  <dcterms:modified xsi:type="dcterms:W3CDTF">2014-12-02T17:42:00Z</dcterms:modified>
  <cp:category> </cp:category>
  <cp:contentStatus> </cp:contentStatus>
</cp:coreProperties>
</file>