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E73CE1" w:rsidP="00E73CE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E73CE1" w:rsidRDefault="00E73CE1" w:rsidP="00E73CE1">
      <w:pPr>
        <w:jc w:val="center"/>
        <w:rPr>
          <w:rFonts w:ascii="Times New Roman" w:hAnsi="Times New Roman" w:cs="Times New Roman"/>
          <w:b/>
          <w:sz w:val="24"/>
          <w:szCs w:val="24"/>
        </w:rPr>
      </w:pPr>
      <w:r>
        <w:rPr>
          <w:rFonts w:ascii="Times New Roman" w:hAnsi="Times New Roman" w:cs="Times New Roman"/>
          <w:b/>
          <w:sz w:val="24"/>
          <w:szCs w:val="24"/>
        </w:rPr>
        <w:t>4G AMERICAS TECHNOLOGY BRIEFING</w:t>
      </w:r>
      <w:r>
        <w:rPr>
          <w:rFonts w:ascii="Times New Roman" w:hAnsi="Times New Roman" w:cs="Times New Roman"/>
          <w:b/>
          <w:sz w:val="24"/>
          <w:szCs w:val="24"/>
        </w:rPr>
        <w:br/>
        <w:t>WASHINGTON, DC</w:t>
      </w:r>
    </w:p>
    <w:p w:rsidR="00E73CE1" w:rsidRDefault="00E73CE1" w:rsidP="00E73CE1">
      <w:pPr>
        <w:jc w:val="center"/>
        <w:rPr>
          <w:rFonts w:ascii="Times New Roman" w:hAnsi="Times New Roman" w:cs="Times New Roman"/>
          <w:b/>
          <w:sz w:val="24"/>
          <w:szCs w:val="24"/>
        </w:rPr>
      </w:pPr>
      <w:r>
        <w:rPr>
          <w:rFonts w:ascii="Times New Roman" w:hAnsi="Times New Roman" w:cs="Times New Roman"/>
          <w:b/>
          <w:sz w:val="24"/>
          <w:szCs w:val="24"/>
        </w:rPr>
        <w:t>OCTOBER 14, 2014</w:t>
      </w:r>
    </w:p>
    <w:p w:rsidR="00E73CE1" w:rsidRDefault="00E73CE1" w:rsidP="00E73CE1">
      <w:pPr>
        <w:jc w:val="center"/>
        <w:rPr>
          <w:rFonts w:ascii="Times New Roman" w:hAnsi="Times New Roman" w:cs="Times New Roman"/>
          <w:b/>
          <w:sz w:val="24"/>
          <w:szCs w:val="24"/>
        </w:rPr>
      </w:pPr>
    </w:p>
    <w:p w:rsidR="00E73CE1" w:rsidRPr="00034EE2" w:rsidRDefault="00E73CE1" w:rsidP="00E73CE1">
      <w:pPr>
        <w:rPr>
          <w:rFonts w:ascii="Times New Roman" w:hAnsi="Times New Roman" w:cs="Times New Roman"/>
          <w:sz w:val="24"/>
          <w:szCs w:val="24"/>
        </w:rPr>
      </w:pPr>
      <w:r>
        <w:rPr>
          <w:rFonts w:ascii="Times New Roman" w:hAnsi="Times New Roman" w:cs="Times New Roman"/>
          <w:sz w:val="24"/>
          <w:szCs w:val="24"/>
        </w:rPr>
        <w:tab/>
      </w:r>
      <w:r w:rsidRPr="00034EE2">
        <w:rPr>
          <w:rFonts w:ascii="Times New Roman" w:hAnsi="Times New Roman" w:cs="Times New Roman"/>
          <w:sz w:val="24"/>
          <w:szCs w:val="24"/>
        </w:rPr>
        <w:t>Thank you Chris Pearson for that kind introduction.  Thank you also to 4G Amer</w:t>
      </w:r>
      <w:r w:rsidR="00391021" w:rsidRPr="00034EE2">
        <w:rPr>
          <w:rFonts w:ascii="Times New Roman" w:hAnsi="Times New Roman" w:cs="Times New Roman"/>
          <w:sz w:val="24"/>
          <w:szCs w:val="24"/>
        </w:rPr>
        <w:t>icas for having me here today</w:t>
      </w:r>
      <w:r w:rsidR="00FF75EF" w:rsidRPr="00034EE2">
        <w:rPr>
          <w:rFonts w:ascii="Times New Roman" w:hAnsi="Times New Roman" w:cs="Times New Roman"/>
          <w:sz w:val="24"/>
          <w:szCs w:val="24"/>
        </w:rPr>
        <w:t>.  More importantly, thank you for</w:t>
      </w:r>
      <w:r w:rsidR="00391021" w:rsidRPr="00034EE2">
        <w:rPr>
          <w:rFonts w:ascii="Times New Roman" w:hAnsi="Times New Roman" w:cs="Times New Roman"/>
          <w:sz w:val="24"/>
          <w:szCs w:val="24"/>
        </w:rPr>
        <w:t xml:space="preserve"> the work you do to ensure the Americas are out in front when it comes to wireless communications.</w:t>
      </w:r>
    </w:p>
    <w:p w:rsidR="00391021" w:rsidRPr="00034EE2" w:rsidRDefault="00391021" w:rsidP="00E73CE1">
      <w:pPr>
        <w:rPr>
          <w:rFonts w:ascii="Times New Roman" w:hAnsi="Times New Roman" w:cs="Times New Roman"/>
          <w:sz w:val="24"/>
          <w:szCs w:val="24"/>
        </w:rPr>
      </w:pPr>
    </w:p>
    <w:p w:rsidR="00EA2AED" w:rsidRPr="00034EE2" w:rsidRDefault="00391021" w:rsidP="00E73CE1">
      <w:pPr>
        <w:rPr>
          <w:rFonts w:ascii="Times New Roman" w:hAnsi="Times New Roman" w:cs="Times New Roman"/>
          <w:sz w:val="24"/>
          <w:szCs w:val="24"/>
        </w:rPr>
      </w:pPr>
      <w:r w:rsidRPr="00034EE2">
        <w:rPr>
          <w:rFonts w:ascii="Times New Roman" w:hAnsi="Times New Roman" w:cs="Times New Roman"/>
          <w:sz w:val="24"/>
          <w:szCs w:val="24"/>
        </w:rPr>
        <w:tab/>
      </w:r>
      <w:r w:rsidR="00FF75EF" w:rsidRPr="00034EE2">
        <w:rPr>
          <w:rFonts w:ascii="Times New Roman" w:hAnsi="Times New Roman" w:cs="Times New Roman"/>
          <w:sz w:val="24"/>
          <w:szCs w:val="24"/>
        </w:rPr>
        <w:t>Your</w:t>
      </w:r>
      <w:r w:rsidRPr="00034EE2">
        <w:rPr>
          <w:rFonts w:ascii="Times New Roman" w:hAnsi="Times New Roman" w:cs="Times New Roman"/>
          <w:sz w:val="24"/>
          <w:szCs w:val="24"/>
        </w:rPr>
        <w:t xml:space="preserve"> success is borne out in the facts.  The United States</w:t>
      </w:r>
      <w:r w:rsidR="00545439" w:rsidRPr="00034EE2">
        <w:rPr>
          <w:rFonts w:ascii="Times New Roman" w:hAnsi="Times New Roman" w:cs="Times New Roman"/>
          <w:sz w:val="24"/>
          <w:szCs w:val="24"/>
        </w:rPr>
        <w:t xml:space="preserve">—and the Americas—lead </w:t>
      </w:r>
      <w:r w:rsidRPr="00034EE2">
        <w:rPr>
          <w:rFonts w:ascii="Times New Roman" w:hAnsi="Times New Roman" w:cs="Times New Roman"/>
          <w:sz w:val="24"/>
          <w:szCs w:val="24"/>
        </w:rPr>
        <w:t xml:space="preserve">the world in 4G LTE wireless deployments.  While we are home to less than 5 percent of the </w:t>
      </w:r>
      <w:r w:rsidR="00EA2AED" w:rsidRPr="00034EE2">
        <w:rPr>
          <w:rFonts w:ascii="Times New Roman" w:hAnsi="Times New Roman" w:cs="Times New Roman"/>
          <w:sz w:val="24"/>
          <w:szCs w:val="24"/>
        </w:rPr>
        <w:t>globe’s</w:t>
      </w:r>
      <w:r w:rsidRPr="00034EE2">
        <w:rPr>
          <w:rFonts w:ascii="Times New Roman" w:hAnsi="Times New Roman" w:cs="Times New Roman"/>
          <w:sz w:val="24"/>
          <w:szCs w:val="24"/>
        </w:rPr>
        <w:t xml:space="preserve"> population, we have </w:t>
      </w:r>
      <w:r w:rsidR="00EA2AED" w:rsidRPr="00034EE2">
        <w:rPr>
          <w:rFonts w:ascii="Times New Roman" w:hAnsi="Times New Roman" w:cs="Times New Roman"/>
          <w:sz w:val="24"/>
          <w:szCs w:val="24"/>
        </w:rPr>
        <w:t xml:space="preserve">nearly </w:t>
      </w:r>
      <w:r w:rsidRPr="00034EE2">
        <w:rPr>
          <w:rFonts w:ascii="Times New Roman" w:hAnsi="Times New Roman" w:cs="Times New Roman"/>
          <w:sz w:val="24"/>
          <w:szCs w:val="24"/>
        </w:rPr>
        <w:t xml:space="preserve">half of all LTE subscriptions worldwide.  </w:t>
      </w:r>
    </w:p>
    <w:p w:rsidR="00EA2AED" w:rsidRPr="00034EE2" w:rsidRDefault="00EA2AED" w:rsidP="00E73CE1">
      <w:pPr>
        <w:rPr>
          <w:rFonts w:ascii="Times New Roman" w:hAnsi="Times New Roman" w:cs="Times New Roman"/>
          <w:sz w:val="24"/>
          <w:szCs w:val="24"/>
        </w:rPr>
      </w:pPr>
    </w:p>
    <w:p w:rsidR="00EA2AED" w:rsidRPr="00034EE2" w:rsidRDefault="00EA2AED" w:rsidP="00E73CE1">
      <w:pPr>
        <w:rPr>
          <w:rFonts w:ascii="Times New Roman" w:hAnsi="Times New Roman" w:cs="Times New Roman"/>
          <w:sz w:val="24"/>
          <w:szCs w:val="24"/>
        </w:rPr>
      </w:pPr>
      <w:r w:rsidRPr="00034EE2">
        <w:rPr>
          <w:rFonts w:ascii="Times New Roman" w:hAnsi="Times New Roman" w:cs="Times New Roman"/>
          <w:sz w:val="24"/>
          <w:szCs w:val="24"/>
        </w:rPr>
        <w:tab/>
        <w:t xml:space="preserve">The world has taken note.  I can say this with confidence, because just last week I was in Austria, where I represented the United States at the annual gathering of the International Institute of Communications.  So I was able to sit down in Vienna with colleagues from around the world and talk—over some spectacularly strong coffee—about </w:t>
      </w:r>
      <w:r w:rsidR="0000065E" w:rsidRPr="00034EE2">
        <w:rPr>
          <w:rFonts w:ascii="Times New Roman" w:hAnsi="Times New Roman" w:cs="Times New Roman"/>
          <w:sz w:val="24"/>
          <w:szCs w:val="24"/>
        </w:rPr>
        <w:t xml:space="preserve">what we have accomplished here on our shores.  </w:t>
      </w:r>
    </w:p>
    <w:p w:rsidR="004A70D4" w:rsidRPr="00034EE2" w:rsidRDefault="004A70D4" w:rsidP="00E73CE1">
      <w:pPr>
        <w:rPr>
          <w:rFonts w:ascii="Times New Roman" w:hAnsi="Times New Roman" w:cs="Times New Roman"/>
          <w:sz w:val="24"/>
          <w:szCs w:val="24"/>
        </w:rPr>
      </w:pPr>
    </w:p>
    <w:p w:rsidR="00EA2AED" w:rsidRPr="00034EE2" w:rsidRDefault="00EA2AED" w:rsidP="00E73CE1">
      <w:pPr>
        <w:rPr>
          <w:rFonts w:ascii="Times New Roman" w:hAnsi="Times New Roman" w:cs="Times New Roman"/>
          <w:sz w:val="24"/>
          <w:szCs w:val="24"/>
        </w:rPr>
      </w:pPr>
      <w:r w:rsidRPr="00034EE2">
        <w:rPr>
          <w:rFonts w:ascii="Times New Roman" w:hAnsi="Times New Roman" w:cs="Times New Roman"/>
          <w:sz w:val="24"/>
          <w:szCs w:val="24"/>
        </w:rPr>
        <w:tab/>
      </w:r>
      <w:r w:rsidR="006B3061" w:rsidRPr="00034EE2">
        <w:rPr>
          <w:rFonts w:ascii="Times New Roman" w:hAnsi="Times New Roman" w:cs="Times New Roman"/>
          <w:sz w:val="24"/>
          <w:szCs w:val="24"/>
        </w:rPr>
        <w:t>W</w:t>
      </w:r>
      <w:r w:rsidR="004A70D4" w:rsidRPr="00034EE2">
        <w:rPr>
          <w:rFonts w:ascii="Times New Roman" w:hAnsi="Times New Roman" w:cs="Times New Roman"/>
          <w:sz w:val="24"/>
          <w:szCs w:val="24"/>
        </w:rPr>
        <w:t xml:space="preserve">e can </w:t>
      </w:r>
      <w:r w:rsidRPr="00034EE2">
        <w:rPr>
          <w:rFonts w:ascii="Times New Roman" w:hAnsi="Times New Roman" w:cs="Times New Roman"/>
          <w:sz w:val="24"/>
          <w:szCs w:val="24"/>
        </w:rPr>
        <w:t xml:space="preserve">be proud.  But we </w:t>
      </w:r>
      <w:r w:rsidR="004A70D4" w:rsidRPr="00034EE2">
        <w:rPr>
          <w:rFonts w:ascii="Times New Roman" w:hAnsi="Times New Roman" w:cs="Times New Roman"/>
          <w:sz w:val="24"/>
          <w:szCs w:val="24"/>
        </w:rPr>
        <w:t xml:space="preserve">also </w:t>
      </w:r>
      <w:r w:rsidRPr="00034EE2">
        <w:rPr>
          <w:rFonts w:ascii="Times New Roman" w:hAnsi="Times New Roman" w:cs="Times New Roman"/>
          <w:sz w:val="24"/>
          <w:szCs w:val="24"/>
        </w:rPr>
        <w:t>have more work to do.</w:t>
      </w:r>
      <w:r w:rsidR="00545439" w:rsidRPr="00034EE2">
        <w:rPr>
          <w:rFonts w:ascii="Times New Roman" w:hAnsi="Times New Roman" w:cs="Times New Roman"/>
          <w:sz w:val="24"/>
          <w:szCs w:val="24"/>
        </w:rPr>
        <w:t xml:space="preserve"> </w:t>
      </w:r>
      <w:r w:rsidRPr="00034EE2">
        <w:rPr>
          <w:rFonts w:ascii="Times New Roman" w:hAnsi="Times New Roman" w:cs="Times New Roman"/>
          <w:sz w:val="24"/>
          <w:szCs w:val="24"/>
        </w:rPr>
        <w:t xml:space="preserve"> Because laurels are</w:t>
      </w:r>
      <w:r w:rsidR="0044110F" w:rsidRPr="00034EE2">
        <w:rPr>
          <w:rFonts w:ascii="Times New Roman" w:hAnsi="Times New Roman" w:cs="Times New Roman"/>
          <w:sz w:val="24"/>
          <w:szCs w:val="24"/>
        </w:rPr>
        <w:t xml:space="preserve"> not, in fact, good</w:t>
      </w:r>
      <w:r w:rsidRPr="00034EE2">
        <w:rPr>
          <w:rFonts w:ascii="Times New Roman" w:hAnsi="Times New Roman" w:cs="Times New Roman"/>
          <w:sz w:val="24"/>
          <w:szCs w:val="24"/>
        </w:rPr>
        <w:t xml:space="preserve"> resting places.  </w:t>
      </w:r>
      <w:r w:rsidR="0000065E" w:rsidRPr="00034EE2">
        <w:rPr>
          <w:rFonts w:ascii="Times New Roman" w:hAnsi="Times New Roman" w:cs="Times New Roman"/>
          <w:sz w:val="24"/>
          <w:szCs w:val="24"/>
        </w:rPr>
        <w:t>Because I’ll say it first—4G Americas, you are in for a name change.  It’s 5G Americas we need to be talking about and thinking about</w:t>
      </w:r>
      <w:r w:rsidR="000C19BD" w:rsidRPr="00034EE2">
        <w:rPr>
          <w:rFonts w:ascii="Times New Roman" w:hAnsi="Times New Roman" w:cs="Times New Roman"/>
          <w:sz w:val="24"/>
          <w:szCs w:val="24"/>
        </w:rPr>
        <w:t xml:space="preserve">—and </w:t>
      </w:r>
      <w:r w:rsidR="00545439" w:rsidRPr="00034EE2">
        <w:rPr>
          <w:rFonts w:ascii="Times New Roman" w:hAnsi="Times New Roman" w:cs="Times New Roman"/>
          <w:sz w:val="24"/>
          <w:szCs w:val="24"/>
        </w:rPr>
        <w:t xml:space="preserve">without endorsing a specific technology, </w:t>
      </w:r>
      <w:r w:rsidR="000C19BD" w:rsidRPr="00034EE2">
        <w:rPr>
          <w:rFonts w:ascii="Times New Roman" w:hAnsi="Times New Roman" w:cs="Times New Roman"/>
          <w:sz w:val="24"/>
          <w:szCs w:val="24"/>
        </w:rPr>
        <w:t xml:space="preserve">it’s 5G service I want to speak to you about today.  </w:t>
      </w:r>
    </w:p>
    <w:p w:rsidR="000C19BD" w:rsidRPr="00034EE2" w:rsidRDefault="000C19BD" w:rsidP="00E73CE1">
      <w:pPr>
        <w:rPr>
          <w:rFonts w:ascii="Times New Roman" w:hAnsi="Times New Roman" w:cs="Times New Roman"/>
          <w:sz w:val="24"/>
          <w:szCs w:val="24"/>
        </w:rPr>
      </w:pPr>
    </w:p>
    <w:p w:rsidR="00EA2AED" w:rsidRPr="00034EE2" w:rsidRDefault="000C19BD" w:rsidP="00E73CE1">
      <w:pPr>
        <w:rPr>
          <w:rFonts w:ascii="Times New Roman" w:hAnsi="Times New Roman" w:cs="Times New Roman"/>
          <w:sz w:val="24"/>
          <w:szCs w:val="24"/>
        </w:rPr>
      </w:pPr>
      <w:r w:rsidRPr="00034EE2">
        <w:rPr>
          <w:rFonts w:ascii="Times New Roman" w:hAnsi="Times New Roman" w:cs="Times New Roman"/>
          <w:sz w:val="24"/>
          <w:szCs w:val="24"/>
        </w:rPr>
        <w:tab/>
        <w:t xml:space="preserve">If you think I’m early on this one, I’m not.  Because once you start looking, the evidence is </w:t>
      </w:r>
      <w:r w:rsidR="00545439" w:rsidRPr="00034EE2">
        <w:rPr>
          <w:rFonts w:ascii="Times New Roman" w:hAnsi="Times New Roman" w:cs="Times New Roman"/>
          <w:sz w:val="24"/>
          <w:szCs w:val="24"/>
        </w:rPr>
        <w:t>all around.  Slowly</w:t>
      </w:r>
      <w:r w:rsidRPr="00034EE2">
        <w:rPr>
          <w:rFonts w:ascii="Times New Roman" w:hAnsi="Times New Roman" w:cs="Times New Roman"/>
          <w:sz w:val="24"/>
          <w:szCs w:val="24"/>
        </w:rPr>
        <w:t xml:space="preserve"> but surely, the world’s wireless economies are planning for 5G.  </w:t>
      </w:r>
      <w:r w:rsidR="004A70D4" w:rsidRPr="00034EE2">
        <w:rPr>
          <w:rFonts w:ascii="Times New Roman" w:hAnsi="Times New Roman" w:cs="Times New Roman"/>
          <w:sz w:val="24"/>
          <w:szCs w:val="24"/>
        </w:rPr>
        <w:t>Last year, South Korea announced plans</w:t>
      </w:r>
      <w:r w:rsidRPr="00034EE2">
        <w:rPr>
          <w:rFonts w:ascii="Times New Roman" w:hAnsi="Times New Roman" w:cs="Times New Roman"/>
          <w:sz w:val="24"/>
          <w:szCs w:val="24"/>
        </w:rPr>
        <w:t xml:space="preserve"> to run its first 5G trials by the time it hosts the Winter Olympics.  </w:t>
      </w:r>
      <w:r w:rsidR="0020387F" w:rsidRPr="00034EE2">
        <w:rPr>
          <w:rFonts w:ascii="Times New Roman" w:hAnsi="Times New Roman" w:cs="Times New Roman"/>
          <w:sz w:val="24"/>
          <w:szCs w:val="24"/>
        </w:rPr>
        <w:t>That’s just three years away.  Not to be outdone, Japan’s Ministry of Internal Affairs and Communications announced that it hopes</w:t>
      </w:r>
      <w:r w:rsidR="00E24790" w:rsidRPr="00034EE2">
        <w:rPr>
          <w:rFonts w:ascii="Times New Roman" w:hAnsi="Times New Roman" w:cs="Times New Roman"/>
          <w:sz w:val="24"/>
          <w:szCs w:val="24"/>
        </w:rPr>
        <w:t xml:space="preserve"> to roll out 5G</w:t>
      </w:r>
      <w:r w:rsidR="0020387F" w:rsidRPr="00034EE2">
        <w:rPr>
          <w:rFonts w:ascii="Times New Roman" w:hAnsi="Times New Roman" w:cs="Times New Roman"/>
          <w:sz w:val="24"/>
          <w:szCs w:val="24"/>
        </w:rPr>
        <w:t xml:space="preserve"> </w:t>
      </w:r>
      <w:r w:rsidR="00E24790" w:rsidRPr="00034EE2">
        <w:rPr>
          <w:rFonts w:ascii="Times New Roman" w:hAnsi="Times New Roman" w:cs="Times New Roman"/>
          <w:sz w:val="24"/>
          <w:szCs w:val="24"/>
        </w:rPr>
        <w:t>service in a numb</w:t>
      </w:r>
      <w:r w:rsidR="00035584" w:rsidRPr="00034EE2">
        <w:rPr>
          <w:rFonts w:ascii="Times New Roman" w:hAnsi="Times New Roman" w:cs="Times New Roman"/>
          <w:sz w:val="24"/>
          <w:szCs w:val="24"/>
        </w:rPr>
        <w:t>er of citie</w:t>
      </w:r>
      <w:r w:rsidR="00E24790" w:rsidRPr="00034EE2">
        <w:rPr>
          <w:rFonts w:ascii="Times New Roman" w:hAnsi="Times New Roman" w:cs="Times New Roman"/>
          <w:sz w:val="24"/>
          <w:szCs w:val="24"/>
        </w:rPr>
        <w:t xml:space="preserve">s by 2020—the year that Tokyo hosts the Summer Olympics. </w:t>
      </w:r>
    </w:p>
    <w:p w:rsidR="00EA2AED" w:rsidRPr="00034EE2" w:rsidRDefault="00EA2AED" w:rsidP="00E73CE1">
      <w:pPr>
        <w:rPr>
          <w:rFonts w:ascii="Times New Roman" w:hAnsi="Times New Roman" w:cs="Times New Roman"/>
          <w:sz w:val="24"/>
          <w:szCs w:val="24"/>
        </w:rPr>
      </w:pPr>
    </w:p>
    <w:p w:rsidR="00EA2AED" w:rsidRPr="00034EE2" w:rsidRDefault="00E24790" w:rsidP="00E73CE1">
      <w:pPr>
        <w:rPr>
          <w:rFonts w:ascii="Times New Roman" w:hAnsi="Times New Roman" w:cs="Times New Roman"/>
          <w:sz w:val="24"/>
          <w:szCs w:val="24"/>
        </w:rPr>
      </w:pPr>
      <w:r w:rsidRPr="00034EE2">
        <w:rPr>
          <w:rFonts w:ascii="Times New Roman" w:hAnsi="Times New Roman" w:cs="Times New Roman"/>
          <w:sz w:val="24"/>
          <w:szCs w:val="24"/>
        </w:rPr>
        <w:tab/>
      </w:r>
      <w:r w:rsidR="00636972" w:rsidRPr="00034EE2">
        <w:rPr>
          <w:rFonts w:ascii="Times New Roman" w:hAnsi="Times New Roman" w:cs="Times New Roman"/>
          <w:sz w:val="24"/>
          <w:szCs w:val="24"/>
        </w:rPr>
        <w:t xml:space="preserve">Other parts of the world have stepped up their efforts, too.  Earlier this year, the European </w:t>
      </w:r>
      <w:r w:rsidR="00545439" w:rsidRPr="00034EE2">
        <w:rPr>
          <w:rFonts w:ascii="Times New Roman" w:hAnsi="Times New Roman" w:cs="Times New Roman"/>
          <w:sz w:val="24"/>
          <w:szCs w:val="24"/>
        </w:rPr>
        <w:t>Commission entered into a cooperative agreement with South Korea.  They plan to work together on a global definiti</w:t>
      </w:r>
      <w:r w:rsidR="00AE0194" w:rsidRPr="00034EE2">
        <w:rPr>
          <w:rFonts w:ascii="Times New Roman" w:hAnsi="Times New Roman" w:cs="Times New Roman"/>
          <w:sz w:val="24"/>
          <w:szCs w:val="24"/>
        </w:rPr>
        <w:t>on of 5G service and cooperate o</w:t>
      </w:r>
      <w:r w:rsidR="00545439" w:rsidRPr="00034EE2">
        <w:rPr>
          <w:rFonts w:ascii="Times New Roman" w:hAnsi="Times New Roman" w:cs="Times New Roman"/>
          <w:sz w:val="24"/>
          <w:szCs w:val="24"/>
        </w:rPr>
        <w:t xml:space="preserve">n 5G research.  </w:t>
      </w:r>
      <w:r w:rsidR="00636972" w:rsidRPr="00034EE2">
        <w:rPr>
          <w:rFonts w:ascii="Times New Roman" w:hAnsi="Times New Roman" w:cs="Times New Roman"/>
          <w:sz w:val="24"/>
          <w:szCs w:val="24"/>
        </w:rPr>
        <w:t xml:space="preserve">Meanwhile, </w:t>
      </w:r>
      <w:r w:rsidR="00545439" w:rsidRPr="00034EE2">
        <w:rPr>
          <w:rFonts w:ascii="Times New Roman" w:hAnsi="Times New Roman" w:cs="Times New Roman"/>
          <w:sz w:val="24"/>
          <w:szCs w:val="24"/>
        </w:rPr>
        <w:t xml:space="preserve">last year in China three of the nation’s ministries jointly established a group to promote the development of 5G technologies.  </w:t>
      </w:r>
    </w:p>
    <w:p w:rsidR="00636972" w:rsidRPr="00034EE2" w:rsidRDefault="00636972" w:rsidP="00E73CE1">
      <w:pPr>
        <w:rPr>
          <w:rFonts w:ascii="Times New Roman" w:hAnsi="Times New Roman" w:cs="Times New Roman"/>
          <w:sz w:val="24"/>
          <w:szCs w:val="24"/>
        </w:rPr>
      </w:pPr>
    </w:p>
    <w:p w:rsidR="00E845CE" w:rsidRPr="00034EE2" w:rsidRDefault="00636972" w:rsidP="00E73CE1">
      <w:pPr>
        <w:rPr>
          <w:rFonts w:ascii="Times New Roman" w:hAnsi="Times New Roman" w:cs="Times New Roman"/>
          <w:sz w:val="24"/>
          <w:szCs w:val="24"/>
        </w:rPr>
      </w:pPr>
      <w:r w:rsidRPr="00034EE2">
        <w:rPr>
          <w:rFonts w:ascii="Times New Roman" w:hAnsi="Times New Roman" w:cs="Times New Roman"/>
          <w:sz w:val="24"/>
          <w:szCs w:val="24"/>
        </w:rPr>
        <w:tab/>
      </w:r>
      <w:r w:rsidR="00035584" w:rsidRPr="00034EE2">
        <w:rPr>
          <w:rFonts w:ascii="Times New Roman" w:hAnsi="Times New Roman" w:cs="Times New Roman"/>
          <w:sz w:val="24"/>
          <w:szCs w:val="24"/>
        </w:rPr>
        <w:t>So w</w:t>
      </w:r>
      <w:r w:rsidR="0044110F" w:rsidRPr="00034EE2">
        <w:rPr>
          <w:rFonts w:ascii="Times New Roman" w:hAnsi="Times New Roman" w:cs="Times New Roman"/>
          <w:sz w:val="24"/>
          <w:szCs w:val="24"/>
        </w:rPr>
        <w:t>e hav</w:t>
      </w:r>
      <w:r w:rsidR="000158D3" w:rsidRPr="00034EE2">
        <w:rPr>
          <w:rFonts w:ascii="Times New Roman" w:hAnsi="Times New Roman" w:cs="Times New Roman"/>
          <w:sz w:val="24"/>
          <w:szCs w:val="24"/>
        </w:rPr>
        <w:t xml:space="preserve">e signs that the </w:t>
      </w:r>
      <w:r w:rsidR="00035584" w:rsidRPr="00034EE2">
        <w:rPr>
          <w:rFonts w:ascii="Times New Roman" w:hAnsi="Times New Roman" w:cs="Times New Roman"/>
          <w:sz w:val="24"/>
          <w:szCs w:val="24"/>
        </w:rPr>
        <w:t xml:space="preserve">rest of the </w:t>
      </w:r>
      <w:r w:rsidR="000158D3" w:rsidRPr="00034EE2">
        <w:rPr>
          <w:rFonts w:ascii="Times New Roman" w:hAnsi="Times New Roman" w:cs="Times New Roman"/>
          <w:sz w:val="24"/>
          <w:szCs w:val="24"/>
        </w:rPr>
        <w:t>world</w:t>
      </w:r>
      <w:r w:rsidR="00035584" w:rsidRPr="00034EE2">
        <w:rPr>
          <w:rFonts w:ascii="Times New Roman" w:hAnsi="Times New Roman" w:cs="Times New Roman"/>
          <w:sz w:val="24"/>
          <w:szCs w:val="24"/>
        </w:rPr>
        <w:t xml:space="preserve"> is</w:t>
      </w:r>
      <w:r w:rsidR="000158D3" w:rsidRPr="00034EE2">
        <w:rPr>
          <w:rFonts w:ascii="Times New Roman" w:hAnsi="Times New Roman" w:cs="Times New Roman"/>
          <w:sz w:val="24"/>
          <w:szCs w:val="24"/>
        </w:rPr>
        <w:t xml:space="preserve"> </w:t>
      </w:r>
      <w:r w:rsidR="0044110F" w:rsidRPr="00034EE2">
        <w:rPr>
          <w:rFonts w:ascii="Times New Roman" w:hAnsi="Times New Roman" w:cs="Times New Roman"/>
          <w:sz w:val="24"/>
          <w:szCs w:val="24"/>
        </w:rPr>
        <w:t xml:space="preserve">on </w:t>
      </w:r>
      <w:r w:rsidRPr="00034EE2">
        <w:rPr>
          <w:rFonts w:ascii="Times New Roman" w:hAnsi="Times New Roman" w:cs="Times New Roman"/>
          <w:sz w:val="24"/>
          <w:szCs w:val="24"/>
        </w:rPr>
        <w:t xml:space="preserve">the road to 5G.  </w:t>
      </w:r>
      <w:r w:rsidR="00035584" w:rsidRPr="00034EE2">
        <w:rPr>
          <w:rFonts w:ascii="Times New Roman" w:hAnsi="Times New Roman" w:cs="Times New Roman"/>
          <w:sz w:val="24"/>
          <w:szCs w:val="24"/>
        </w:rPr>
        <w:t xml:space="preserve">There is no need for the Americas to stay in the </w:t>
      </w:r>
      <w:r w:rsidR="0044110F" w:rsidRPr="00034EE2">
        <w:rPr>
          <w:rFonts w:ascii="Times New Roman" w:hAnsi="Times New Roman" w:cs="Times New Roman"/>
          <w:sz w:val="24"/>
          <w:szCs w:val="24"/>
        </w:rPr>
        <w:t>starting gate.  We need to build o</w:t>
      </w:r>
      <w:r w:rsidR="00035584" w:rsidRPr="00034EE2">
        <w:rPr>
          <w:rFonts w:ascii="Times New Roman" w:hAnsi="Times New Roman" w:cs="Times New Roman"/>
          <w:sz w:val="24"/>
          <w:szCs w:val="24"/>
        </w:rPr>
        <w:t>n our 4G success—and get going</w:t>
      </w:r>
      <w:r w:rsidR="0044110F" w:rsidRPr="00034EE2">
        <w:rPr>
          <w:rFonts w:ascii="Times New Roman" w:hAnsi="Times New Roman" w:cs="Times New Roman"/>
          <w:sz w:val="24"/>
          <w:szCs w:val="24"/>
        </w:rPr>
        <w:t xml:space="preserve"> right now.</w:t>
      </w:r>
    </w:p>
    <w:p w:rsidR="00E845CE" w:rsidRPr="00034EE2" w:rsidRDefault="00E845CE" w:rsidP="00E73CE1">
      <w:pPr>
        <w:rPr>
          <w:rFonts w:ascii="Times New Roman" w:hAnsi="Times New Roman" w:cs="Times New Roman"/>
          <w:sz w:val="24"/>
          <w:szCs w:val="24"/>
        </w:rPr>
      </w:pPr>
    </w:p>
    <w:p w:rsidR="00E845CE" w:rsidRPr="00034EE2" w:rsidRDefault="00E845CE" w:rsidP="00E73CE1">
      <w:pPr>
        <w:rPr>
          <w:rFonts w:ascii="Times New Roman" w:hAnsi="Times New Roman" w:cs="Times New Roman"/>
          <w:sz w:val="24"/>
          <w:szCs w:val="24"/>
        </w:rPr>
      </w:pPr>
      <w:r w:rsidRPr="00034EE2">
        <w:rPr>
          <w:rFonts w:ascii="Times New Roman" w:hAnsi="Times New Roman" w:cs="Times New Roman"/>
          <w:sz w:val="24"/>
          <w:szCs w:val="24"/>
        </w:rPr>
        <w:tab/>
        <w:t xml:space="preserve">The good news is we have </w:t>
      </w:r>
      <w:r w:rsidR="0044110F" w:rsidRPr="00034EE2">
        <w:rPr>
          <w:rFonts w:ascii="Times New Roman" w:hAnsi="Times New Roman" w:cs="Times New Roman"/>
          <w:sz w:val="24"/>
          <w:szCs w:val="24"/>
        </w:rPr>
        <w:t xml:space="preserve">a terrific opportunity to get </w:t>
      </w:r>
      <w:r w:rsidR="00035584" w:rsidRPr="00034EE2">
        <w:rPr>
          <w:rFonts w:ascii="Times New Roman" w:hAnsi="Times New Roman" w:cs="Times New Roman"/>
          <w:sz w:val="24"/>
          <w:szCs w:val="24"/>
        </w:rPr>
        <w:t>started</w:t>
      </w:r>
      <w:r w:rsidR="0044110F" w:rsidRPr="00034EE2">
        <w:rPr>
          <w:rFonts w:ascii="Times New Roman" w:hAnsi="Times New Roman" w:cs="Times New Roman"/>
          <w:sz w:val="24"/>
          <w:szCs w:val="24"/>
        </w:rPr>
        <w:t xml:space="preserve"> with a Notice of Inquiry that the Federal Communications Commission will be voting on later this week.  It starts the process of thinking about what airwaves are best suited for next-generation wireless networks.  </w:t>
      </w:r>
    </w:p>
    <w:p w:rsidR="0044110F" w:rsidRPr="00034EE2" w:rsidRDefault="0044110F" w:rsidP="00E73CE1">
      <w:pPr>
        <w:rPr>
          <w:rFonts w:ascii="Times New Roman" w:hAnsi="Times New Roman" w:cs="Times New Roman"/>
          <w:sz w:val="24"/>
          <w:szCs w:val="24"/>
        </w:rPr>
      </w:pPr>
    </w:p>
    <w:p w:rsidR="0044110F" w:rsidRPr="00034EE2" w:rsidRDefault="0044110F" w:rsidP="00E73CE1">
      <w:pPr>
        <w:rPr>
          <w:rFonts w:ascii="Times New Roman" w:hAnsi="Times New Roman" w:cs="Times New Roman"/>
          <w:sz w:val="24"/>
          <w:szCs w:val="24"/>
        </w:rPr>
      </w:pPr>
      <w:r w:rsidRPr="00034EE2">
        <w:rPr>
          <w:rFonts w:ascii="Times New Roman" w:hAnsi="Times New Roman" w:cs="Times New Roman"/>
          <w:sz w:val="24"/>
          <w:szCs w:val="24"/>
        </w:rPr>
        <w:lastRenderedPageBreak/>
        <w:tab/>
        <w:t xml:space="preserve">This is more than some hum-drum Notice of Inquiry where we ask questions about a technology that is far off or on the margins of consideration.  This is our 5G starting gun.  </w:t>
      </w:r>
      <w:r w:rsidR="00DA3CB9" w:rsidRPr="00034EE2">
        <w:rPr>
          <w:rFonts w:ascii="Times New Roman" w:hAnsi="Times New Roman" w:cs="Times New Roman"/>
          <w:sz w:val="24"/>
          <w:szCs w:val="24"/>
        </w:rPr>
        <w:t>We can line up together—operators, equipment manufacturers, and government—and get going together.  Because if we work together, we are going to get further</w:t>
      </w:r>
      <w:r w:rsidR="007E2F01" w:rsidRPr="00034EE2">
        <w:rPr>
          <w:rFonts w:ascii="Times New Roman" w:hAnsi="Times New Roman" w:cs="Times New Roman"/>
          <w:sz w:val="24"/>
          <w:szCs w:val="24"/>
        </w:rPr>
        <w:t xml:space="preserve"> and faster down the road to 5G together.  </w:t>
      </w:r>
    </w:p>
    <w:p w:rsidR="0044110F" w:rsidRPr="00034EE2" w:rsidRDefault="0044110F" w:rsidP="00E73CE1">
      <w:pPr>
        <w:rPr>
          <w:rFonts w:ascii="Times New Roman" w:hAnsi="Times New Roman" w:cs="Times New Roman"/>
          <w:sz w:val="24"/>
          <w:szCs w:val="24"/>
        </w:rPr>
      </w:pPr>
    </w:p>
    <w:p w:rsidR="00EA2AED" w:rsidRPr="00034EE2" w:rsidRDefault="00DA3CB9" w:rsidP="00DA3CB9">
      <w:pPr>
        <w:rPr>
          <w:rFonts w:ascii="Times New Roman" w:hAnsi="Times New Roman" w:cs="Times New Roman"/>
          <w:sz w:val="24"/>
          <w:szCs w:val="24"/>
        </w:rPr>
      </w:pPr>
      <w:r w:rsidRPr="00034EE2">
        <w:rPr>
          <w:rFonts w:ascii="Times New Roman" w:hAnsi="Times New Roman" w:cs="Times New Roman"/>
          <w:sz w:val="24"/>
          <w:szCs w:val="24"/>
        </w:rPr>
        <w:tab/>
        <w:t>To do this</w:t>
      </w:r>
      <w:r w:rsidR="00545439" w:rsidRPr="00034EE2">
        <w:rPr>
          <w:rFonts w:ascii="Times New Roman" w:hAnsi="Times New Roman" w:cs="Times New Roman"/>
          <w:sz w:val="24"/>
          <w:szCs w:val="24"/>
        </w:rPr>
        <w:t xml:space="preserve"> right</w:t>
      </w:r>
      <w:r w:rsidRPr="00034EE2">
        <w:rPr>
          <w:rFonts w:ascii="Times New Roman" w:hAnsi="Times New Roman" w:cs="Times New Roman"/>
          <w:sz w:val="24"/>
          <w:szCs w:val="24"/>
        </w:rPr>
        <w:t xml:space="preserve">, we cannot continue with spectrum policy limited to the same-old, </w:t>
      </w:r>
      <w:r w:rsidR="00545439" w:rsidRPr="00034EE2">
        <w:rPr>
          <w:rFonts w:ascii="Times New Roman" w:hAnsi="Times New Roman" w:cs="Times New Roman"/>
          <w:sz w:val="24"/>
          <w:szCs w:val="24"/>
        </w:rPr>
        <w:t xml:space="preserve">same-old tools and techniques.  </w:t>
      </w:r>
      <w:r w:rsidRPr="00034EE2">
        <w:rPr>
          <w:rFonts w:ascii="Times New Roman" w:hAnsi="Times New Roman" w:cs="Times New Roman"/>
          <w:sz w:val="24"/>
          <w:szCs w:val="24"/>
        </w:rPr>
        <w:t>We need to think differently about spectrum—about high-</w:t>
      </w:r>
      <w:r w:rsidR="00035584" w:rsidRPr="00034EE2">
        <w:rPr>
          <w:rFonts w:ascii="Times New Roman" w:hAnsi="Times New Roman" w:cs="Times New Roman"/>
          <w:sz w:val="24"/>
          <w:szCs w:val="24"/>
        </w:rPr>
        <w:t xml:space="preserve">band </w:t>
      </w:r>
      <w:r w:rsidRPr="00034EE2">
        <w:rPr>
          <w:rFonts w:ascii="Times New Roman" w:hAnsi="Times New Roman" w:cs="Times New Roman"/>
          <w:sz w:val="24"/>
          <w:szCs w:val="24"/>
        </w:rPr>
        <w:t>spectrum, about federal spectrum, and about unlicensed spectrum.  I want to talk to you about all three today.</w:t>
      </w:r>
    </w:p>
    <w:p w:rsidR="00DA3CB9" w:rsidRPr="00034EE2" w:rsidRDefault="00DA3CB9" w:rsidP="00DA3CB9">
      <w:pPr>
        <w:rPr>
          <w:rFonts w:ascii="Times New Roman" w:hAnsi="Times New Roman" w:cs="Times New Roman"/>
          <w:sz w:val="24"/>
          <w:szCs w:val="24"/>
        </w:rPr>
      </w:pPr>
    </w:p>
    <w:p w:rsidR="00DA3CB9" w:rsidRPr="00034EE2" w:rsidRDefault="00DA3CB9" w:rsidP="00DA3CB9">
      <w:pPr>
        <w:rPr>
          <w:rFonts w:ascii="Times New Roman" w:hAnsi="Times New Roman" w:cs="Times New Roman"/>
          <w:sz w:val="24"/>
          <w:szCs w:val="24"/>
        </w:rPr>
      </w:pPr>
      <w:r w:rsidRPr="00034EE2">
        <w:rPr>
          <w:rFonts w:ascii="Times New Roman" w:hAnsi="Times New Roman" w:cs="Times New Roman"/>
          <w:sz w:val="24"/>
          <w:szCs w:val="24"/>
        </w:rPr>
        <w:tab/>
        <w:t xml:space="preserve">First, high-band spectrum.  </w:t>
      </w:r>
    </w:p>
    <w:p w:rsidR="007E2F01" w:rsidRPr="00034EE2" w:rsidRDefault="007E2F01" w:rsidP="00DA3CB9">
      <w:pPr>
        <w:rPr>
          <w:rFonts w:ascii="Times New Roman" w:hAnsi="Times New Roman" w:cs="Times New Roman"/>
          <w:sz w:val="24"/>
          <w:szCs w:val="24"/>
        </w:rPr>
      </w:pPr>
    </w:p>
    <w:p w:rsidR="007E2F01" w:rsidRPr="00034EE2" w:rsidRDefault="007E2F01" w:rsidP="00DA3CB9">
      <w:pPr>
        <w:rPr>
          <w:rFonts w:ascii="Times New Roman" w:hAnsi="Times New Roman" w:cs="Times New Roman"/>
          <w:sz w:val="24"/>
          <w:szCs w:val="24"/>
        </w:rPr>
      </w:pPr>
      <w:r w:rsidRPr="00034EE2">
        <w:rPr>
          <w:rFonts w:ascii="Times New Roman" w:hAnsi="Times New Roman" w:cs="Times New Roman"/>
          <w:sz w:val="24"/>
          <w:szCs w:val="24"/>
        </w:rPr>
        <w:tab/>
        <w:t>Today, the bulk of our wireless networks are built on spectrum ranging from 600 MHz to 3 GHz.  This is the current sweet spot for mobile communications.</w:t>
      </w:r>
    </w:p>
    <w:p w:rsidR="007E2F01" w:rsidRPr="00034EE2" w:rsidRDefault="007E2F01" w:rsidP="00DA3CB9">
      <w:pPr>
        <w:rPr>
          <w:rFonts w:ascii="Times New Roman" w:hAnsi="Times New Roman" w:cs="Times New Roman"/>
          <w:sz w:val="24"/>
          <w:szCs w:val="24"/>
        </w:rPr>
      </w:pPr>
    </w:p>
    <w:p w:rsidR="007E2F01" w:rsidRPr="00034EE2" w:rsidRDefault="007E2F01" w:rsidP="00DA3CB9">
      <w:pPr>
        <w:rPr>
          <w:rFonts w:ascii="Times New Roman" w:hAnsi="Times New Roman" w:cs="Times New Roman"/>
          <w:sz w:val="24"/>
          <w:szCs w:val="24"/>
        </w:rPr>
      </w:pPr>
      <w:r w:rsidRPr="00034EE2">
        <w:rPr>
          <w:rFonts w:ascii="Times New Roman" w:hAnsi="Times New Roman" w:cs="Times New Roman"/>
          <w:sz w:val="24"/>
          <w:szCs w:val="24"/>
        </w:rPr>
        <w:tab/>
        <w:t>But the future could look different—very different.  We are moving from networks designed for analog voice to networks designed for high-speed digital data.  To keep up with escalating data demand, our next generation networks are going to have to do some heavy lifting.  They will need to accommodate more traffic coming from more devices at higher data rates.  At the same time, they will need to lower latency and conserve power to extend battery life.  Well, that sounds easy, right?</w:t>
      </w:r>
    </w:p>
    <w:p w:rsidR="007E2F01" w:rsidRPr="00034EE2" w:rsidRDefault="007E2F01" w:rsidP="00DA3CB9">
      <w:pPr>
        <w:rPr>
          <w:rFonts w:ascii="Times New Roman" w:hAnsi="Times New Roman" w:cs="Times New Roman"/>
          <w:sz w:val="24"/>
          <w:szCs w:val="24"/>
        </w:rPr>
      </w:pPr>
    </w:p>
    <w:p w:rsidR="007E2F01" w:rsidRPr="00034EE2" w:rsidRDefault="007E2F01" w:rsidP="00DA3CB9">
      <w:pPr>
        <w:rPr>
          <w:rFonts w:ascii="Times New Roman" w:hAnsi="Times New Roman" w:cs="Times New Roman"/>
          <w:sz w:val="24"/>
          <w:szCs w:val="24"/>
        </w:rPr>
      </w:pPr>
      <w:r w:rsidRPr="00034EE2">
        <w:rPr>
          <w:rFonts w:ascii="Times New Roman" w:hAnsi="Times New Roman" w:cs="Times New Roman"/>
          <w:sz w:val="24"/>
          <w:szCs w:val="24"/>
        </w:rPr>
        <w:tab/>
        <w:t xml:space="preserve">So how do we meet these demands?  We can </w:t>
      </w:r>
      <w:r w:rsidR="00035584" w:rsidRPr="00034EE2">
        <w:rPr>
          <w:rFonts w:ascii="Times New Roman" w:hAnsi="Times New Roman" w:cs="Times New Roman"/>
          <w:sz w:val="24"/>
          <w:szCs w:val="24"/>
        </w:rPr>
        <w:t xml:space="preserve">meet them if we </w:t>
      </w:r>
      <w:r w:rsidRPr="00034EE2">
        <w:rPr>
          <w:rFonts w:ascii="Times New Roman" w:hAnsi="Times New Roman" w:cs="Times New Roman"/>
          <w:sz w:val="24"/>
          <w:szCs w:val="24"/>
        </w:rPr>
        <w:t>no longer limit ourselves to frequencies in the traditional range.  We need to look elsewhere.  The only question is where.</w:t>
      </w:r>
    </w:p>
    <w:p w:rsidR="007E2F01" w:rsidRPr="00034EE2" w:rsidRDefault="007E2F01" w:rsidP="00DA3CB9">
      <w:pPr>
        <w:rPr>
          <w:rFonts w:ascii="Times New Roman" w:hAnsi="Times New Roman" w:cs="Times New Roman"/>
          <w:sz w:val="24"/>
          <w:szCs w:val="24"/>
        </w:rPr>
      </w:pPr>
    </w:p>
    <w:p w:rsidR="007E2F01" w:rsidRPr="00034EE2" w:rsidRDefault="00545439" w:rsidP="00DA3CB9">
      <w:pPr>
        <w:rPr>
          <w:rFonts w:ascii="Times New Roman" w:hAnsi="Times New Roman" w:cs="Times New Roman"/>
          <w:sz w:val="24"/>
          <w:szCs w:val="24"/>
        </w:rPr>
      </w:pPr>
      <w:r w:rsidRPr="00034EE2">
        <w:rPr>
          <w:rFonts w:ascii="Times New Roman" w:hAnsi="Times New Roman" w:cs="Times New Roman"/>
          <w:sz w:val="24"/>
          <w:szCs w:val="24"/>
        </w:rPr>
        <w:tab/>
        <w:t>We can look down—and t</w:t>
      </w:r>
      <w:r w:rsidR="008A001F" w:rsidRPr="00034EE2">
        <w:rPr>
          <w:rFonts w:ascii="Times New Roman" w:hAnsi="Times New Roman" w:cs="Times New Roman"/>
          <w:sz w:val="24"/>
          <w:szCs w:val="24"/>
        </w:rPr>
        <w:t>hat includes spectrum in the 400 MHz band.</w:t>
      </w:r>
    </w:p>
    <w:p w:rsidR="007E2F01" w:rsidRPr="00034EE2" w:rsidRDefault="007E2F01" w:rsidP="00DA3CB9">
      <w:pPr>
        <w:rPr>
          <w:rFonts w:ascii="Times New Roman" w:hAnsi="Times New Roman" w:cs="Times New Roman"/>
          <w:sz w:val="24"/>
          <w:szCs w:val="24"/>
        </w:rPr>
      </w:pPr>
    </w:p>
    <w:p w:rsidR="007E2F01" w:rsidRPr="00034EE2" w:rsidRDefault="007E2F01" w:rsidP="00DA3CB9">
      <w:pPr>
        <w:rPr>
          <w:rFonts w:ascii="Times New Roman" w:hAnsi="Times New Roman" w:cs="Times New Roman"/>
          <w:sz w:val="24"/>
          <w:szCs w:val="24"/>
        </w:rPr>
      </w:pPr>
      <w:r w:rsidRPr="00034EE2">
        <w:rPr>
          <w:rFonts w:ascii="Times New Roman" w:hAnsi="Times New Roman" w:cs="Times New Roman"/>
          <w:sz w:val="24"/>
          <w:szCs w:val="24"/>
        </w:rPr>
        <w:tab/>
      </w:r>
      <w:r w:rsidR="008A001F" w:rsidRPr="00034EE2">
        <w:rPr>
          <w:rFonts w:ascii="Times New Roman" w:hAnsi="Times New Roman" w:cs="Times New Roman"/>
          <w:sz w:val="24"/>
          <w:szCs w:val="24"/>
        </w:rPr>
        <w:t xml:space="preserve">But I really </w:t>
      </w:r>
      <w:r w:rsidRPr="00034EE2">
        <w:rPr>
          <w:rFonts w:ascii="Times New Roman" w:hAnsi="Times New Roman" w:cs="Times New Roman"/>
          <w:sz w:val="24"/>
          <w:szCs w:val="24"/>
        </w:rPr>
        <w:t xml:space="preserve">think we need to look up.  Way, way, up.  </w:t>
      </w:r>
      <w:r w:rsidR="008A001F" w:rsidRPr="00034EE2">
        <w:rPr>
          <w:rFonts w:ascii="Times New Roman" w:hAnsi="Times New Roman" w:cs="Times New Roman"/>
          <w:sz w:val="24"/>
          <w:szCs w:val="24"/>
        </w:rPr>
        <w:t xml:space="preserve">Let’s bust through our old </w:t>
      </w:r>
      <w:r w:rsidRPr="00034EE2">
        <w:rPr>
          <w:rFonts w:ascii="Times New Roman" w:hAnsi="Times New Roman" w:cs="Times New Roman"/>
          <w:sz w:val="24"/>
          <w:szCs w:val="24"/>
        </w:rPr>
        <w:t xml:space="preserve">3 GHz ceiling.  Let’s take a look at spectrum all the way up in the 60 GHz range—and maybe all the way to 90 GHz.  </w:t>
      </w:r>
      <w:r w:rsidR="008A001F" w:rsidRPr="00034EE2">
        <w:rPr>
          <w:rFonts w:ascii="Times New Roman" w:hAnsi="Times New Roman" w:cs="Times New Roman"/>
          <w:sz w:val="24"/>
          <w:szCs w:val="24"/>
        </w:rPr>
        <w:t>At these ranges, we can aggregate spectrum and allow data intensive applications to ride across hundreds of megahertz at a time.</w:t>
      </w:r>
    </w:p>
    <w:p w:rsidR="008A001F" w:rsidRPr="00034EE2" w:rsidRDefault="008A001F" w:rsidP="00DA3CB9">
      <w:pPr>
        <w:rPr>
          <w:rFonts w:ascii="Times New Roman" w:hAnsi="Times New Roman" w:cs="Times New Roman"/>
          <w:sz w:val="24"/>
          <w:szCs w:val="24"/>
        </w:rPr>
      </w:pPr>
    </w:p>
    <w:p w:rsidR="008A001F" w:rsidRPr="00034EE2" w:rsidRDefault="008A001F" w:rsidP="00DA3CB9">
      <w:pPr>
        <w:rPr>
          <w:rFonts w:ascii="Times New Roman" w:hAnsi="Times New Roman" w:cs="Times New Roman"/>
          <w:sz w:val="24"/>
          <w:szCs w:val="24"/>
        </w:rPr>
      </w:pPr>
      <w:r w:rsidRPr="00034EE2">
        <w:rPr>
          <w:rFonts w:ascii="Times New Roman" w:hAnsi="Times New Roman" w:cs="Times New Roman"/>
          <w:sz w:val="24"/>
          <w:szCs w:val="24"/>
        </w:rPr>
        <w:tab/>
        <w:t xml:space="preserve">But these stratospheric frequencies mean more than just wide channels.  The physics here are different.  That means real propagation challenges, but also new opportunities to think about 5G network topology.  Because if you mix those wide channels with small cells packed close together, you can densify networks at lower cost.  This, in turn, can mean service that reaches further into buildings at faster speeds than ever before, especially in </w:t>
      </w:r>
      <w:r w:rsidR="00BB74F4" w:rsidRPr="00034EE2">
        <w:rPr>
          <w:rFonts w:ascii="Times New Roman" w:hAnsi="Times New Roman" w:cs="Times New Roman"/>
          <w:sz w:val="24"/>
          <w:szCs w:val="24"/>
        </w:rPr>
        <w:t xml:space="preserve">fast-growing </w:t>
      </w:r>
      <w:r w:rsidRPr="00034EE2">
        <w:rPr>
          <w:rFonts w:ascii="Times New Roman" w:hAnsi="Times New Roman" w:cs="Times New Roman"/>
          <w:sz w:val="24"/>
          <w:szCs w:val="24"/>
        </w:rPr>
        <w:t>areas with the greatest traffic demands.</w:t>
      </w:r>
      <w:r w:rsidR="00BB74F4" w:rsidRPr="00034EE2">
        <w:rPr>
          <w:rFonts w:ascii="Times New Roman" w:hAnsi="Times New Roman" w:cs="Times New Roman"/>
          <w:sz w:val="24"/>
          <w:szCs w:val="24"/>
        </w:rPr>
        <w:t xml:space="preserve">  </w:t>
      </w:r>
    </w:p>
    <w:p w:rsidR="00BB74F4" w:rsidRPr="00034EE2" w:rsidRDefault="00BB74F4" w:rsidP="00DA3CB9">
      <w:pPr>
        <w:rPr>
          <w:rFonts w:ascii="Times New Roman" w:hAnsi="Times New Roman" w:cs="Times New Roman"/>
          <w:sz w:val="24"/>
          <w:szCs w:val="24"/>
        </w:rPr>
      </w:pPr>
    </w:p>
    <w:p w:rsidR="008A001F" w:rsidRPr="00034EE2" w:rsidRDefault="008A001F" w:rsidP="00DA3CB9">
      <w:pPr>
        <w:rPr>
          <w:rFonts w:ascii="Times New Roman" w:hAnsi="Times New Roman" w:cs="Times New Roman"/>
          <w:sz w:val="24"/>
          <w:szCs w:val="24"/>
        </w:rPr>
      </w:pPr>
      <w:r w:rsidRPr="00034EE2">
        <w:rPr>
          <w:rFonts w:ascii="Times New Roman" w:hAnsi="Times New Roman" w:cs="Times New Roman"/>
          <w:sz w:val="24"/>
          <w:szCs w:val="24"/>
        </w:rPr>
        <w:tab/>
        <w:t>Taking advantage of these millimeter waves will require thinking through some novel technical and policy issues.  But if we get them right, we will have a lot more resources to play with as we move to next generation networks.</w:t>
      </w:r>
      <w:r w:rsidR="00545439" w:rsidRPr="00034EE2">
        <w:rPr>
          <w:rFonts w:ascii="Times New Roman" w:hAnsi="Times New Roman" w:cs="Times New Roman"/>
          <w:sz w:val="24"/>
          <w:szCs w:val="24"/>
        </w:rPr>
        <w:t xml:space="preserve">  And if we get started soon, we are more likely to be successful.  </w:t>
      </w:r>
      <w:r w:rsidRPr="00034EE2">
        <w:rPr>
          <w:rFonts w:ascii="Times New Roman" w:hAnsi="Times New Roman" w:cs="Times New Roman"/>
          <w:sz w:val="24"/>
          <w:szCs w:val="24"/>
        </w:rPr>
        <w:t xml:space="preserve">  </w:t>
      </w:r>
    </w:p>
    <w:p w:rsidR="008A001F" w:rsidRPr="00034EE2" w:rsidRDefault="008A001F" w:rsidP="00DA3CB9">
      <w:pPr>
        <w:rPr>
          <w:rFonts w:ascii="Times New Roman" w:hAnsi="Times New Roman" w:cs="Times New Roman"/>
          <w:sz w:val="24"/>
          <w:szCs w:val="24"/>
        </w:rPr>
      </w:pPr>
    </w:p>
    <w:p w:rsidR="008A001F" w:rsidRPr="00034EE2" w:rsidRDefault="008A001F" w:rsidP="00DA3CB9">
      <w:pPr>
        <w:rPr>
          <w:rFonts w:ascii="Times New Roman" w:hAnsi="Times New Roman" w:cs="Times New Roman"/>
          <w:sz w:val="24"/>
          <w:szCs w:val="24"/>
        </w:rPr>
      </w:pPr>
      <w:r w:rsidRPr="00034EE2">
        <w:rPr>
          <w:rFonts w:ascii="Times New Roman" w:hAnsi="Times New Roman" w:cs="Times New Roman"/>
          <w:sz w:val="24"/>
          <w:szCs w:val="24"/>
        </w:rPr>
        <w:tab/>
        <w:t>Second, I want to talk about federal spectrum.</w:t>
      </w:r>
    </w:p>
    <w:p w:rsidR="008A001F" w:rsidRPr="00034EE2" w:rsidRDefault="008A001F" w:rsidP="00DA3CB9">
      <w:pPr>
        <w:rPr>
          <w:rFonts w:ascii="Times New Roman" w:hAnsi="Times New Roman" w:cs="Times New Roman"/>
          <w:sz w:val="24"/>
          <w:szCs w:val="24"/>
        </w:rPr>
      </w:pPr>
    </w:p>
    <w:p w:rsidR="00393961" w:rsidRPr="00034EE2" w:rsidRDefault="008A001F" w:rsidP="00DA3CB9">
      <w:pPr>
        <w:rPr>
          <w:rFonts w:ascii="Times New Roman" w:hAnsi="Times New Roman" w:cs="Times New Roman"/>
          <w:sz w:val="24"/>
          <w:szCs w:val="24"/>
        </w:rPr>
      </w:pPr>
      <w:r w:rsidRPr="00034EE2">
        <w:rPr>
          <w:rFonts w:ascii="Times New Roman" w:hAnsi="Times New Roman" w:cs="Times New Roman"/>
          <w:sz w:val="24"/>
          <w:szCs w:val="24"/>
        </w:rPr>
        <w:tab/>
        <w:t xml:space="preserve">Millimeter waves can mean mobile data rates many times what we have today.  But they are not, by themselves, enough to serve all of our wireless needs.  Because </w:t>
      </w:r>
      <w:r w:rsidR="00461F7B" w:rsidRPr="00034EE2">
        <w:rPr>
          <w:rFonts w:ascii="Times New Roman" w:hAnsi="Times New Roman" w:cs="Times New Roman"/>
          <w:sz w:val="24"/>
          <w:szCs w:val="24"/>
        </w:rPr>
        <w:t xml:space="preserve">it is important to remember that </w:t>
      </w:r>
      <w:r w:rsidRPr="00034EE2">
        <w:rPr>
          <w:rFonts w:ascii="Times New Roman" w:hAnsi="Times New Roman" w:cs="Times New Roman"/>
          <w:sz w:val="24"/>
          <w:szCs w:val="24"/>
        </w:rPr>
        <w:t>these high-band networks will need to work with our existing LTE and LTE Advanced networks—not replace them.</w:t>
      </w:r>
      <w:r w:rsidR="00461F7B" w:rsidRPr="00034EE2">
        <w:rPr>
          <w:rFonts w:ascii="Times New Roman" w:hAnsi="Times New Roman" w:cs="Times New Roman"/>
          <w:sz w:val="24"/>
          <w:szCs w:val="24"/>
        </w:rPr>
        <w:t xml:space="preserve">  That means we will still need </w:t>
      </w:r>
      <w:r w:rsidR="00545439" w:rsidRPr="00034EE2">
        <w:rPr>
          <w:rFonts w:ascii="Times New Roman" w:hAnsi="Times New Roman" w:cs="Times New Roman"/>
          <w:sz w:val="24"/>
          <w:szCs w:val="24"/>
        </w:rPr>
        <w:t xml:space="preserve">to identify additional </w:t>
      </w:r>
      <w:r w:rsidR="00461F7B" w:rsidRPr="00034EE2">
        <w:rPr>
          <w:rFonts w:ascii="Times New Roman" w:hAnsi="Times New Roman" w:cs="Times New Roman"/>
          <w:sz w:val="24"/>
          <w:szCs w:val="24"/>
        </w:rPr>
        <w:t>spectrum below 3G</w:t>
      </w:r>
      <w:r w:rsidR="00393961" w:rsidRPr="00034EE2">
        <w:rPr>
          <w:rFonts w:ascii="Times New Roman" w:hAnsi="Times New Roman" w:cs="Times New Roman"/>
          <w:sz w:val="24"/>
          <w:szCs w:val="24"/>
        </w:rPr>
        <w:t>Hz for commercial mobile use.  But t</w:t>
      </w:r>
      <w:r w:rsidR="00461F7B" w:rsidRPr="00034EE2">
        <w:rPr>
          <w:rFonts w:ascii="Times New Roman" w:hAnsi="Times New Roman" w:cs="Times New Roman"/>
          <w:sz w:val="24"/>
          <w:szCs w:val="24"/>
        </w:rPr>
        <w:t xml:space="preserve">oday, a </w:t>
      </w:r>
      <w:r w:rsidR="00545439" w:rsidRPr="00034EE2">
        <w:rPr>
          <w:rFonts w:ascii="Times New Roman" w:hAnsi="Times New Roman" w:cs="Times New Roman"/>
          <w:sz w:val="24"/>
          <w:szCs w:val="24"/>
        </w:rPr>
        <w:t>significant portion</w:t>
      </w:r>
      <w:r w:rsidR="00461F7B" w:rsidRPr="00034EE2">
        <w:rPr>
          <w:rFonts w:ascii="Times New Roman" w:hAnsi="Times New Roman" w:cs="Times New Roman"/>
          <w:sz w:val="24"/>
          <w:szCs w:val="24"/>
        </w:rPr>
        <w:t xml:space="preserve"> of these airwaves are </w:t>
      </w:r>
      <w:r w:rsidR="00393961" w:rsidRPr="00034EE2">
        <w:rPr>
          <w:rFonts w:ascii="Times New Roman" w:hAnsi="Times New Roman" w:cs="Times New Roman"/>
          <w:sz w:val="24"/>
          <w:szCs w:val="24"/>
        </w:rPr>
        <w:t xml:space="preserve">used by federal authorities.  </w:t>
      </w:r>
    </w:p>
    <w:p w:rsidR="00393961" w:rsidRPr="00034EE2" w:rsidRDefault="00393961" w:rsidP="00DA3CB9">
      <w:pPr>
        <w:rPr>
          <w:rFonts w:ascii="Times New Roman" w:hAnsi="Times New Roman" w:cs="Times New Roman"/>
          <w:sz w:val="24"/>
          <w:szCs w:val="24"/>
        </w:rPr>
      </w:pPr>
    </w:p>
    <w:p w:rsidR="00461F7B" w:rsidRPr="00034EE2" w:rsidRDefault="00393961" w:rsidP="00461F7B">
      <w:pPr>
        <w:rPr>
          <w:rFonts w:ascii="Times New Roman" w:hAnsi="Times New Roman" w:cs="Times New Roman"/>
          <w:sz w:val="24"/>
          <w:szCs w:val="24"/>
        </w:rPr>
      </w:pPr>
      <w:r w:rsidRPr="00034EE2">
        <w:rPr>
          <w:rFonts w:ascii="Times New Roman" w:hAnsi="Times New Roman" w:cs="Times New Roman"/>
          <w:sz w:val="24"/>
          <w:szCs w:val="24"/>
        </w:rPr>
        <w:tab/>
        <w:t xml:space="preserve">In the United States, federal authorities have substantial spectrum assignments.  </w:t>
      </w:r>
      <w:r w:rsidR="00461F7B" w:rsidRPr="00034EE2">
        <w:rPr>
          <w:rFonts w:ascii="Times New Roman" w:hAnsi="Times New Roman" w:cs="Times New Roman"/>
          <w:sz w:val="24"/>
          <w:szCs w:val="24"/>
        </w:rPr>
        <w:t xml:space="preserve">That’s because critical missions throughout the government are dependent on access to our airwaves.  Federal authorities use their spectrum assignments to protect us from attack, manage our air traffic, enhance our crop productivity, and monitor our water supplies.  They use them to protect against forest fires, predict weather patterns, and warn us of climate events.  These activities are essential to our economic security and national well-being.  </w:t>
      </w:r>
    </w:p>
    <w:p w:rsidR="00461F7B" w:rsidRPr="00034EE2" w:rsidRDefault="00461F7B" w:rsidP="00461F7B">
      <w:pPr>
        <w:rPr>
          <w:rFonts w:ascii="Times New Roman" w:hAnsi="Times New Roman" w:cs="Times New Roman"/>
          <w:sz w:val="24"/>
          <w:szCs w:val="24"/>
        </w:rPr>
      </w:pPr>
    </w:p>
    <w:p w:rsidR="00461F7B" w:rsidRPr="00034EE2" w:rsidRDefault="00461F7B" w:rsidP="00461F7B">
      <w:pPr>
        <w:rPr>
          <w:rFonts w:ascii="Times New Roman" w:hAnsi="Times New Roman" w:cs="Times New Roman"/>
          <w:sz w:val="24"/>
          <w:szCs w:val="24"/>
        </w:rPr>
      </w:pPr>
      <w:r w:rsidRPr="00034EE2">
        <w:rPr>
          <w:rFonts w:ascii="Times New Roman" w:hAnsi="Times New Roman" w:cs="Times New Roman"/>
          <w:sz w:val="24"/>
          <w:szCs w:val="24"/>
        </w:rPr>
        <w:tab/>
      </w:r>
      <w:r w:rsidR="00F863E5" w:rsidRPr="00034EE2">
        <w:rPr>
          <w:rFonts w:ascii="Times New Roman" w:hAnsi="Times New Roman" w:cs="Times New Roman"/>
          <w:sz w:val="24"/>
          <w:szCs w:val="24"/>
        </w:rPr>
        <w:t>Still, w</w:t>
      </w:r>
      <w:r w:rsidRPr="00034EE2">
        <w:rPr>
          <w:rFonts w:ascii="Times New Roman" w:hAnsi="Times New Roman" w:cs="Times New Roman"/>
          <w:sz w:val="24"/>
          <w:szCs w:val="24"/>
        </w:rPr>
        <w:t>e cannot be blind to the great increases in commercial wireless demand.  Commercial wireless activity has been a powerful force our economy and we need to find spectrum for it to grow.</w:t>
      </w:r>
    </w:p>
    <w:p w:rsidR="00461F7B" w:rsidRPr="00034EE2" w:rsidRDefault="00461F7B" w:rsidP="00461F7B">
      <w:pPr>
        <w:rPr>
          <w:rFonts w:ascii="Times New Roman" w:hAnsi="Times New Roman" w:cs="Times New Roman"/>
          <w:sz w:val="24"/>
          <w:szCs w:val="24"/>
        </w:rPr>
      </w:pPr>
    </w:p>
    <w:p w:rsidR="00461F7B" w:rsidRPr="00034EE2" w:rsidRDefault="00461F7B" w:rsidP="00461F7B">
      <w:pPr>
        <w:rPr>
          <w:rFonts w:ascii="Times New Roman" w:hAnsi="Times New Roman" w:cs="Times New Roman"/>
          <w:sz w:val="24"/>
          <w:szCs w:val="24"/>
        </w:rPr>
      </w:pPr>
      <w:r w:rsidRPr="00034EE2">
        <w:rPr>
          <w:rFonts w:ascii="Times New Roman" w:hAnsi="Times New Roman" w:cs="Times New Roman"/>
          <w:sz w:val="24"/>
          <w:szCs w:val="24"/>
        </w:rPr>
        <w:tab/>
        <w:t xml:space="preserve">So we are on a hunt for new opportunities to fill the spectrum pipeline.  We are looking for ways to take federal airwaves and repurpose them for commercial use.  But our traditional process for doing so is growing creaky.  It’s based on sticks.  We take a stick and knock on the door of federal authorities with spectrum assignments.  We then urge, coax, and cajole them to provide us with some airwaves for the commercial sector.  It takes time but after pressing and prodding they offer us a bit.  Then we relocate the federal users and eventually get around to auctioning their old airwaves for new mobile use.  This is a slow way to go when the wireless world is moving fast.  It is not the steady spectrum pipeline our mobile economy needs.  </w:t>
      </w:r>
    </w:p>
    <w:p w:rsidR="00461F7B" w:rsidRPr="00034EE2" w:rsidRDefault="00461F7B" w:rsidP="00461F7B">
      <w:pPr>
        <w:rPr>
          <w:rFonts w:ascii="Times New Roman" w:hAnsi="Times New Roman" w:cs="Times New Roman"/>
          <w:sz w:val="24"/>
          <w:szCs w:val="24"/>
        </w:rPr>
      </w:pPr>
    </w:p>
    <w:p w:rsidR="00393961" w:rsidRPr="00034EE2" w:rsidRDefault="00461F7B" w:rsidP="00461F7B">
      <w:pPr>
        <w:rPr>
          <w:rFonts w:ascii="Times New Roman" w:hAnsi="Times New Roman" w:cs="Times New Roman"/>
          <w:sz w:val="24"/>
          <w:szCs w:val="24"/>
        </w:rPr>
      </w:pPr>
      <w:r w:rsidRPr="00034EE2">
        <w:rPr>
          <w:rFonts w:ascii="Times New Roman" w:hAnsi="Times New Roman" w:cs="Times New Roman"/>
          <w:sz w:val="24"/>
          <w:szCs w:val="24"/>
        </w:rPr>
        <w:tab/>
        <w:t>That is why it is time for a federal spectrum policy that is based on carrots, not sticks.  We need to develop a series of incentives to serve as the catalyst for freeing more federal spectrum for commercial use.  We need to find ways to reward federal authorities for efficient use of their spectrum so that they see benefit in commercial realloca</w:t>
      </w:r>
      <w:r w:rsidR="0031601B" w:rsidRPr="00034EE2">
        <w:rPr>
          <w:rFonts w:ascii="Times New Roman" w:hAnsi="Times New Roman" w:cs="Times New Roman"/>
          <w:sz w:val="24"/>
          <w:szCs w:val="24"/>
        </w:rPr>
        <w:t xml:space="preserve">tion—rather </w:t>
      </w:r>
      <w:r w:rsidRPr="00034EE2">
        <w:rPr>
          <w:rFonts w:ascii="Times New Roman" w:hAnsi="Times New Roman" w:cs="Times New Roman"/>
          <w:sz w:val="24"/>
          <w:szCs w:val="24"/>
        </w:rPr>
        <w:t xml:space="preserve">than just loss.  </w:t>
      </w:r>
    </w:p>
    <w:p w:rsidR="009A4D7E" w:rsidRPr="00034EE2" w:rsidRDefault="009A4D7E" w:rsidP="00461F7B">
      <w:pPr>
        <w:rPr>
          <w:rFonts w:ascii="Times New Roman" w:hAnsi="Times New Roman" w:cs="Times New Roman"/>
          <w:sz w:val="24"/>
          <w:szCs w:val="24"/>
        </w:rPr>
      </w:pPr>
    </w:p>
    <w:p w:rsidR="009A4D7E" w:rsidRPr="00034EE2" w:rsidRDefault="009A4D7E" w:rsidP="00461F7B">
      <w:pPr>
        <w:rPr>
          <w:rFonts w:ascii="Times New Roman" w:hAnsi="Times New Roman" w:cs="Times New Roman"/>
          <w:sz w:val="24"/>
          <w:szCs w:val="24"/>
        </w:rPr>
      </w:pPr>
      <w:r w:rsidRPr="00034EE2">
        <w:rPr>
          <w:rFonts w:ascii="Times New Roman" w:hAnsi="Times New Roman" w:cs="Times New Roman"/>
          <w:sz w:val="24"/>
          <w:szCs w:val="24"/>
        </w:rPr>
        <w:tab/>
        <w:t xml:space="preserve">To do this, we have a lot of options.  We could start with a valuation of all spectrum used by federal authorities to provide a consistent way to reward efficiency.  We could develop incentives that are </w:t>
      </w:r>
      <w:r w:rsidR="00327C87" w:rsidRPr="00034EE2">
        <w:rPr>
          <w:rFonts w:ascii="Times New Roman" w:hAnsi="Times New Roman" w:cs="Times New Roman"/>
          <w:sz w:val="24"/>
          <w:szCs w:val="24"/>
        </w:rPr>
        <w:t xml:space="preserve">straightforward and financial—under which a certain portion of the revenue from commercial auction of their previously held spectrum would be reserved for the federal entity releasing the spectrum.  </w:t>
      </w:r>
      <w:r w:rsidR="00B0150B" w:rsidRPr="00034EE2">
        <w:rPr>
          <w:rFonts w:ascii="Times New Roman" w:hAnsi="Times New Roman" w:cs="Times New Roman"/>
          <w:sz w:val="24"/>
          <w:szCs w:val="24"/>
        </w:rPr>
        <w:t>We could also explore</w:t>
      </w:r>
      <w:r w:rsidR="00C9642C" w:rsidRPr="00034EE2">
        <w:rPr>
          <w:rFonts w:ascii="Times New Roman" w:hAnsi="Times New Roman" w:cs="Times New Roman"/>
          <w:sz w:val="24"/>
          <w:szCs w:val="24"/>
        </w:rPr>
        <w:t xml:space="preserve"> revenue opportunities from leasing or shared access, including</w:t>
      </w:r>
      <w:r w:rsidR="00327C87" w:rsidRPr="00034EE2">
        <w:rPr>
          <w:rFonts w:ascii="Times New Roman" w:hAnsi="Times New Roman" w:cs="Times New Roman"/>
          <w:sz w:val="24"/>
          <w:szCs w:val="24"/>
        </w:rPr>
        <w:t xml:space="preserve"> </w:t>
      </w:r>
      <w:r w:rsidR="00F015E6" w:rsidRPr="00034EE2">
        <w:rPr>
          <w:rFonts w:ascii="Times New Roman" w:hAnsi="Times New Roman" w:cs="Times New Roman"/>
          <w:sz w:val="24"/>
          <w:szCs w:val="24"/>
        </w:rPr>
        <w:t>during a period of transition to cleared rights</w:t>
      </w:r>
      <w:r w:rsidR="00327C87" w:rsidRPr="00034EE2">
        <w:rPr>
          <w:rFonts w:ascii="Times New Roman" w:hAnsi="Times New Roman" w:cs="Times New Roman"/>
          <w:sz w:val="24"/>
          <w:szCs w:val="24"/>
        </w:rPr>
        <w:t xml:space="preserve">.  Or we could design </w:t>
      </w:r>
      <w:r w:rsidR="00C9642C" w:rsidRPr="00034EE2">
        <w:rPr>
          <w:rFonts w:ascii="Times New Roman" w:hAnsi="Times New Roman" w:cs="Times New Roman"/>
          <w:sz w:val="24"/>
          <w:szCs w:val="24"/>
        </w:rPr>
        <w:t>auctions of imperfect spectrum rights</w:t>
      </w:r>
      <w:r w:rsidR="00327C87" w:rsidRPr="00034EE2">
        <w:rPr>
          <w:rFonts w:ascii="Times New Roman" w:hAnsi="Times New Roman" w:cs="Times New Roman"/>
          <w:sz w:val="24"/>
          <w:szCs w:val="24"/>
        </w:rPr>
        <w:t>, with the winning bidder given the opportunity to negotiate directly with the existing federal authority</w:t>
      </w:r>
      <w:r w:rsidR="00C9642C" w:rsidRPr="00034EE2">
        <w:rPr>
          <w:rFonts w:ascii="Times New Roman" w:hAnsi="Times New Roman" w:cs="Times New Roman"/>
          <w:sz w:val="24"/>
          <w:szCs w:val="24"/>
        </w:rPr>
        <w:t xml:space="preserve"> calling those airwaves home.  This last option wou</w:t>
      </w:r>
      <w:r w:rsidR="00B0150B" w:rsidRPr="00034EE2">
        <w:rPr>
          <w:rFonts w:ascii="Times New Roman" w:hAnsi="Times New Roman" w:cs="Times New Roman"/>
          <w:sz w:val="24"/>
          <w:szCs w:val="24"/>
        </w:rPr>
        <w:t xml:space="preserve">ld require adjusting some </w:t>
      </w:r>
      <w:r w:rsidR="00C9642C" w:rsidRPr="00034EE2">
        <w:rPr>
          <w:rFonts w:ascii="Times New Roman" w:hAnsi="Times New Roman" w:cs="Times New Roman"/>
          <w:sz w:val="24"/>
          <w:szCs w:val="24"/>
        </w:rPr>
        <w:t>laws, like the Miscellaneous Receipts A</w:t>
      </w:r>
      <w:r w:rsidR="00A307D1" w:rsidRPr="00034EE2">
        <w:rPr>
          <w:rFonts w:ascii="Times New Roman" w:hAnsi="Times New Roman" w:cs="Times New Roman"/>
          <w:sz w:val="24"/>
          <w:szCs w:val="24"/>
        </w:rPr>
        <w:t xml:space="preserve">ct.  But if we made changes, we could provide updated spectrum or equipment to federal authorities being relocated—and speed the transition of their </w:t>
      </w:r>
      <w:r w:rsidR="00B0150B" w:rsidRPr="00034EE2">
        <w:rPr>
          <w:rFonts w:ascii="Times New Roman" w:hAnsi="Times New Roman" w:cs="Times New Roman"/>
          <w:sz w:val="24"/>
          <w:szCs w:val="24"/>
        </w:rPr>
        <w:t xml:space="preserve">old </w:t>
      </w:r>
      <w:r w:rsidR="00A307D1" w:rsidRPr="00034EE2">
        <w:rPr>
          <w:rFonts w:ascii="Times New Roman" w:hAnsi="Times New Roman" w:cs="Times New Roman"/>
          <w:sz w:val="24"/>
          <w:szCs w:val="24"/>
        </w:rPr>
        <w:t xml:space="preserve">airwaves to new commercial use.  </w:t>
      </w:r>
    </w:p>
    <w:p w:rsidR="009A4D7E" w:rsidRPr="00034EE2" w:rsidRDefault="009A4D7E" w:rsidP="00461F7B">
      <w:pPr>
        <w:rPr>
          <w:rFonts w:ascii="Times New Roman" w:hAnsi="Times New Roman" w:cs="Times New Roman"/>
          <w:sz w:val="24"/>
          <w:szCs w:val="24"/>
        </w:rPr>
      </w:pPr>
    </w:p>
    <w:p w:rsidR="009A4D7E" w:rsidRPr="00034EE2" w:rsidRDefault="009A4D7E" w:rsidP="00461F7B">
      <w:pPr>
        <w:rPr>
          <w:rFonts w:ascii="Times New Roman" w:hAnsi="Times New Roman" w:cs="Times New Roman"/>
          <w:sz w:val="24"/>
          <w:szCs w:val="24"/>
        </w:rPr>
      </w:pPr>
      <w:r w:rsidRPr="00034EE2">
        <w:rPr>
          <w:rFonts w:ascii="Times New Roman" w:hAnsi="Times New Roman" w:cs="Times New Roman"/>
          <w:sz w:val="24"/>
          <w:szCs w:val="24"/>
        </w:rPr>
        <w:tab/>
      </w:r>
      <w:r w:rsidR="00B0150B" w:rsidRPr="00034EE2">
        <w:rPr>
          <w:rFonts w:ascii="Times New Roman" w:hAnsi="Times New Roman" w:cs="Times New Roman"/>
          <w:sz w:val="24"/>
          <w:szCs w:val="24"/>
        </w:rPr>
        <w:t>In short, t</w:t>
      </w:r>
      <w:r w:rsidR="00A307D1" w:rsidRPr="00034EE2">
        <w:rPr>
          <w:rFonts w:ascii="Times New Roman" w:hAnsi="Times New Roman" w:cs="Times New Roman"/>
          <w:sz w:val="24"/>
          <w:szCs w:val="24"/>
        </w:rPr>
        <w:t xml:space="preserve">here </w:t>
      </w:r>
      <w:r w:rsidR="000158D3" w:rsidRPr="00034EE2">
        <w:rPr>
          <w:rFonts w:ascii="Times New Roman" w:hAnsi="Times New Roman" w:cs="Times New Roman"/>
          <w:sz w:val="24"/>
          <w:szCs w:val="24"/>
        </w:rPr>
        <w:t xml:space="preserve">are </w:t>
      </w:r>
      <w:r w:rsidR="00B0150B" w:rsidRPr="00034EE2">
        <w:rPr>
          <w:rFonts w:ascii="Times New Roman" w:hAnsi="Times New Roman" w:cs="Times New Roman"/>
          <w:sz w:val="24"/>
          <w:szCs w:val="24"/>
        </w:rPr>
        <w:t>a lot of options and many</w:t>
      </w:r>
      <w:r w:rsidR="000158D3" w:rsidRPr="00034EE2">
        <w:rPr>
          <w:rFonts w:ascii="Times New Roman" w:hAnsi="Times New Roman" w:cs="Times New Roman"/>
          <w:sz w:val="24"/>
          <w:szCs w:val="24"/>
        </w:rPr>
        <w:t xml:space="preserve"> methods</w:t>
      </w:r>
      <w:r w:rsidR="00327C87" w:rsidRPr="00034EE2">
        <w:rPr>
          <w:rFonts w:ascii="Times New Roman" w:hAnsi="Times New Roman" w:cs="Times New Roman"/>
          <w:sz w:val="24"/>
          <w:szCs w:val="24"/>
        </w:rPr>
        <w:t xml:space="preserve"> for developing incentive-based federal spectrum policy.  </w:t>
      </w:r>
      <w:r w:rsidRPr="00034EE2">
        <w:rPr>
          <w:rFonts w:ascii="Times New Roman" w:hAnsi="Times New Roman" w:cs="Times New Roman"/>
          <w:sz w:val="24"/>
          <w:szCs w:val="24"/>
        </w:rPr>
        <w:t>So h</w:t>
      </w:r>
      <w:r w:rsidR="00C9642C" w:rsidRPr="00034EE2">
        <w:rPr>
          <w:rFonts w:ascii="Times New Roman" w:hAnsi="Times New Roman" w:cs="Times New Roman"/>
          <w:sz w:val="24"/>
          <w:szCs w:val="24"/>
        </w:rPr>
        <w:t>ow to decide?  We could choose one approach</w:t>
      </w:r>
      <w:r w:rsidRPr="00034EE2">
        <w:rPr>
          <w:rFonts w:ascii="Times New Roman" w:hAnsi="Times New Roman" w:cs="Times New Roman"/>
          <w:sz w:val="24"/>
          <w:szCs w:val="24"/>
        </w:rPr>
        <w:t xml:space="preserve">, apply it across all federal agencies, </w:t>
      </w:r>
      <w:r w:rsidR="000158D3" w:rsidRPr="00034EE2">
        <w:rPr>
          <w:rFonts w:ascii="Times New Roman" w:hAnsi="Times New Roman" w:cs="Times New Roman"/>
          <w:sz w:val="24"/>
          <w:szCs w:val="24"/>
        </w:rPr>
        <w:t xml:space="preserve">cross our fingers, </w:t>
      </w:r>
      <w:r w:rsidRPr="00034EE2">
        <w:rPr>
          <w:rFonts w:ascii="Times New Roman" w:hAnsi="Times New Roman" w:cs="Times New Roman"/>
          <w:sz w:val="24"/>
          <w:szCs w:val="24"/>
        </w:rPr>
        <w:t xml:space="preserve">and hope for the best.  </w:t>
      </w:r>
      <w:r w:rsidR="00327C87" w:rsidRPr="00034EE2">
        <w:rPr>
          <w:rFonts w:ascii="Times New Roman" w:hAnsi="Times New Roman" w:cs="Times New Roman"/>
          <w:sz w:val="24"/>
          <w:szCs w:val="24"/>
        </w:rPr>
        <w:t xml:space="preserve">But this is big.  So I think there is an argument </w:t>
      </w:r>
      <w:r w:rsidR="00C9642C" w:rsidRPr="00034EE2">
        <w:rPr>
          <w:rFonts w:ascii="Times New Roman" w:hAnsi="Times New Roman" w:cs="Times New Roman"/>
          <w:sz w:val="24"/>
          <w:szCs w:val="24"/>
        </w:rPr>
        <w:t xml:space="preserve">here </w:t>
      </w:r>
      <w:r w:rsidR="00327C87" w:rsidRPr="00034EE2">
        <w:rPr>
          <w:rFonts w:ascii="Times New Roman" w:hAnsi="Times New Roman" w:cs="Times New Roman"/>
          <w:sz w:val="24"/>
          <w:szCs w:val="24"/>
        </w:rPr>
        <w:t xml:space="preserve">to start small—in the sandbox.  </w:t>
      </w:r>
      <w:r w:rsidR="00A15EE8" w:rsidRPr="00034EE2">
        <w:rPr>
          <w:rFonts w:ascii="Times New Roman" w:hAnsi="Times New Roman" w:cs="Times New Roman"/>
          <w:sz w:val="24"/>
          <w:szCs w:val="24"/>
        </w:rPr>
        <w:t>Tha</w:t>
      </w:r>
      <w:r w:rsidR="00B0150B" w:rsidRPr="00034EE2">
        <w:rPr>
          <w:rFonts w:ascii="Times New Roman" w:hAnsi="Times New Roman" w:cs="Times New Roman"/>
          <w:sz w:val="24"/>
          <w:szCs w:val="24"/>
        </w:rPr>
        <w:t xml:space="preserve">t’s because our work securing a reliable </w:t>
      </w:r>
      <w:r w:rsidR="00A15EE8" w:rsidRPr="00034EE2">
        <w:rPr>
          <w:rFonts w:ascii="Times New Roman" w:hAnsi="Times New Roman" w:cs="Times New Roman"/>
          <w:sz w:val="24"/>
          <w:szCs w:val="24"/>
        </w:rPr>
        <w:t xml:space="preserve">federal spectrum pipeline would benefit from some sandbox thinking. </w:t>
      </w:r>
    </w:p>
    <w:p w:rsidR="009A4D7E" w:rsidRPr="00034EE2" w:rsidRDefault="009A4D7E" w:rsidP="00461F7B">
      <w:pPr>
        <w:rPr>
          <w:rFonts w:ascii="Times New Roman" w:hAnsi="Times New Roman" w:cs="Times New Roman"/>
          <w:sz w:val="24"/>
          <w:szCs w:val="24"/>
        </w:rPr>
      </w:pPr>
    </w:p>
    <w:p w:rsidR="009A4D7E" w:rsidRPr="00034EE2" w:rsidRDefault="00C9642C" w:rsidP="00C9642C">
      <w:pPr>
        <w:rPr>
          <w:rFonts w:ascii="Times New Roman" w:hAnsi="Times New Roman" w:cs="Times New Roman"/>
          <w:sz w:val="24"/>
          <w:szCs w:val="24"/>
        </w:rPr>
      </w:pPr>
      <w:r w:rsidRPr="00034EE2">
        <w:rPr>
          <w:rFonts w:ascii="Times New Roman" w:hAnsi="Times New Roman" w:cs="Times New Roman"/>
          <w:sz w:val="24"/>
          <w:szCs w:val="24"/>
        </w:rPr>
        <w:tab/>
      </w:r>
      <w:r w:rsidR="00A307D1" w:rsidRPr="00034EE2">
        <w:rPr>
          <w:rFonts w:ascii="Times New Roman" w:hAnsi="Times New Roman" w:cs="Times New Roman"/>
          <w:sz w:val="24"/>
          <w:szCs w:val="24"/>
        </w:rPr>
        <w:t xml:space="preserve">Let me explain.  </w:t>
      </w:r>
      <w:r w:rsidRPr="00034EE2">
        <w:rPr>
          <w:rFonts w:ascii="Times New Roman" w:hAnsi="Times New Roman" w:cs="Times New Roman"/>
          <w:sz w:val="24"/>
          <w:szCs w:val="24"/>
        </w:rPr>
        <w:t>Software developers often code “sandboxes” into their programs.  A sandbox all</w:t>
      </w:r>
      <w:r w:rsidR="00A307D1" w:rsidRPr="00034EE2">
        <w:rPr>
          <w:rFonts w:ascii="Times New Roman" w:hAnsi="Times New Roman" w:cs="Times New Roman"/>
          <w:sz w:val="24"/>
          <w:szCs w:val="24"/>
        </w:rPr>
        <w:t xml:space="preserve">ows others to access a portion </w:t>
      </w:r>
      <w:r w:rsidRPr="00034EE2">
        <w:rPr>
          <w:rFonts w:ascii="Times New Roman" w:hAnsi="Times New Roman" w:cs="Times New Roman"/>
          <w:sz w:val="24"/>
          <w:szCs w:val="24"/>
        </w:rPr>
        <w:t>o</w:t>
      </w:r>
      <w:r w:rsidR="00A307D1" w:rsidRPr="00034EE2">
        <w:rPr>
          <w:rFonts w:ascii="Times New Roman" w:hAnsi="Times New Roman" w:cs="Times New Roman"/>
          <w:sz w:val="24"/>
          <w:szCs w:val="24"/>
        </w:rPr>
        <w:t>f</w:t>
      </w:r>
      <w:r w:rsidRPr="00034EE2">
        <w:rPr>
          <w:rFonts w:ascii="Times New Roman" w:hAnsi="Times New Roman" w:cs="Times New Roman"/>
          <w:sz w:val="24"/>
          <w:szCs w:val="24"/>
        </w:rPr>
        <w:t xml:space="preserve"> the program without harming the host platform.  It provides an opportunity to experiment within the program, minimizing the risk before introducing </w:t>
      </w:r>
      <w:r w:rsidR="00A307D1" w:rsidRPr="00034EE2">
        <w:rPr>
          <w:rFonts w:ascii="Times New Roman" w:hAnsi="Times New Roman" w:cs="Times New Roman"/>
          <w:sz w:val="24"/>
          <w:szCs w:val="24"/>
        </w:rPr>
        <w:t>ideas</w:t>
      </w:r>
      <w:r w:rsidR="0031601B" w:rsidRPr="00034EE2">
        <w:rPr>
          <w:rFonts w:ascii="Times New Roman" w:hAnsi="Times New Roman" w:cs="Times New Roman"/>
          <w:sz w:val="24"/>
          <w:szCs w:val="24"/>
        </w:rPr>
        <w:t xml:space="preserve"> on</w:t>
      </w:r>
      <w:r w:rsidR="00A307D1" w:rsidRPr="00034EE2">
        <w:rPr>
          <w:rFonts w:ascii="Times New Roman" w:hAnsi="Times New Roman" w:cs="Times New Roman"/>
          <w:sz w:val="24"/>
          <w:szCs w:val="24"/>
        </w:rPr>
        <w:t xml:space="preserve"> a broader scale.  Entrepreneurs use sandboxes to test new ideas, assess consumer response, and study budding markets.  It is a terrific tool for iterative learning.  </w:t>
      </w:r>
      <w:r w:rsidR="00B0150B" w:rsidRPr="00034EE2">
        <w:rPr>
          <w:rFonts w:ascii="Times New Roman" w:hAnsi="Times New Roman" w:cs="Times New Roman"/>
          <w:sz w:val="24"/>
          <w:szCs w:val="24"/>
        </w:rPr>
        <w:t>It’s no wonder, then, that</w:t>
      </w:r>
      <w:r w:rsidR="00A307D1" w:rsidRPr="00034EE2">
        <w:rPr>
          <w:rFonts w:ascii="Times New Roman" w:hAnsi="Times New Roman" w:cs="Times New Roman"/>
          <w:sz w:val="24"/>
          <w:szCs w:val="24"/>
        </w:rPr>
        <w:t xml:space="preserve"> the technology industry has been extending the idea of the sandbox to all sorts of developments.</w:t>
      </w:r>
    </w:p>
    <w:p w:rsidR="00A307D1" w:rsidRPr="00034EE2" w:rsidRDefault="00A307D1" w:rsidP="00C9642C">
      <w:pPr>
        <w:rPr>
          <w:rFonts w:ascii="Times New Roman" w:hAnsi="Times New Roman" w:cs="Times New Roman"/>
          <w:sz w:val="24"/>
          <w:szCs w:val="24"/>
        </w:rPr>
      </w:pPr>
    </w:p>
    <w:p w:rsidR="00A307D1" w:rsidRPr="00034EE2" w:rsidRDefault="00A307D1" w:rsidP="00C9642C">
      <w:pPr>
        <w:rPr>
          <w:rFonts w:ascii="Times New Roman" w:hAnsi="Times New Roman" w:cs="Times New Roman"/>
          <w:sz w:val="24"/>
          <w:szCs w:val="24"/>
        </w:rPr>
      </w:pPr>
      <w:r w:rsidRPr="00034EE2">
        <w:rPr>
          <w:rFonts w:ascii="Times New Roman" w:hAnsi="Times New Roman" w:cs="Times New Roman"/>
          <w:sz w:val="24"/>
          <w:szCs w:val="24"/>
        </w:rPr>
        <w:tab/>
        <w:t xml:space="preserve">So what if we applied this concept to federal spectrum?  We could test incentives in a small way—maybe at a handful of agencies.  We could see what works best.  Then as we learn, we could expand these ideas on a broader scale.  So by starting small, we can eventually go big.  And given the importance of developing a federal spectrum incentive policy </w:t>
      </w:r>
      <w:r w:rsidR="006B2A47" w:rsidRPr="00034EE2">
        <w:rPr>
          <w:rFonts w:ascii="Times New Roman" w:hAnsi="Times New Roman" w:cs="Times New Roman"/>
          <w:sz w:val="24"/>
          <w:szCs w:val="24"/>
        </w:rPr>
        <w:t>pipeline</w:t>
      </w:r>
      <w:r w:rsidRPr="00034EE2">
        <w:rPr>
          <w:rFonts w:ascii="Times New Roman" w:hAnsi="Times New Roman" w:cs="Times New Roman"/>
          <w:sz w:val="24"/>
          <w:szCs w:val="24"/>
        </w:rPr>
        <w:t>, I think now is not a moment too soon.</w:t>
      </w:r>
    </w:p>
    <w:p w:rsidR="00A307D1" w:rsidRPr="00034EE2" w:rsidRDefault="00A307D1" w:rsidP="00C9642C">
      <w:pPr>
        <w:rPr>
          <w:rFonts w:ascii="Times New Roman" w:hAnsi="Times New Roman" w:cs="Times New Roman"/>
          <w:sz w:val="24"/>
          <w:szCs w:val="24"/>
        </w:rPr>
      </w:pPr>
    </w:p>
    <w:p w:rsidR="00393961" w:rsidRPr="00034EE2" w:rsidRDefault="00A307D1" w:rsidP="00461F7B">
      <w:pPr>
        <w:rPr>
          <w:rFonts w:ascii="Times New Roman" w:hAnsi="Times New Roman" w:cs="Times New Roman"/>
          <w:sz w:val="24"/>
          <w:szCs w:val="24"/>
        </w:rPr>
      </w:pPr>
      <w:r w:rsidRPr="00034EE2">
        <w:rPr>
          <w:rFonts w:ascii="Times New Roman" w:hAnsi="Times New Roman" w:cs="Times New Roman"/>
          <w:sz w:val="24"/>
          <w:szCs w:val="24"/>
        </w:rPr>
        <w:tab/>
        <w:t>Third and finally, I want to talk about Wi-Fi.</w:t>
      </w:r>
    </w:p>
    <w:p w:rsidR="00A307D1" w:rsidRPr="00034EE2" w:rsidRDefault="00A307D1" w:rsidP="00461F7B">
      <w:pPr>
        <w:rPr>
          <w:rFonts w:ascii="Times New Roman" w:hAnsi="Times New Roman" w:cs="Times New Roman"/>
          <w:sz w:val="24"/>
          <w:szCs w:val="24"/>
        </w:rPr>
      </w:pPr>
    </w:p>
    <w:p w:rsidR="00A307D1" w:rsidRPr="00034EE2" w:rsidRDefault="00A307D1" w:rsidP="00461F7B">
      <w:pPr>
        <w:rPr>
          <w:rFonts w:ascii="Times New Roman" w:hAnsi="Times New Roman" w:cs="Times New Roman"/>
          <w:sz w:val="24"/>
          <w:szCs w:val="24"/>
        </w:rPr>
      </w:pPr>
      <w:r w:rsidRPr="00034EE2">
        <w:rPr>
          <w:rFonts w:ascii="Times New Roman" w:hAnsi="Times New Roman" w:cs="Times New Roman"/>
          <w:sz w:val="24"/>
          <w:szCs w:val="24"/>
        </w:rPr>
        <w:tab/>
        <w:t>We talk a lot in Washington about the growing demands on our airwaves.  Most of this talk is about licensed spectrum.  But I think it is time to give unlicensed spectrum its due.  That’s because the spectrum that powers Wi-Fi and a slew of our daily activities is also getting crowded.</w:t>
      </w:r>
    </w:p>
    <w:p w:rsidR="00A307D1" w:rsidRPr="00034EE2" w:rsidRDefault="00A307D1" w:rsidP="00461F7B">
      <w:pPr>
        <w:rPr>
          <w:rFonts w:ascii="Times New Roman" w:hAnsi="Times New Roman" w:cs="Times New Roman"/>
          <w:sz w:val="24"/>
          <w:szCs w:val="24"/>
        </w:rPr>
      </w:pPr>
    </w:p>
    <w:p w:rsidR="00393961" w:rsidRPr="00034EE2" w:rsidRDefault="00A307D1" w:rsidP="00461F7B">
      <w:pPr>
        <w:rPr>
          <w:rFonts w:ascii="Times New Roman" w:hAnsi="Times New Roman" w:cs="Times New Roman"/>
          <w:sz w:val="24"/>
          <w:szCs w:val="24"/>
        </w:rPr>
      </w:pPr>
      <w:r w:rsidRPr="00034EE2">
        <w:rPr>
          <w:rFonts w:ascii="Times New Roman" w:hAnsi="Times New Roman" w:cs="Times New Roman"/>
          <w:sz w:val="24"/>
          <w:szCs w:val="24"/>
        </w:rPr>
        <w:tab/>
        <w:t xml:space="preserve">Why does this matter?  The unlicensed spectrum economy is a big part of economic growth.  By some measures, unlicensed spectrum contributes as much as $140 billion to our economy annually.  </w:t>
      </w:r>
      <w:r w:rsidR="00487650" w:rsidRPr="00034EE2">
        <w:rPr>
          <w:rFonts w:ascii="Times New Roman" w:hAnsi="Times New Roman" w:cs="Times New Roman"/>
          <w:sz w:val="24"/>
          <w:szCs w:val="24"/>
        </w:rPr>
        <w:t xml:space="preserve">By any measure, that is a really big number.  But it’s more than that, because the unlicensed economy is critical for Internet connectivity.  Wi-Fi is an essential onramp to the Internet.  And nearly one-half of wireless data connections in the country are now offloaded onto unlicensed </w:t>
      </w:r>
      <w:r w:rsidR="00966545" w:rsidRPr="00034EE2">
        <w:rPr>
          <w:rFonts w:ascii="Times New Roman" w:hAnsi="Times New Roman" w:cs="Times New Roman"/>
          <w:sz w:val="24"/>
          <w:szCs w:val="24"/>
        </w:rPr>
        <w:t xml:space="preserve">spectrum.  It </w:t>
      </w:r>
      <w:r w:rsidR="00487650" w:rsidRPr="00034EE2">
        <w:rPr>
          <w:rFonts w:ascii="Times New Roman" w:hAnsi="Times New Roman" w:cs="Times New Roman"/>
          <w:sz w:val="24"/>
          <w:szCs w:val="24"/>
        </w:rPr>
        <w:t xml:space="preserve">may not be intuitive, but it means that unlicensed </w:t>
      </w:r>
      <w:r w:rsidR="00966545" w:rsidRPr="00034EE2">
        <w:rPr>
          <w:rFonts w:ascii="Times New Roman" w:hAnsi="Times New Roman" w:cs="Times New Roman"/>
          <w:sz w:val="24"/>
          <w:szCs w:val="24"/>
        </w:rPr>
        <w:t xml:space="preserve">spectrum is essential for managing the flow of traffic on licensed airwaves.  </w:t>
      </w:r>
    </w:p>
    <w:p w:rsidR="00966545" w:rsidRPr="00034EE2" w:rsidRDefault="00966545" w:rsidP="00461F7B">
      <w:pPr>
        <w:rPr>
          <w:rFonts w:ascii="Times New Roman" w:hAnsi="Times New Roman" w:cs="Times New Roman"/>
          <w:sz w:val="24"/>
          <w:szCs w:val="24"/>
        </w:rPr>
      </w:pPr>
    </w:p>
    <w:p w:rsidR="00966545" w:rsidRPr="00034EE2" w:rsidRDefault="00966545" w:rsidP="00461F7B">
      <w:pPr>
        <w:rPr>
          <w:rFonts w:ascii="Times New Roman" w:hAnsi="Times New Roman" w:cs="Times New Roman"/>
          <w:sz w:val="24"/>
          <w:szCs w:val="24"/>
        </w:rPr>
      </w:pPr>
      <w:r w:rsidRPr="00034EE2">
        <w:rPr>
          <w:rFonts w:ascii="Times New Roman" w:hAnsi="Times New Roman" w:cs="Times New Roman"/>
          <w:sz w:val="24"/>
          <w:szCs w:val="24"/>
        </w:rPr>
        <w:tab/>
        <w:t>So I think it’s time to leave behind the tired notion that we face a choice betw</w:t>
      </w:r>
      <w:r w:rsidR="000158D3" w:rsidRPr="00034EE2">
        <w:rPr>
          <w:rFonts w:ascii="Times New Roman" w:hAnsi="Times New Roman" w:cs="Times New Roman"/>
          <w:sz w:val="24"/>
          <w:szCs w:val="24"/>
        </w:rPr>
        <w:t>een licensed and unlicensed airw</w:t>
      </w:r>
      <w:r w:rsidRPr="00034EE2">
        <w:rPr>
          <w:rFonts w:ascii="Times New Roman" w:hAnsi="Times New Roman" w:cs="Times New Roman"/>
          <w:sz w:val="24"/>
          <w:szCs w:val="24"/>
        </w:rPr>
        <w:t xml:space="preserve">aves.  Because good spectrum policy requires both.  </w:t>
      </w:r>
    </w:p>
    <w:p w:rsidR="000158D3" w:rsidRPr="00034EE2" w:rsidRDefault="000158D3" w:rsidP="00461F7B">
      <w:pPr>
        <w:rPr>
          <w:rFonts w:ascii="Times New Roman" w:hAnsi="Times New Roman" w:cs="Times New Roman"/>
          <w:sz w:val="24"/>
          <w:szCs w:val="24"/>
        </w:rPr>
      </w:pPr>
    </w:p>
    <w:p w:rsidR="000158D3" w:rsidRPr="00034EE2" w:rsidRDefault="000158D3" w:rsidP="000158D3">
      <w:pPr>
        <w:rPr>
          <w:rFonts w:ascii="Times New Roman" w:hAnsi="Times New Roman" w:cs="Times New Roman"/>
          <w:sz w:val="24"/>
          <w:szCs w:val="24"/>
        </w:rPr>
      </w:pPr>
      <w:r w:rsidRPr="00034EE2">
        <w:rPr>
          <w:rFonts w:ascii="Times New Roman" w:hAnsi="Times New Roman" w:cs="Times New Roman"/>
          <w:sz w:val="24"/>
          <w:szCs w:val="24"/>
        </w:rPr>
        <w:tab/>
        <w:t xml:space="preserve">As we migrate to 5G, I think we need to keep this front of mind.  To tell you why, let me return again to Europe.  Earlier this year I had the privilege of being in Barcelona at the Mobile World Congress.  I saw technologies that amaze.  Cars that warn you even before they break down.  Wearables that monitor your health down to the microsecond.  Systems that monitor crops and predict problems with livestock.  None of these technologies rely on a single spectrum band to function.  Instead, they overcome spectral and physical challenges by moving from frequency to frequency, sometimes on spectrum that is licensed and sometimes on spectrum that is unlicensed.  </w:t>
      </w:r>
    </w:p>
    <w:p w:rsidR="000158D3" w:rsidRPr="00034EE2" w:rsidRDefault="000158D3" w:rsidP="000158D3">
      <w:pPr>
        <w:rPr>
          <w:rFonts w:ascii="Times New Roman" w:hAnsi="Times New Roman" w:cs="Times New Roman"/>
          <w:sz w:val="24"/>
          <w:szCs w:val="24"/>
        </w:rPr>
      </w:pPr>
    </w:p>
    <w:p w:rsidR="000158D3" w:rsidRPr="00034EE2" w:rsidRDefault="000158D3" w:rsidP="000158D3">
      <w:pPr>
        <w:rPr>
          <w:rFonts w:ascii="Times New Roman" w:hAnsi="Times New Roman" w:cs="Times New Roman"/>
          <w:sz w:val="24"/>
          <w:szCs w:val="24"/>
        </w:rPr>
      </w:pPr>
      <w:r w:rsidRPr="00034EE2">
        <w:rPr>
          <w:rFonts w:ascii="Times New Roman" w:hAnsi="Times New Roman" w:cs="Times New Roman"/>
          <w:sz w:val="24"/>
          <w:szCs w:val="24"/>
        </w:rPr>
        <w:tab/>
        <w:t xml:space="preserve">So if we want to do big things, we need to take page from this future.  We should move beyond old dichotomies that pit licensed versus unlicensed spectrum.  Because across the board we need to choose efficiency over inefficiency and speed over congestion—and we need to look at how more Wi-Fi can help us do it.  </w:t>
      </w:r>
    </w:p>
    <w:p w:rsidR="00A15EE8" w:rsidRPr="00034EE2" w:rsidRDefault="00A15EE8" w:rsidP="000158D3">
      <w:pPr>
        <w:rPr>
          <w:rFonts w:ascii="Times New Roman" w:hAnsi="Times New Roman" w:cs="Times New Roman"/>
          <w:sz w:val="24"/>
          <w:szCs w:val="24"/>
        </w:rPr>
      </w:pPr>
    </w:p>
    <w:p w:rsidR="000158D3" w:rsidRPr="00034EE2" w:rsidRDefault="00A15EE8" w:rsidP="00461F7B">
      <w:pPr>
        <w:rPr>
          <w:rFonts w:ascii="Times New Roman" w:hAnsi="Times New Roman" w:cs="Times New Roman"/>
          <w:sz w:val="24"/>
          <w:szCs w:val="24"/>
        </w:rPr>
      </w:pPr>
      <w:r w:rsidRPr="00034EE2">
        <w:rPr>
          <w:rFonts w:ascii="Times New Roman" w:hAnsi="Times New Roman" w:cs="Times New Roman"/>
          <w:sz w:val="24"/>
          <w:szCs w:val="24"/>
        </w:rPr>
        <w:tab/>
      </w:r>
      <w:r w:rsidR="00525143" w:rsidRPr="00034EE2">
        <w:rPr>
          <w:rFonts w:ascii="Times New Roman" w:hAnsi="Times New Roman" w:cs="Times New Roman"/>
          <w:sz w:val="24"/>
          <w:szCs w:val="24"/>
        </w:rPr>
        <w:t>To this end, in the United States we recently set aside 100 megahertz of spectrum for unlicensed use in the 5 GHz band.  Soon, we will also free up new guard bands in the 600 MHz band for unlicensed use.  This is great for now.  But g</w:t>
      </w:r>
      <w:r w:rsidR="00C21ABD" w:rsidRPr="00034EE2">
        <w:rPr>
          <w:rFonts w:ascii="Times New Roman" w:hAnsi="Times New Roman" w:cs="Times New Roman"/>
          <w:sz w:val="24"/>
          <w:szCs w:val="24"/>
        </w:rPr>
        <w:t>oing forward</w:t>
      </w:r>
      <w:r w:rsidR="00F015E6" w:rsidRPr="00034EE2">
        <w:rPr>
          <w:rFonts w:ascii="Times New Roman" w:hAnsi="Times New Roman" w:cs="Times New Roman"/>
          <w:sz w:val="24"/>
          <w:szCs w:val="24"/>
        </w:rPr>
        <w:t xml:space="preserve">, the challenge will be making sure </w:t>
      </w:r>
      <w:r w:rsidR="00525143" w:rsidRPr="00034EE2">
        <w:rPr>
          <w:rFonts w:ascii="Times New Roman" w:hAnsi="Times New Roman" w:cs="Times New Roman"/>
          <w:sz w:val="24"/>
          <w:szCs w:val="24"/>
        </w:rPr>
        <w:t xml:space="preserve">that </w:t>
      </w:r>
      <w:r w:rsidR="00F015E6" w:rsidRPr="00034EE2">
        <w:rPr>
          <w:rFonts w:ascii="Times New Roman" w:hAnsi="Times New Roman" w:cs="Times New Roman"/>
          <w:sz w:val="24"/>
          <w:szCs w:val="24"/>
        </w:rPr>
        <w:t xml:space="preserve">we </w:t>
      </w:r>
      <w:r w:rsidR="00C21ABD" w:rsidRPr="00034EE2">
        <w:rPr>
          <w:rFonts w:ascii="Times New Roman" w:hAnsi="Times New Roman" w:cs="Times New Roman"/>
          <w:sz w:val="24"/>
          <w:szCs w:val="24"/>
        </w:rPr>
        <w:t xml:space="preserve">continue to set aside spectrum for unlicensed use.  </w:t>
      </w:r>
      <w:r w:rsidR="00B0150B" w:rsidRPr="00034EE2">
        <w:rPr>
          <w:rFonts w:ascii="Times New Roman" w:hAnsi="Times New Roman" w:cs="Times New Roman"/>
          <w:sz w:val="24"/>
          <w:szCs w:val="24"/>
        </w:rPr>
        <w:t xml:space="preserve">After all, in the rush for revenue </w:t>
      </w:r>
      <w:r w:rsidR="00525143" w:rsidRPr="00034EE2">
        <w:rPr>
          <w:rFonts w:ascii="Times New Roman" w:hAnsi="Times New Roman" w:cs="Times New Roman"/>
          <w:sz w:val="24"/>
          <w:szCs w:val="24"/>
        </w:rPr>
        <w:t>there can be</w:t>
      </w:r>
      <w:r w:rsidR="00B0150B" w:rsidRPr="00034EE2">
        <w:rPr>
          <w:rFonts w:ascii="Times New Roman" w:hAnsi="Times New Roman" w:cs="Times New Roman"/>
          <w:sz w:val="24"/>
          <w:szCs w:val="24"/>
        </w:rPr>
        <w:t xml:space="preserve"> a bias to auction.  But it is important to remember the role unlicensed s</w:t>
      </w:r>
      <w:r w:rsidR="001106F0" w:rsidRPr="00034EE2">
        <w:rPr>
          <w:rFonts w:ascii="Times New Roman" w:hAnsi="Times New Roman" w:cs="Times New Roman"/>
          <w:sz w:val="24"/>
          <w:szCs w:val="24"/>
        </w:rPr>
        <w:t xml:space="preserve">pectrum plays in the broader economy.  And it is important to remember the role unlicensed spectrum plays in </w:t>
      </w:r>
      <w:r w:rsidR="00525143" w:rsidRPr="00034EE2">
        <w:rPr>
          <w:rFonts w:ascii="Times New Roman" w:hAnsi="Times New Roman" w:cs="Times New Roman"/>
          <w:sz w:val="24"/>
          <w:szCs w:val="24"/>
        </w:rPr>
        <w:t>enhancing the value of licensed spectrum</w:t>
      </w:r>
      <w:r w:rsidR="001106F0" w:rsidRPr="00034EE2">
        <w:rPr>
          <w:rFonts w:ascii="Times New Roman" w:hAnsi="Times New Roman" w:cs="Times New Roman"/>
          <w:sz w:val="24"/>
          <w:szCs w:val="24"/>
        </w:rPr>
        <w:t xml:space="preserve">.  And it is </w:t>
      </w:r>
      <w:r w:rsidR="009D239B" w:rsidRPr="00034EE2">
        <w:rPr>
          <w:rFonts w:ascii="Times New Roman" w:hAnsi="Times New Roman" w:cs="Times New Roman"/>
          <w:sz w:val="24"/>
          <w:szCs w:val="24"/>
        </w:rPr>
        <w:t>absolutely vital to recognize</w:t>
      </w:r>
      <w:r w:rsidR="001106F0" w:rsidRPr="00034EE2">
        <w:rPr>
          <w:rFonts w:ascii="Times New Roman" w:hAnsi="Times New Roman" w:cs="Times New Roman"/>
          <w:sz w:val="24"/>
          <w:szCs w:val="24"/>
        </w:rPr>
        <w:t xml:space="preserve"> that as we migrate to the Internet of Things</w:t>
      </w:r>
      <w:r w:rsidR="00525143" w:rsidRPr="00034EE2">
        <w:rPr>
          <w:rFonts w:ascii="Times New Roman" w:hAnsi="Times New Roman" w:cs="Times New Roman"/>
          <w:sz w:val="24"/>
          <w:szCs w:val="24"/>
        </w:rPr>
        <w:t xml:space="preserve"> and 5G service the ways we use wireless </w:t>
      </w:r>
      <w:r w:rsidR="0031601B" w:rsidRPr="00034EE2">
        <w:rPr>
          <w:rFonts w:ascii="Times New Roman" w:hAnsi="Times New Roman" w:cs="Times New Roman"/>
          <w:sz w:val="24"/>
          <w:szCs w:val="24"/>
        </w:rPr>
        <w:t>services</w:t>
      </w:r>
      <w:r w:rsidR="00261B67" w:rsidRPr="00034EE2">
        <w:rPr>
          <w:rFonts w:ascii="Times New Roman" w:hAnsi="Times New Roman" w:cs="Times New Roman"/>
          <w:sz w:val="24"/>
          <w:szCs w:val="24"/>
        </w:rPr>
        <w:t>, including unlicensed spectrum</w:t>
      </w:r>
      <w:r w:rsidR="0031601B" w:rsidRPr="00034EE2">
        <w:rPr>
          <w:rFonts w:ascii="Times New Roman" w:hAnsi="Times New Roman" w:cs="Times New Roman"/>
          <w:sz w:val="24"/>
          <w:szCs w:val="24"/>
        </w:rPr>
        <w:t>—</w:t>
      </w:r>
      <w:r w:rsidR="00525143" w:rsidRPr="00034EE2">
        <w:rPr>
          <w:rFonts w:ascii="Times New Roman" w:hAnsi="Times New Roman" w:cs="Times New Roman"/>
          <w:sz w:val="24"/>
          <w:szCs w:val="24"/>
        </w:rPr>
        <w:t>are going to change and multiply—exponentially</w:t>
      </w:r>
      <w:r w:rsidR="001106F0" w:rsidRPr="00034EE2">
        <w:rPr>
          <w:rFonts w:ascii="Times New Roman" w:hAnsi="Times New Roman" w:cs="Times New Roman"/>
          <w:sz w:val="24"/>
          <w:szCs w:val="24"/>
        </w:rPr>
        <w:t>.</w:t>
      </w:r>
      <w:r w:rsidR="00525143" w:rsidRPr="00034EE2">
        <w:rPr>
          <w:rFonts w:ascii="Times New Roman" w:hAnsi="Times New Roman" w:cs="Times New Roman"/>
          <w:sz w:val="24"/>
          <w:szCs w:val="24"/>
        </w:rPr>
        <w:t xml:space="preserve">  </w:t>
      </w:r>
      <w:r w:rsidR="001106F0" w:rsidRPr="00034EE2">
        <w:rPr>
          <w:rFonts w:ascii="Times New Roman" w:hAnsi="Times New Roman" w:cs="Times New Roman"/>
          <w:sz w:val="24"/>
          <w:szCs w:val="24"/>
        </w:rPr>
        <w:t xml:space="preserve">  </w:t>
      </w:r>
    </w:p>
    <w:p w:rsidR="000158D3" w:rsidRPr="00034EE2" w:rsidRDefault="000158D3" w:rsidP="00461F7B">
      <w:pPr>
        <w:rPr>
          <w:rFonts w:ascii="Times New Roman" w:hAnsi="Times New Roman" w:cs="Times New Roman"/>
          <w:sz w:val="24"/>
          <w:szCs w:val="24"/>
        </w:rPr>
      </w:pPr>
    </w:p>
    <w:p w:rsidR="000158D3" w:rsidRPr="00034EE2" w:rsidRDefault="00A15EE8" w:rsidP="00461F7B">
      <w:pPr>
        <w:rPr>
          <w:rFonts w:ascii="Times New Roman" w:hAnsi="Times New Roman" w:cs="Times New Roman"/>
          <w:sz w:val="24"/>
          <w:szCs w:val="24"/>
        </w:rPr>
      </w:pPr>
      <w:r w:rsidRPr="00034EE2">
        <w:rPr>
          <w:rFonts w:ascii="Times New Roman" w:hAnsi="Times New Roman" w:cs="Times New Roman"/>
          <w:sz w:val="24"/>
          <w:szCs w:val="24"/>
        </w:rPr>
        <w:tab/>
        <w:t>So there it is—</w:t>
      </w:r>
      <w:r w:rsidR="006B2A47" w:rsidRPr="00034EE2">
        <w:rPr>
          <w:rFonts w:ascii="Times New Roman" w:hAnsi="Times New Roman" w:cs="Times New Roman"/>
          <w:sz w:val="24"/>
          <w:szCs w:val="24"/>
        </w:rPr>
        <w:t>three</w:t>
      </w:r>
      <w:r w:rsidR="009D239B" w:rsidRPr="00034EE2">
        <w:rPr>
          <w:rFonts w:ascii="Times New Roman" w:hAnsi="Times New Roman" w:cs="Times New Roman"/>
          <w:sz w:val="24"/>
          <w:szCs w:val="24"/>
        </w:rPr>
        <w:t xml:space="preserve"> key policies along </w:t>
      </w:r>
      <w:r w:rsidR="00FB0B6C" w:rsidRPr="00034EE2">
        <w:rPr>
          <w:rFonts w:ascii="Times New Roman" w:hAnsi="Times New Roman" w:cs="Times New Roman"/>
          <w:sz w:val="24"/>
          <w:szCs w:val="24"/>
        </w:rPr>
        <w:t>the road to 5G.  I think getting there will require</w:t>
      </w:r>
      <w:r w:rsidRPr="00034EE2">
        <w:rPr>
          <w:rFonts w:ascii="Times New Roman" w:hAnsi="Times New Roman" w:cs="Times New Roman"/>
          <w:sz w:val="24"/>
          <w:szCs w:val="24"/>
        </w:rPr>
        <w:t xml:space="preserve"> more high-band spectrum, more incentive</w:t>
      </w:r>
      <w:r w:rsidR="00FB0B6C" w:rsidRPr="00034EE2">
        <w:rPr>
          <w:rFonts w:ascii="Times New Roman" w:hAnsi="Times New Roman" w:cs="Times New Roman"/>
          <w:sz w:val="24"/>
          <w:szCs w:val="24"/>
        </w:rPr>
        <w:t>s to help fill the</w:t>
      </w:r>
      <w:r w:rsidRPr="00034EE2">
        <w:rPr>
          <w:rFonts w:ascii="Times New Roman" w:hAnsi="Times New Roman" w:cs="Times New Roman"/>
          <w:sz w:val="24"/>
          <w:szCs w:val="24"/>
        </w:rPr>
        <w:t xml:space="preserve"> federal spectrum pipeline</w:t>
      </w:r>
      <w:r w:rsidR="00B0150B" w:rsidRPr="00034EE2">
        <w:rPr>
          <w:rFonts w:ascii="Times New Roman" w:hAnsi="Times New Roman" w:cs="Times New Roman"/>
          <w:sz w:val="24"/>
          <w:szCs w:val="24"/>
        </w:rPr>
        <w:t xml:space="preserve"> to create new opportunities for commercial use</w:t>
      </w:r>
      <w:r w:rsidRPr="00034EE2">
        <w:rPr>
          <w:rFonts w:ascii="Times New Roman" w:hAnsi="Times New Roman" w:cs="Times New Roman"/>
          <w:sz w:val="24"/>
          <w:szCs w:val="24"/>
        </w:rPr>
        <w:t>, and more creative</w:t>
      </w:r>
      <w:r w:rsidR="009D239B" w:rsidRPr="00034EE2">
        <w:rPr>
          <w:rFonts w:ascii="Times New Roman" w:hAnsi="Times New Roman" w:cs="Times New Roman"/>
          <w:sz w:val="24"/>
          <w:szCs w:val="24"/>
        </w:rPr>
        <w:t xml:space="preserve"> thinking about Wi-Fi.  Now m</w:t>
      </w:r>
      <w:r w:rsidRPr="00034EE2">
        <w:rPr>
          <w:rFonts w:ascii="Times New Roman" w:hAnsi="Times New Roman" w:cs="Times New Roman"/>
          <w:sz w:val="24"/>
          <w:szCs w:val="24"/>
        </w:rPr>
        <w:t xml:space="preserve">y markers for the road ahead may not all pan out as I’ve set them out here.  But what is certain is that for the rest of the world, the race to 5G is on.  We need to get going.  And </w:t>
      </w:r>
      <w:r w:rsidR="00B0150B" w:rsidRPr="00034EE2">
        <w:rPr>
          <w:rFonts w:ascii="Times New Roman" w:hAnsi="Times New Roman" w:cs="Times New Roman"/>
          <w:sz w:val="24"/>
          <w:szCs w:val="24"/>
        </w:rPr>
        <w:t xml:space="preserve">I am certain that </w:t>
      </w:r>
      <w:r w:rsidRPr="00034EE2">
        <w:rPr>
          <w:rFonts w:ascii="Times New Roman" w:hAnsi="Times New Roman" w:cs="Times New Roman"/>
          <w:sz w:val="24"/>
          <w:szCs w:val="24"/>
        </w:rPr>
        <w:t xml:space="preserve">you—4G Americas—who </w:t>
      </w:r>
      <w:r w:rsidR="00FB0B6C" w:rsidRPr="00034EE2">
        <w:rPr>
          <w:rFonts w:ascii="Times New Roman" w:hAnsi="Times New Roman" w:cs="Times New Roman"/>
          <w:sz w:val="24"/>
          <w:szCs w:val="24"/>
        </w:rPr>
        <w:t>have been so critical to our success to date—can also help us lead the way</w:t>
      </w:r>
      <w:r w:rsidRPr="00034EE2">
        <w:rPr>
          <w:rFonts w:ascii="Times New Roman" w:hAnsi="Times New Roman" w:cs="Times New Roman"/>
          <w:sz w:val="24"/>
          <w:szCs w:val="24"/>
        </w:rPr>
        <w:t xml:space="preserve"> and make it happen.</w:t>
      </w:r>
    </w:p>
    <w:p w:rsidR="00B0150B" w:rsidRPr="00034EE2" w:rsidRDefault="00B0150B" w:rsidP="00461F7B">
      <w:pPr>
        <w:rPr>
          <w:rFonts w:ascii="Times New Roman" w:hAnsi="Times New Roman" w:cs="Times New Roman"/>
          <w:sz w:val="24"/>
          <w:szCs w:val="24"/>
        </w:rPr>
      </w:pPr>
    </w:p>
    <w:p w:rsidR="00B0150B" w:rsidRPr="00034EE2" w:rsidRDefault="00B0150B" w:rsidP="00461F7B">
      <w:pPr>
        <w:rPr>
          <w:rFonts w:ascii="Times New Roman" w:hAnsi="Times New Roman" w:cs="Times New Roman"/>
          <w:sz w:val="24"/>
          <w:szCs w:val="24"/>
        </w:rPr>
      </w:pPr>
      <w:r w:rsidRPr="00034EE2">
        <w:rPr>
          <w:rFonts w:ascii="Times New Roman" w:hAnsi="Times New Roman" w:cs="Times New Roman"/>
          <w:sz w:val="24"/>
          <w:szCs w:val="24"/>
        </w:rPr>
        <w:tab/>
        <w:t>Thank you.</w:t>
      </w:r>
    </w:p>
    <w:p w:rsidR="00A15EE8" w:rsidRPr="00034EE2" w:rsidRDefault="00A15EE8" w:rsidP="00461F7B">
      <w:pPr>
        <w:rPr>
          <w:rFonts w:ascii="Times New Roman" w:hAnsi="Times New Roman" w:cs="Times New Roman"/>
          <w:sz w:val="24"/>
          <w:szCs w:val="24"/>
        </w:rPr>
      </w:pPr>
    </w:p>
    <w:p w:rsidR="00A15EE8" w:rsidRPr="00034EE2" w:rsidRDefault="00A15EE8" w:rsidP="00461F7B">
      <w:pPr>
        <w:rPr>
          <w:rFonts w:ascii="Times New Roman" w:hAnsi="Times New Roman" w:cs="Times New Roman"/>
          <w:sz w:val="24"/>
          <w:szCs w:val="24"/>
        </w:rPr>
      </w:pPr>
      <w:r w:rsidRPr="00034EE2">
        <w:rPr>
          <w:rFonts w:ascii="Times New Roman" w:hAnsi="Times New Roman" w:cs="Times New Roman"/>
          <w:sz w:val="24"/>
          <w:szCs w:val="24"/>
        </w:rPr>
        <w:tab/>
      </w:r>
    </w:p>
    <w:sectPr w:rsidR="00A15EE8" w:rsidRPr="00034EE2" w:rsidSect="004411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0F" w:rsidRDefault="0044110F" w:rsidP="0044110F">
      <w:r>
        <w:separator/>
      </w:r>
    </w:p>
  </w:endnote>
  <w:endnote w:type="continuationSeparator" w:id="0">
    <w:p w:rsidR="0044110F" w:rsidRDefault="0044110F" w:rsidP="0044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CE" w:rsidRDefault="00F02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18357"/>
      <w:docPartObj>
        <w:docPartGallery w:val="Page Numbers (Bottom of Page)"/>
        <w:docPartUnique/>
      </w:docPartObj>
    </w:sdtPr>
    <w:sdtEndPr>
      <w:rPr>
        <w:rFonts w:ascii="Times New Roman" w:hAnsi="Times New Roman" w:cs="Times New Roman"/>
        <w:noProof/>
        <w:sz w:val="24"/>
        <w:szCs w:val="24"/>
      </w:rPr>
    </w:sdtEndPr>
    <w:sdtContent>
      <w:p w:rsidR="0044110F" w:rsidRPr="0044110F" w:rsidRDefault="0044110F">
        <w:pPr>
          <w:pStyle w:val="Footer"/>
          <w:jc w:val="center"/>
          <w:rPr>
            <w:rFonts w:ascii="Times New Roman" w:hAnsi="Times New Roman" w:cs="Times New Roman"/>
            <w:sz w:val="24"/>
            <w:szCs w:val="24"/>
          </w:rPr>
        </w:pPr>
        <w:r w:rsidRPr="0044110F">
          <w:rPr>
            <w:rFonts w:ascii="Times New Roman" w:hAnsi="Times New Roman" w:cs="Times New Roman"/>
            <w:sz w:val="24"/>
            <w:szCs w:val="24"/>
          </w:rPr>
          <w:fldChar w:fldCharType="begin"/>
        </w:r>
        <w:r w:rsidRPr="0044110F">
          <w:rPr>
            <w:rFonts w:ascii="Times New Roman" w:hAnsi="Times New Roman" w:cs="Times New Roman"/>
            <w:sz w:val="24"/>
            <w:szCs w:val="24"/>
          </w:rPr>
          <w:instrText xml:space="preserve"> PAGE   \* MERGEFORMAT </w:instrText>
        </w:r>
        <w:r w:rsidRPr="0044110F">
          <w:rPr>
            <w:rFonts w:ascii="Times New Roman" w:hAnsi="Times New Roman" w:cs="Times New Roman"/>
            <w:sz w:val="24"/>
            <w:szCs w:val="24"/>
          </w:rPr>
          <w:fldChar w:fldCharType="separate"/>
        </w:r>
        <w:r w:rsidR="00F02ECE">
          <w:rPr>
            <w:rFonts w:ascii="Times New Roman" w:hAnsi="Times New Roman" w:cs="Times New Roman"/>
            <w:noProof/>
            <w:sz w:val="24"/>
            <w:szCs w:val="24"/>
          </w:rPr>
          <w:t>2</w:t>
        </w:r>
        <w:r w:rsidRPr="0044110F">
          <w:rPr>
            <w:rFonts w:ascii="Times New Roman" w:hAnsi="Times New Roman" w:cs="Times New Roman"/>
            <w:noProof/>
            <w:sz w:val="24"/>
            <w:szCs w:val="24"/>
          </w:rPr>
          <w:fldChar w:fldCharType="end"/>
        </w:r>
      </w:p>
    </w:sdtContent>
  </w:sdt>
  <w:p w:rsidR="0044110F" w:rsidRDefault="00441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CE" w:rsidRDefault="00F02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0F" w:rsidRDefault="0044110F" w:rsidP="0044110F">
      <w:r>
        <w:separator/>
      </w:r>
    </w:p>
  </w:footnote>
  <w:footnote w:type="continuationSeparator" w:id="0">
    <w:p w:rsidR="0044110F" w:rsidRDefault="0044110F" w:rsidP="0044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CE" w:rsidRDefault="00F02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CE" w:rsidRDefault="00F02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CE" w:rsidRDefault="00F02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E1"/>
    <w:rsid w:val="0000065E"/>
    <w:rsid w:val="000158D3"/>
    <w:rsid w:val="00034EE2"/>
    <w:rsid w:val="00035584"/>
    <w:rsid w:val="000651CF"/>
    <w:rsid w:val="00074E85"/>
    <w:rsid w:val="000843D1"/>
    <w:rsid w:val="000C19BD"/>
    <w:rsid w:val="001106F0"/>
    <w:rsid w:val="001D6E81"/>
    <w:rsid w:val="0020387F"/>
    <w:rsid w:val="00261B67"/>
    <w:rsid w:val="0029793A"/>
    <w:rsid w:val="002F4E55"/>
    <w:rsid w:val="0031601B"/>
    <w:rsid w:val="00327C87"/>
    <w:rsid w:val="00391021"/>
    <w:rsid w:val="00393961"/>
    <w:rsid w:val="003B55F0"/>
    <w:rsid w:val="0044110F"/>
    <w:rsid w:val="00461F7B"/>
    <w:rsid w:val="00487650"/>
    <w:rsid w:val="004A70D4"/>
    <w:rsid w:val="00525143"/>
    <w:rsid w:val="00545439"/>
    <w:rsid w:val="005F5A98"/>
    <w:rsid w:val="00636972"/>
    <w:rsid w:val="006B2A47"/>
    <w:rsid w:val="006B3061"/>
    <w:rsid w:val="007E2F01"/>
    <w:rsid w:val="008A001F"/>
    <w:rsid w:val="00907705"/>
    <w:rsid w:val="00966545"/>
    <w:rsid w:val="009A4D7E"/>
    <w:rsid w:val="009D239B"/>
    <w:rsid w:val="00A07DE2"/>
    <w:rsid w:val="00A15EE8"/>
    <w:rsid w:val="00A307D1"/>
    <w:rsid w:val="00A44820"/>
    <w:rsid w:val="00AA5ED1"/>
    <w:rsid w:val="00AE0194"/>
    <w:rsid w:val="00B0150B"/>
    <w:rsid w:val="00B022D5"/>
    <w:rsid w:val="00BB74F4"/>
    <w:rsid w:val="00C039CE"/>
    <w:rsid w:val="00C21ABD"/>
    <w:rsid w:val="00C9642C"/>
    <w:rsid w:val="00DA3CB9"/>
    <w:rsid w:val="00DD636F"/>
    <w:rsid w:val="00E24790"/>
    <w:rsid w:val="00E73CE1"/>
    <w:rsid w:val="00E845CE"/>
    <w:rsid w:val="00EA2AED"/>
    <w:rsid w:val="00F015E6"/>
    <w:rsid w:val="00F02ECE"/>
    <w:rsid w:val="00F863E5"/>
    <w:rsid w:val="00FB0B6C"/>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0F"/>
    <w:pPr>
      <w:tabs>
        <w:tab w:val="center" w:pos="4680"/>
        <w:tab w:val="right" w:pos="9360"/>
      </w:tabs>
    </w:pPr>
  </w:style>
  <w:style w:type="character" w:customStyle="1" w:styleId="HeaderChar">
    <w:name w:val="Header Char"/>
    <w:basedOn w:val="DefaultParagraphFont"/>
    <w:link w:val="Header"/>
    <w:uiPriority w:val="99"/>
    <w:rsid w:val="0044110F"/>
  </w:style>
  <w:style w:type="paragraph" w:styleId="Footer">
    <w:name w:val="footer"/>
    <w:basedOn w:val="Normal"/>
    <w:link w:val="FooterChar"/>
    <w:uiPriority w:val="99"/>
    <w:unhideWhenUsed/>
    <w:rsid w:val="0044110F"/>
    <w:pPr>
      <w:tabs>
        <w:tab w:val="center" w:pos="4680"/>
        <w:tab w:val="right" w:pos="9360"/>
      </w:tabs>
    </w:pPr>
  </w:style>
  <w:style w:type="character" w:customStyle="1" w:styleId="FooterChar">
    <w:name w:val="Footer Char"/>
    <w:basedOn w:val="DefaultParagraphFont"/>
    <w:link w:val="Footer"/>
    <w:uiPriority w:val="99"/>
    <w:rsid w:val="0044110F"/>
  </w:style>
  <w:style w:type="paragraph" w:styleId="BalloonText">
    <w:name w:val="Balloon Text"/>
    <w:basedOn w:val="Normal"/>
    <w:link w:val="BalloonTextChar"/>
    <w:uiPriority w:val="99"/>
    <w:semiHidden/>
    <w:unhideWhenUsed/>
    <w:rsid w:val="00BB74F4"/>
    <w:rPr>
      <w:rFonts w:ascii="Tahoma" w:hAnsi="Tahoma" w:cs="Tahoma"/>
      <w:sz w:val="16"/>
      <w:szCs w:val="16"/>
    </w:rPr>
  </w:style>
  <w:style w:type="character" w:customStyle="1" w:styleId="BalloonTextChar">
    <w:name w:val="Balloon Text Char"/>
    <w:basedOn w:val="DefaultParagraphFont"/>
    <w:link w:val="BalloonText"/>
    <w:uiPriority w:val="99"/>
    <w:semiHidden/>
    <w:rsid w:val="00BB7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10F"/>
    <w:pPr>
      <w:tabs>
        <w:tab w:val="center" w:pos="4680"/>
        <w:tab w:val="right" w:pos="9360"/>
      </w:tabs>
    </w:pPr>
  </w:style>
  <w:style w:type="character" w:customStyle="1" w:styleId="HeaderChar">
    <w:name w:val="Header Char"/>
    <w:basedOn w:val="DefaultParagraphFont"/>
    <w:link w:val="Header"/>
    <w:uiPriority w:val="99"/>
    <w:rsid w:val="0044110F"/>
  </w:style>
  <w:style w:type="paragraph" w:styleId="Footer">
    <w:name w:val="footer"/>
    <w:basedOn w:val="Normal"/>
    <w:link w:val="FooterChar"/>
    <w:uiPriority w:val="99"/>
    <w:unhideWhenUsed/>
    <w:rsid w:val="0044110F"/>
    <w:pPr>
      <w:tabs>
        <w:tab w:val="center" w:pos="4680"/>
        <w:tab w:val="right" w:pos="9360"/>
      </w:tabs>
    </w:pPr>
  </w:style>
  <w:style w:type="character" w:customStyle="1" w:styleId="FooterChar">
    <w:name w:val="Footer Char"/>
    <w:basedOn w:val="DefaultParagraphFont"/>
    <w:link w:val="Footer"/>
    <w:uiPriority w:val="99"/>
    <w:rsid w:val="0044110F"/>
  </w:style>
  <w:style w:type="paragraph" w:styleId="BalloonText">
    <w:name w:val="Balloon Text"/>
    <w:basedOn w:val="Normal"/>
    <w:link w:val="BalloonTextChar"/>
    <w:uiPriority w:val="99"/>
    <w:semiHidden/>
    <w:unhideWhenUsed/>
    <w:rsid w:val="00BB74F4"/>
    <w:rPr>
      <w:rFonts w:ascii="Tahoma" w:hAnsi="Tahoma" w:cs="Tahoma"/>
      <w:sz w:val="16"/>
      <w:szCs w:val="16"/>
    </w:rPr>
  </w:style>
  <w:style w:type="character" w:customStyle="1" w:styleId="BalloonTextChar">
    <w:name w:val="Balloon Text Char"/>
    <w:basedOn w:val="DefaultParagraphFont"/>
    <w:link w:val="BalloonText"/>
    <w:uiPriority w:val="99"/>
    <w:semiHidden/>
    <w:rsid w:val="00BB7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2332</Words>
  <Characters>11287</Characters>
  <Application>Microsoft Office Word</Application>
  <DocSecurity>0</DocSecurity>
  <Lines>210</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2014-10-14T14:38:00Z</cp:lastPrinted>
  <dcterms:created xsi:type="dcterms:W3CDTF">2014-10-14T16:49:00Z</dcterms:created>
  <dcterms:modified xsi:type="dcterms:W3CDTF">2014-10-14T16:49:00Z</dcterms:modified>
  <cp:category> </cp:category>
  <cp:contentStatus> </cp:contentStatus>
</cp:coreProperties>
</file>