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5D0FFF" w:rsidRDefault="00354D4C">
      <w:pPr>
        <w:tabs>
          <w:tab w:val="center" w:pos="4770"/>
        </w:tabs>
        <w:spacing w:line="226" w:lineRule="auto"/>
        <w:jc w:val="center"/>
        <w:rPr>
          <w:b/>
          <w:sz w:val="22"/>
        </w:rPr>
      </w:pPr>
      <w:bookmarkStart w:id="0" w:name="_GoBack"/>
      <w:bookmarkEnd w:id="0"/>
      <w:r w:rsidRPr="005D0FFF">
        <w:rPr>
          <w:b/>
          <w:sz w:val="22"/>
        </w:rPr>
        <w:t>Before the</w:t>
      </w:r>
    </w:p>
    <w:p w:rsidR="00354D4C" w:rsidRPr="005D0FF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5D0FFF">
        <w:rPr>
          <w:snapToGrid/>
        </w:rPr>
        <w:t>Federal Communications Commission</w:t>
      </w:r>
    </w:p>
    <w:p w:rsidR="00354D4C" w:rsidRPr="005D0FF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5D0FFF">
            <w:rPr>
              <w:snapToGrid/>
            </w:rPr>
            <w:t>Washington</w:t>
          </w:r>
        </w:smartTag>
        <w:r w:rsidRPr="005D0FFF">
          <w:rPr>
            <w:snapToGrid/>
          </w:rPr>
          <w:t xml:space="preserve">, </w:t>
        </w:r>
        <w:smartTag w:uri="urn:schemas-microsoft-com:office:smarttags" w:element="State">
          <w:r w:rsidRPr="005D0FFF">
            <w:rPr>
              <w:snapToGrid/>
            </w:rPr>
            <w:t>D.C.</w:t>
          </w:r>
        </w:smartTag>
        <w:r w:rsidRPr="005D0FFF">
          <w:rPr>
            <w:snapToGrid/>
          </w:rPr>
          <w:t xml:space="preserve"> </w:t>
        </w:r>
        <w:smartTag w:uri="urn:schemas-microsoft-com:office:smarttags" w:element="PostalCode">
          <w:r w:rsidRPr="005D0FFF">
            <w:rPr>
              <w:snapToGrid/>
            </w:rPr>
            <w:t>20554</w:t>
          </w:r>
        </w:smartTag>
      </w:smartTag>
    </w:p>
    <w:p w:rsidR="00354D4C" w:rsidRPr="005D0FFF" w:rsidRDefault="00354D4C">
      <w:pPr>
        <w:tabs>
          <w:tab w:val="left" w:pos="4680"/>
        </w:tabs>
        <w:spacing w:line="226" w:lineRule="auto"/>
        <w:jc w:val="center"/>
        <w:rPr>
          <w:sz w:val="22"/>
        </w:rPr>
      </w:pPr>
    </w:p>
    <w:p w:rsidR="00354D4C" w:rsidRPr="005D0FFF" w:rsidRDefault="00354D4C">
      <w:pPr>
        <w:pStyle w:val="BodyText2"/>
        <w:tabs>
          <w:tab w:val="left" w:pos="4680"/>
        </w:tabs>
        <w:spacing w:line="226" w:lineRule="auto"/>
      </w:pPr>
    </w:p>
    <w:p w:rsidR="00354D4C" w:rsidRPr="005D0FFF" w:rsidRDefault="00354D4C" w:rsidP="00390372">
      <w:pPr>
        <w:pStyle w:val="BodyText"/>
        <w:tabs>
          <w:tab w:val="left" w:pos="4680"/>
          <w:tab w:val="left" w:pos="5760"/>
          <w:tab w:val="left" w:pos="6300"/>
        </w:tabs>
        <w:rPr>
          <w:szCs w:val="22"/>
        </w:rPr>
      </w:pPr>
      <w:r w:rsidRPr="005D0FFF">
        <w:rPr>
          <w:szCs w:val="22"/>
        </w:rPr>
        <w:t>In the Matter of</w:t>
      </w:r>
      <w:r w:rsidRPr="005D0FFF">
        <w:rPr>
          <w:szCs w:val="22"/>
        </w:rPr>
        <w:tab/>
        <w:t>)</w:t>
      </w:r>
    </w:p>
    <w:p w:rsidR="00354D4C" w:rsidRPr="005D0FFF" w:rsidRDefault="00354D4C" w:rsidP="00390372">
      <w:pPr>
        <w:tabs>
          <w:tab w:val="left" w:pos="4680"/>
          <w:tab w:val="left" w:pos="5760"/>
          <w:tab w:val="left" w:pos="6300"/>
        </w:tabs>
        <w:spacing w:line="226" w:lineRule="auto"/>
        <w:rPr>
          <w:sz w:val="22"/>
          <w:szCs w:val="22"/>
        </w:rPr>
      </w:pPr>
      <w:r w:rsidRPr="005D0FFF">
        <w:rPr>
          <w:sz w:val="22"/>
          <w:szCs w:val="22"/>
        </w:rPr>
        <w:tab/>
        <w:t>)</w:t>
      </w:r>
    </w:p>
    <w:p w:rsidR="0002201F" w:rsidRPr="005D0FFF" w:rsidRDefault="00961782" w:rsidP="00A946B0">
      <w:pPr>
        <w:tabs>
          <w:tab w:val="left" w:pos="4680"/>
          <w:tab w:val="left" w:pos="5580"/>
        </w:tabs>
        <w:spacing w:line="226" w:lineRule="auto"/>
        <w:rPr>
          <w:sz w:val="22"/>
          <w:szCs w:val="22"/>
        </w:rPr>
      </w:pPr>
      <w:r w:rsidRPr="005D0FFF">
        <w:rPr>
          <w:color w:val="000000"/>
          <w:sz w:val="22"/>
          <w:szCs w:val="22"/>
        </w:rPr>
        <w:t>KM Television of Iowa, LLC</w:t>
      </w:r>
      <w:r w:rsidR="0002201F" w:rsidRPr="005D0FFF">
        <w:rPr>
          <w:sz w:val="22"/>
          <w:szCs w:val="22"/>
        </w:rPr>
        <w:tab/>
        <w:t>)</w:t>
      </w:r>
      <w:r w:rsidR="00F74511" w:rsidRPr="005D0FFF">
        <w:rPr>
          <w:sz w:val="22"/>
          <w:szCs w:val="22"/>
        </w:rPr>
        <w:t xml:space="preserve">    </w:t>
      </w:r>
      <w:r w:rsidR="009876B2" w:rsidRPr="005D0FFF">
        <w:rPr>
          <w:sz w:val="22"/>
          <w:szCs w:val="22"/>
        </w:rPr>
        <w:t>File No.</w:t>
      </w:r>
      <w:r w:rsidR="00390372" w:rsidRPr="005D0FFF">
        <w:rPr>
          <w:sz w:val="22"/>
          <w:szCs w:val="22"/>
        </w:rPr>
        <w:t>:</w:t>
      </w:r>
      <w:r w:rsidR="009876B2" w:rsidRPr="005D0FFF">
        <w:rPr>
          <w:sz w:val="22"/>
          <w:szCs w:val="22"/>
        </w:rPr>
        <w:t xml:space="preserve"> </w:t>
      </w:r>
      <w:r w:rsidR="00390372" w:rsidRPr="005D0FFF">
        <w:rPr>
          <w:sz w:val="22"/>
          <w:szCs w:val="22"/>
        </w:rPr>
        <w:t xml:space="preserve"> </w:t>
      </w:r>
      <w:r w:rsidRPr="005D0FFF">
        <w:rPr>
          <w:color w:val="000000"/>
          <w:sz w:val="22"/>
          <w:szCs w:val="22"/>
        </w:rPr>
        <w:t>EB-FIELDSCR-14-00017066</w:t>
      </w:r>
    </w:p>
    <w:p w:rsidR="00354D4C" w:rsidRPr="005D0FFF" w:rsidRDefault="002B1A58" w:rsidP="00A946B0">
      <w:pPr>
        <w:tabs>
          <w:tab w:val="left" w:pos="4680"/>
          <w:tab w:val="left" w:pos="5580"/>
        </w:tabs>
        <w:spacing w:line="226" w:lineRule="auto"/>
        <w:jc w:val="both"/>
        <w:rPr>
          <w:sz w:val="22"/>
          <w:szCs w:val="22"/>
        </w:rPr>
      </w:pPr>
      <w:r w:rsidRPr="005D0FFF">
        <w:rPr>
          <w:color w:val="000000" w:themeColor="text1"/>
          <w:sz w:val="22"/>
          <w:szCs w:val="22"/>
        </w:rPr>
        <w:t>Owner of Antenna</w:t>
      </w:r>
      <w:r w:rsidR="000D42EF" w:rsidRPr="005D0FFF">
        <w:rPr>
          <w:color w:val="000000" w:themeColor="text1"/>
          <w:sz w:val="22"/>
          <w:szCs w:val="22"/>
        </w:rPr>
        <w:t xml:space="preserve"> Structure No.</w:t>
      </w:r>
      <w:r w:rsidR="000D42EF" w:rsidRPr="005D0FFF">
        <w:rPr>
          <w:color w:val="FF0000"/>
          <w:sz w:val="22"/>
          <w:szCs w:val="22"/>
        </w:rPr>
        <w:t xml:space="preserve"> </w:t>
      </w:r>
      <w:r w:rsidR="00961782" w:rsidRPr="005D0FFF">
        <w:rPr>
          <w:color w:val="000000"/>
          <w:sz w:val="22"/>
          <w:szCs w:val="22"/>
        </w:rPr>
        <w:t>1062919</w:t>
      </w:r>
      <w:r w:rsidR="000D42EF" w:rsidRPr="005D0FFF">
        <w:rPr>
          <w:color w:val="FF0000"/>
          <w:sz w:val="22"/>
          <w:szCs w:val="22"/>
        </w:rPr>
        <w:tab/>
      </w:r>
      <w:r w:rsidR="00354D4C" w:rsidRPr="005D0FFF">
        <w:rPr>
          <w:sz w:val="22"/>
          <w:szCs w:val="22"/>
        </w:rPr>
        <w:t>)</w:t>
      </w:r>
      <w:r w:rsidR="00F74511" w:rsidRPr="005D0FFF">
        <w:rPr>
          <w:sz w:val="22"/>
          <w:szCs w:val="22"/>
        </w:rPr>
        <w:t xml:space="preserve">    </w:t>
      </w:r>
    </w:p>
    <w:p w:rsidR="002B1A58" w:rsidRPr="005D0FFF" w:rsidRDefault="002B1A58" w:rsidP="00390372">
      <w:pPr>
        <w:pStyle w:val="BodyText2"/>
        <w:tabs>
          <w:tab w:val="left" w:pos="4680"/>
          <w:tab w:val="left" w:pos="6300"/>
          <w:tab w:val="left" w:pos="6480"/>
        </w:tabs>
        <w:spacing w:line="226" w:lineRule="auto"/>
        <w:rPr>
          <w:color w:val="FF0000"/>
          <w:szCs w:val="22"/>
        </w:rPr>
      </w:pPr>
      <w:r w:rsidRPr="005D0FFF">
        <w:rPr>
          <w:color w:val="FF0000"/>
          <w:szCs w:val="22"/>
        </w:rPr>
        <w:tab/>
      </w:r>
      <w:r w:rsidRPr="005D0FFF">
        <w:rPr>
          <w:color w:val="000000"/>
          <w:szCs w:val="22"/>
        </w:rPr>
        <w:t>)</w:t>
      </w:r>
      <w:r w:rsidR="00F74511" w:rsidRPr="005D0FFF">
        <w:rPr>
          <w:color w:val="000000"/>
          <w:szCs w:val="22"/>
        </w:rPr>
        <w:t xml:space="preserve">    NOV No.:  </w:t>
      </w:r>
      <w:r w:rsidR="00961782" w:rsidRPr="005D0FFF">
        <w:rPr>
          <w:color w:val="000000"/>
          <w:szCs w:val="22"/>
        </w:rPr>
        <w:t>V</w:t>
      </w:r>
      <w:r w:rsidR="003B7C14" w:rsidRPr="005D0FFF">
        <w:rPr>
          <w:color w:val="000000"/>
          <w:szCs w:val="22"/>
        </w:rPr>
        <w:t>201432560010</w:t>
      </w:r>
    </w:p>
    <w:p w:rsidR="00B61C91" w:rsidRPr="005D0FFF" w:rsidRDefault="009876B2" w:rsidP="00A946B0">
      <w:pPr>
        <w:pStyle w:val="BodyText2"/>
        <w:tabs>
          <w:tab w:val="left" w:pos="4680"/>
          <w:tab w:val="left" w:pos="5580"/>
        </w:tabs>
        <w:spacing w:line="226" w:lineRule="auto"/>
        <w:rPr>
          <w:szCs w:val="22"/>
        </w:rPr>
      </w:pPr>
      <w:r w:rsidRPr="005D0FFF">
        <w:rPr>
          <w:szCs w:val="22"/>
        </w:rPr>
        <w:tab/>
        <w:t>)</w:t>
      </w:r>
      <w:r w:rsidRPr="005D0FFF">
        <w:rPr>
          <w:szCs w:val="22"/>
        </w:rPr>
        <w:tab/>
      </w:r>
    </w:p>
    <w:p w:rsidR="00314AE7" w:rsidRPr="005D0FFF" w:rsidRDefault="00961782" w:rsidP="00A946B0">
      <w:pPr>
        <w:pStyle w:val="BodyText2"/>
        <w:tabs>
          <w:tab w:val="left" w:pos="4680"/>
          <w:tab w:val="left" w:pos="5580"/>
        </w:tabs>
        <w:spacing w:line="226" w:lineRule="auto"/>
        <w:rPr>
          <w:szCs w:val="22"/>
        </w:rPr>
      </w:pPr>
      <w:r w:rsidRPr="005D0FFF">
        <w:rPr>
          <w:color w:val="000000"/>
          <w:szCs w:val="22"/>
        </w:rPr>
        <w:t>West Branch</w:t>
      </w:r>
      <w:r w:rsidR="009876B2" w:rsidRPr="005D0FFF">
        <w:rPr>
          <w:color w:val="FF0000"/>
          <w:szCs w:val="22"/>
        </w:rPr>
        <w:t>,</w:t>
      </w:r>
      <w:r w:rsidR="00F13E3E" w:rsidRPr="005D0FFF">
        <w:rPr>
          <w:color w:val="FF0000"/>
          <w:szCs w:val="22"/>
        </w:rPr>
        <w:t xml:space="preserve"> </w:t>
      </w:r>
      <w:r w:rsidRPr="005D0FFF">
        <w:rPr>
          <w:color w:val="000000"/>
          <w:szCs w:val="22"/>
        </w:rPr>
        <w:t>IA</w:t>
      </w:r>
      <w:r w:rsidR="00354D4C" w:rsidRPr="005D0FFF">
        <w:rPr>
          <w:szCs w:val="22"/>
        </w:rPr>
        <w:tab/>
        <w:t>)</w:t>
      </w:r>
      <w:r w:rsidR="00061C47" w:rsidRPr="005D0FFF">
        <w:rPr>
          <w:szCs w:val="22"/>
        </w:rPr>
        <w:tab/>
      </w:r>
    </w:p>
    <w:p w:rsidR="002B1A58" w:rsidRPr="005D0FFF" w:rsidRDefault="002B1A58" w:rsidP="002B1A58">
      <w:pPr>
        <w:pStyle w:val="BodyText2"/>
        <w:tabs>
          <w:tab w:val="left" w:pos="4680"/>
          <w:tab w:val="left" w:pos="5760"/>
          <w:tab w:val="left" w:pos="6300"/>
        </w:tabs>
        <w:spacing w:line="226" w:lineRule="auto"/>
        <w:rPr>
          <w:szCs w:val="22"/>
        </w:rPr>
      </w:pPr>
      <w:r w:rsidRPr="005D0FFF">
        <w:rPr>
          <w:color w:val="FF0000"/>
          <w:szCs w:val="22"/>
        </w:rPr>
        <w:tab/>
      </w:r>
      <w:r w:rsidRPr="005D0FFF">
        <w:rPr>
          <w:color w:val="000000"/>
          <w:szCs w:val="22"/>
        </w:rPr>
        <w:tab/>
      </w:r>
      <w:r w:rsidRPr="005D0FFF">
        <w:rPr>
          <w:color w:val="000000"/>
          <w:szCs w:val="22"/>
        </w:rPr>
        <w:tab/>
      </w:r>
    </w:p>
    <w:p w:rsidR="002B1A58" w:rsidRPr="005D0FFF" w:rsidRDefault="002B1A58" w:rsidP="002B1A58">
      <w:pPr>
        <w:pStyle w:val="BodyText2"/>
        <w:tabs>
          <w:tab w:val="left" w:pos="4680"/>
          <w:tab w:val="left" w:pos="6300"/>
          <w:tab w:val="left" w:pos="6480"/>
        </w:tabs>
        <w:spacing w:line="226" w:lineRule="auto"/>
        <w:jc w:val="left"/>
        <w:rPr>
          <w:szCs w:val="22"/>
        </w:rPr>
      </w:pPr>
    </w:p>
    <w:p w:rsidR="00354D4C" w:rsidRPr="005D0FFF" w:rsidRDefault="00354D4C">
      <w:pPr>
        <w:tabs>
          <w:tab w:val="center" w:pos="4680"/>
          <w:tab w:val="left" w:pos="5760"/>
        </w:tabs>
        <w:spacing w:line="226" w:lineRule="auto"/>
        <w:jc w:val="both"/>
        <w:rPr>
          <w:sz w:val="22"/>
          <w:szCs w:val="22"/>
        </w:rPr>
      </w:pPr>
    </w:p>
    <w:p w:rsidR="00354D4C" w:rsidRPr="005D0FFF" w:rsidRDefault="00354D4C">
      <w:pPr>
        <w:tabs>
          <w:tab w:val="center" w:pos="4680"/>
          <w:tab w:val="left" w:pos="5760"/>
        </w:tabs>
        <w:spacing w:line="226" w:lineRule="auto"/>
        <w:jc w:val="both"/>
        <w:rPr>
          <w:sz w:val="22"/>
          <w:szCs w:val="22"/>
        </w:rPr>
      </w:pPr>
    </w:p>
    <w:p w:rsidR="00354D4C" w:rsidRPr="005D0FFF" w:rsidRDefault="00354D4C">
      <w:pPr>
        <w:pStyle w:val="Title"/>
        <w:tabs>
          <w:tab w:val="left" w:pos="5760"/>
        </w:tabs>
        <w:rPr>
          <w:sz w:val="22"/>
          <w:szCs w:val="22"/>
        </w:rPr>
      </w:pPr>
      <w:r w:rsidRPr="005D0FFF">
        <w:rPr>
          <w:sz w:val="22"/>
          <w:szCs w:val="22"/>
        </w:rPr>
        <w:t>NOTICE OF VIOLATION</w:t>
      </w:r>
    </w:p>
    <w:p w:rsidR="00AE04A5" w:rsidRPr="005D0FFF" w:rsidRDefault="00AE04A5" w:rsidP="00F72912">
      <w:pPr>
        <w:pStyle w:val="Subtitle"/>
        <w:jc w:val="left"/>
        <w:rPr>
          <w:szCs w:val="22"/>
        </w:rPr>
      </w:pPr>
    </w:p>
    <w:p w:rsidR="00354D4C" w:rsidRPr="005D0FFF" w:rsidRDefault="005D0FFF" w:rsidP="00F72912">
      <w:pPr>
        <w:pStyle w:val="Subtitle"/>
        <w:jc w:val="left"/>
        <w:rPr>
          <w:szCs w:val="22"/>
        </w:rPr>
      </w:pPr>
      <w:r w:rsidRPr="005D0FFF">
        <w:rPr>
          <w:szCs w:val="22"/>
        </w:rPr>
        <w:tab/>
      </w:r>
      <w:r w:rsidR="00354D4C" w:rsidRPr="005D0FFF">
        <w:rPr>
          <w:szCs w:val="22"/>
        </w:rPr>
        <w:t xml:space="preserve">Released: </w:t>
      </w:r>
      <w:r w:rsidRPr="005D0FFF">
        <w:rPr>
          <w:szCs w:val="22"/>
        </w:rPr>
        <w:t>September 1</w:t>
      </w:r>
      <w:r w:rsidR="00786029">
        <w:rPr>
          <w:szCs w:val="22"/>
        </w:rPr>
        <w:t>8</w:t>
      </w:r>
      <w:r w:rsidRPr="005D0FFF">
        <w:rPr>
          <w:szCs w:val="22"/>
        </w:rPr>
        <w:t>, 2014</w:t>
      </w:r>
    </w:p>
    <w:p w:rsidR="00354D4C" w:rsidRPr="005D0FFF" w:rsidRDefault="00354D4C">
      <w:pPr>
        <w:tabs>
          <w:tab w:val="left" w:pos="5760"/>
        </w:tabs>
        <w:rPr>
          <w:sz w:val="22"/>
          <w:szCs w:val="22"/>
        </w:rPr>
      </w:pPr>
    </w:p>
    <w:p w:rsidR="00354D4C" w:rsidRPr="005D0FFF" w:rsidRDefault="00354D4C" w:rsidP="00AE04A5">
      <w:pPr>
        <w:rPr>
          <w:sz w:val="22"/>
          <w:szCs w:val="22"/>
        </w:rPr>
      </w:pPr>
      <w:r w:rsidRPr="005D0FFF">
        <w:rPr>
          <w:sz w:val="22"/>
          <w:szCs w:val="22"/>
        </w:rPr>
        <w:t xml:space="preserve">By the </w:t>
      </w:r>
      <w:r w:rsidR="00961782" w:rsidRPr="005D0FFF">
        <w:rPr>
          <w:color w:val="000000"/>
          <w:sz w:val="22"/>
          <w:szCs w:val="22"/>
        </w:rPr>
        <w:t>District Director</w:t>
      </w:r>
      <w:r w:rsidRPr="005D0FFF">
        <w:rPr>
          <w:sz w:val="22"/>
          <w:szCs w:val="22"/>
        </w:rPr>
        <w:t xml:space="preserve">, </w:t>
      </w:r>
      <w:r w:rsidR="00961782" w:rsidRPr="005D0FFF">
        <w:rPr>
          <w:color w:val="000000"/>
          <w:sz w:val="22"/>
          <w:szCs w:val="22"/>
        </w:rPr>
        <w:t>Kansas City Office</w:t>
      </w:r>
      <w:r w:rsidRPr="005D0FFF">
        <w:rPr>
          <w:sz w:val="22"/>
          <w:szCs w:val="22"/>
        </w:rPr>
        <w:t xml:space="preserve">, </w:t>
      </w:r>
      <w:r w:rsidR="00961782" w:rsidRPr="005D0FFF">
        <w:rPr>
          <w:color w:val="000000"/>
          <w:sz w:val="22"/>
          <w:szCs w:val="22"/>
        </w:rPr>
        <w:t>South Central Region</w:t>
      </w:r>
      <w:r w:rsidR="00D94108" w:rsidRPr="005D0FFF">
        <w:rPr>
          <w:sz w:val="22"/>
          <w:szCs w:val="22"/>
        </w:rPr>
        <w:t xml:space="preserve">, </w:t>
      </w:r>
      <w:r w:rsidRPr="005D0FFF">
        <w:rPr>
          <w:sz w:val="22"/>
          <w:szCs w:val="22"/>
        </w:rPr>
        <w:t>Enforcement Bureau:</w:t>
      </w:r>
    </w:p>
    <w:p w:rsidR="00F66A8F" w:rsidRPr="005D0FFF" w:rsidRDefault="00F66A8F" w:rsidP="00F66A8F">
      <w:pPr>
        <w:rPr>
          <w:color w:val="000000"/>
          <w:sz w:val="22"/>
          <w:szCs w:val="22"/>
        </w:rPr>
      </w:pPr>
    </w:p>
    <w:p w:rsidR="00F66A8F" w:rsidRPr="005D0FFF" w:rsidRDefault="00F66A8F" w:rsidP="00065B07">
      <w:pPr>
        <w:pStyle w:val="BodyTextIndent"/>
        <w:numPr>
          <w:ilvl w:val="0"/>
          <w:numId w:val="10"/>
        </w:numPr>
        <w:tabs>
          <w:tab w:val="clear" w:pos="720"/>
        </w:tabs>
        <w:ind w:left="0" w:firstLine="720"/>
        <w:rPr>
          <w:rFonts w:ascii="Times New Roman" w:hAnsi="Times New Roman"/>
          <w:sz w:val="22"/>
          <w:szCs w:val="22"/>
        </w:rPr>
      </w:pPr>
      <w:r w:rsidRPr="005D0FFF">
        <w:rPr>
          <w:rFonts w:ascii="Times New Roman" w:hAnsi="Times New Roman"/>
          <w:sz w:val="22"/>
          <w:szCs w:val="22"/>
        </w:rPr>
        <w:t xml:space="preserve">This is a Notice of Violation (Notice) issued pursuant to Section 1.89 of the Commission’s </w:t>
      </w:r>
      <w:r w:rsidR="00B10923" w:rsidRPr="005D0FFF">
        <w:rPr>
          <w:rFonts w:ascii="Times New Roman" w:hAnsi="Times New Roman"/>
          <w:sz w:val="22"/>
          <w:szCs w:val="22"/>
        </w:rPr>
        <w:t>r</w:t>
      </w:r>
      <w:r w:rsidRPr="005D0FFF">
        <w:rPr>
          <w:rFonts w:ascii="Times New Roman" w:hAnsi="Times New Roman"/>
          <w:sz w:val="22"/>
          <w:szCs w:val="22"/>
        </w:rPr>
        <w:t>ules</w:t>
      </w:r>
      <w:r w:rsidR="00B10923" w:rsidRPr="005D0FFF">
        <w:rPr>
          <w:rFonts w:ascii="Times New Roman" w:hAnsi="Times New Roman"/>
          <w:sz w:val="22"/>
          <w:szCs w:val="22"/>
        </w:rPr>
        <w:t xml:space="preserve"> (Rules)</w:t>
      </w:r>
      <w:r w:rsidRPr="005D0FFF">
        <w:rPr>
          <w:rStyle w:val="FootnoteReference"/>
          <w:sz w:val="22"/>
          <w:szCs w:val="22"/>
        </w:rPr>
        <w:footnoteReference w:id="1"/>
      </w:r>
      <w:r w:rsidRPr="005D0FFF">
        <w:rPr>
          <w:rFonts w:ascii="Times New Roman" w:hAnsi="Times New Roman"/>
          <w:sz w:val="22"/>
          <w:szCs w:val="22"/>
        </w:rPr>
        <w:t xml:space="preserve"> to </w:t>
      </w:r>
      <w:r w:rsidR="00961782" w:rsidRPr="005D0FFF">
        <w:rPr>
          <w:rFonts w:ascii="Times New Roman" w:hAnsi="Times New Roman"/>
          <w:color w:val="000000"/>
          <w:sz w:val="22"/>
          <w:szCs w:val="22"/>
        </w:rPr>
        <w:t>KM Television of Iowa, LLC</w:t>
      </w:r>
      <w:r w:rsidRPr="005D0FFF">
        <w:rPr>
          <w:rFonts w:ascii="Times New Roman" w:hAnsi="Times New Roman"/>
          <w:sz w:val="22"/>
          <w:szCs w:val="22"/>
        </w:rPr>
        <w:t xml:space="preserve">, </w:t>
      </w:r>
      <w:r w:rsidR="005214B2" w:rsidRPr="005D0FFF">
        <w:rPr>
          <w:rFonts w:ascii="Times New Roman" w:hAnsi="Times New Roman"/>
          <w:color w:val="000000" w:themeColor="text1"/>
          <w:sz w:val="22"/>
          <w:szCs w:val="22"/>
        </w:rPr>
        <w:t>owner of antenna structure number</w:t>
      </w:r>
      <w:r w:rsidR="005214B2" w:rsidRPr="005D0FFF">
        <w:rPr>
          <w:rFonts w:ascii="Times New Roman" w:hAnsi="Times New Roman"/>
          <w:color w:val="FF0000"/>
          <w:sz w:val="22"/>
          <w:szCs w:val="22"/>
        </w:rPr>
        <w:t xml:space="preserve"> </w:t>
      </w:r>
      <w:r w:rsidR="00961782" w:rsidRPr="005D0FFF">
        <w:rPr>
          <w:rFonts w:ascii="Times New Roman" w:hAnsi="Times New Roman"/>
          <w:color w:val="000000"/>
          <w:sz w:val="22"/>
          <w:szCs w:val="22"/>
        </w:rPr>
        <w:t>1062919</w:t>
      </w:r>
      <w:r w:rsidRPr="005D0FFF">
        <w:rPr>
          <w:rFonts w:ascii="Times New Roman" w:hAnsi="Times New Roman"/>
          <w:sz w:val="22"/>
          <w:szCs w:val="22"/>
        </w:rPr>
        <w:t xml:space="preserve"> in </w:t>
      </w:r>
      <w:r w:rsidR="00961782" w:rsidRPr="005D0FFF">
        <w:rPr>
          <w:rFonts w:ascii="Times New Roman" w:hAnsi="Times New Roman"/>
          <w:color w:val="000000"/>
          <w:sz w:val="22"/>
          <w:szCs w:val="22"/>
        </w:rPr>
        <w:t>West Branch</w:t>
      </w:r>
      <w:r w:rsidRPr="005D0FFF">
        <w:rPr>
          <w:rFonts w:ascii="Times New Roman" w:hAnsi="Times New Roman"/>
          <w:sz w:val="22"/>
          <w:szCs w:val="22"/>
        </w:rPr>
        <w:t>,</w:t>
      </w:r>
      <w:r w:rsidRPr="005D0FFF">
        <w:rPr>
          <w:rFonts w:ascii="Times New Roman" w:hAnsi="Times New Roman"/>
          <w:color w:val="FF0000"/>
          <w:sz w:val="22"/>
          <w:szCs w:val="22"/>
        </w:rPr>
        <w:t xml:space="preserve"> </w:t>
      </w:r>
      <w:r w:rsidR="00961782" w:rsidRPr="005D0FFF">
        <w:rPr>
          <w:rFonts w:ascii="Times New Roman" w:hAnsi="Times New Roman"/>
          <w:color w:val="000000"/>
          <w:sz w:val="22"/>
          <w:szCs w:val="22"/>
        </w:rPr>
        <w:t>I</w:t>
      </w:r>
      <w:r w:rsidR="006C27F9" w:rsidRPr="005D0FFF">
        <w:rPr>
          <w:rFonts w:ascii="Times New Roman" w:hAnsi="Times New Roman"/>
          <w:color w:val="000000"/>
          <w:sz w:val="22"/>
          <w:szCs w:val="22"/>
        </w:rPr>
        <w:t>owa (Antenna Structure)</w:t>
      </w:r>
      <w:r w:rsidRPr="005D0FFF">
        <w:rPr>
          <w:rFonts w:ascii="Times New Roman" w:hAnsi="Times New Roman"/>
          <w:sz w:val="22"/>
          <w:szCs w:val="22"/>
        </w:rPr>
        <w:t xml:space="preserve">. </w:t>
      </w:r>
      <w:r w:rsidR="0072561F" w:rsidRPr="005D0FFF">
        <w:rPr>
          <w:rFonts w:ascii="Times New Roman" w:hAnsi="Times New Roman"/>
          <w:sz w:val="22"/>
          <w:szCs w:val="22"/>
        </w:rPr>
        <w:t xml:space="preserve"> </w:t>
      </w:r>
      <w:r w:rsidR="003D6B43" w:rsidRPr="005D0FFF">
        <w:rPr>
          <w:rFonts w:ascii="Times New Roman" w:hAnsi="Times New Roman"/>
          <w:sz w:val="22"/>
          <w:szCs w:val="22"/>
        </w:rPr>
        <w:t xml:space="preserve">Pursuant to Section 1.89(a) of the Rules, issuance of this </w:t>
      </w:r>
      <w:r w:rsidR="00BF0B84" w:rsidRPr="005D0FFF">
        <w:rPr>
          <w:rFonts w:ascii="Times New Roman" w:hAnsi="Times New Roman"/>
          <w:sz w:val="22"/>
          <w:szCs w:val="22"/>
        </w:rPr>
        <w:t xml:space="preserve">Notice </w:t>
      </w:r>
      <w:r w:rsidR="003D6B43" w:rsidRPr="005D0FFF">
        <w:rPr>
          <w:rFonts w:ascii="Times New Roman" w:hAnsi="Times New Roman"/>
          <w:sz w:val="22"/>
          <w:szCs w:val="22"/>
        </w:rPr>
        <w:t>does not preclude the Enforcement Bureau from further action if warranted, including issuing a Notice of Apparent Liability for Forfeiture for the violation(s) noted herein.</w:t>
      </w:r>
      <w:r w:rsidRPr="005D0FFF">
        <w:rPr>
          <w:rStyle w:val="FootnoteReference"/>
          <w:sz w:val="22"/>
          <w:szCs w:val="22"/>
        </w:rPr>
        <w:footnoteReference w:id="2"/>
      </w:r>
    </w:p>
    <w:p w:rsidR="00F66A8F" w:rsidRPr="005D0FFF" w:rsidRDefault="00F66A8F" w:rsidP="00F66A8F">
      <w:pPr>
        <w:rPr>
          <w:color w:val="000000"/>
          <w:sz w:val="22"/>
          <w:szCs w:val="22"/>
        </w:rPr>
      </w:pPr>
    </w:p>
    <w:p w:rsidR="00080248" w:rsidRPr="005D0FFF" w:rsidRDefault="006C27F9" w:rsidP="00080248">
      <w:pPr>
        <w:pStyle w:val="BodyTextIndent"/>
        <w:numPr>
          <w:ilvl w:val="0"/>
          <w:numId w:val="10"/>
        </w:numPr>
        <w:tabs>
          <w:tab w:val="clear" w:pos="720"/>
        </w:tabs>
        <w:ind w:left="0" w:firstLine="720"/>
        <w:rPr>
          <w:sz w:val="22"/>
          <w:szCs w:val="22"/>
        </w:rPr>
      </w:pPr>
      <w:r w:rsidRPr="005D0FFF">
        <w:rPr>
          <w:rFonts w:ascii="Times New Roman" w:hAnsi="Times New Roman"/>
          <w:sz w:val="22"/>
          <w:szCs w:val="22"/>
        </w:rPr>
        <w:t>In response to a complaint regarding a 1000+ foot tall tower that had been unlit for sever</w:t>
      </w:r>
      <w:r w:rsidR="00080248" w:rsidRPr="005D0FFF">
        <w:rPr>
          <w:rFonts w:ascii="Times New Roman" w:hAnsi="Times New Roman"/>
          <w:sz w:val="22"/>
          <w:szCs w:val="22"/>
        </w:rPr>
        <w:t>al years, the Enforcement Bu</w:t>
      </w:r>
      <w:r w:rsidRPr="005D0FFF">
        <w:rPr>
          <w:rFonts w:ascii="Times New Roman" w:hAnsi="Times New Roman"/>
          <w:sz w:val="22"/>
          <w:szCs w:val="22"/>
        </w:rPr>
        <w:t>r</w:t>
      </w:r>
      <w:r w:rsidR="00080248" w:rsidRPr="005D0FFF">
        <w:rPr>
          <w:rFonts w:ascii="Times New Roman" w:hAnsi="Times New Roman"/>
          <w:sz w:val="22"/>
          <w:szCs w:val="22"/>
        </w:rPr>
        <w:t>e</w:t>
      </w:r>
      <w:r w:rsidRPr="005D0FFF">
        <w:rPr>
          <w:rFonts w:ascii="Times New Roman" w:hAnsi="Times New Roman"/>
          <w:sz w:val="22"/>
          <w:szCs w:val="22"/>
        </w:rPr>
        <w:t>au’s Kansas City Office initiated an investigation and observed the following violation:</w:t>
      </w:r>
    </w:p>
    <w:p w:rsidR="00F66A8F" w:rsidRPr="005D0FFF" w:rsidRDefault="00080248" w:rsidP="00080248">
      <w:pPr>
        <w:pStyle w:val="BodyTextIndent"/>
        <w:ind w:firstLine="0"/>
        <w:rPr>
          <w:sz w:val="22"/>
          <w:szCs w:val="22"/>
        </w:rPr>
      </w:pPr>
      <w:r w:rsidRPr="005D0FFF">
        <w:rPr>
          <w:sz w:val="22"/>
          <w:szCs w:val="22"/>
        </w:rPr>
        <w:t xml:space="preserve"> </w:t>
      </w:r>
    </w:p>
    <w:p w:rsidR="00112A7B" w:rsidRPr="005D0FFF" w:rsidRDefault="00F66A8F" w:rsidP="00112A7B">
      <w:pPr>
        <w:numPr>
          <w:ilvl w:val="1"/>
          <w:numId w:val="10"/>
        </w:numPr>
        <w:tabs>
          <w:tab w:val="clear" w:pos="2520"/>
          <w:tab w:val="num" w:pos="1800"/>
        </w:tabs>
        <w:ind w:left="1800" w:right="720" w:hanging="720"/>
        <w:rPr>
          <w:color w:val="FF0000"/>
          <w:sz w:val="22"/>
          <w:szCs w:val="22"/>
        </w:rPr>
      </w:pPr>
      <w:r w:rsidRPr="005D0FFF">
        <w:rPr>
          <w:sz w:val="22"/>
          <w:szCs w:val="22"/>
        </w:rPr>
        <w:t xml:space="preserve">47 C.F.R. § </w:t>
      </w:r>
      <w:r w:rsidR="00961782" w:rsidRPr="005D0FFF">
        <w:rPr>
          <w:color w:val="000000"/>
          <w:sz w:val="22"/>
          <w:szCs w:val="22"/>
        </w:rPr>
        <w:t>17.56(a)</w:t>
      </w:r>
      <w:r w:rsidRPr="005D0FFF">
        <w:rPr>
          <w:sz w:val="22"/>
          <w:szCs w:val="22"/>
        </w:rPr>
        <w:t>:</w:t>
      </w:r>
      <w:r w:rsidR="00390372" w:rsidRPr="005D0FFF">
        <w:rPr>
          <w:sz w:val="22"/>
          <w:szCs w:val="22"/>
        </w:rPr>
        <w:t xml:space="preserve"> </w:t>
      </w:r>
      <w:r w:rsidRPr="005D0FFF">
        <w:rPr>
          <w:sz w:val="22"/>
          <w:szCs w:val="22"/>
        </w:rPr>
        <w:t xml:space="preserve"> “</w:t>
      </w:r>
      <w:r w:rsidR="00961782" w:rsidRPr="005D0FFF">
        <w:rPr>
          <w:color w:val="000000"/>
          <w:sz w:val="22"/>
          <w:szCs w:val="22"/>
        </w:rPr>
        <w:t>Replacing or repairing of lights, automatic indicators or automatic control or alarm systems shall be accomplished as soon as practicable.</w:t>
      </w:r>
      <w:r w:rsidR="00F75838" w:rsidRPr="005D0FFF">
        <w:rPr>
          <w:sz w:val="22"/>
          <w:szCs w:val="22"/>
        </w:rPr>
        <w:t>”  KM Television</w:t>
      </w:r>
      <w:r w:rsidR="006C27F9" w:rsidRPr="005D0FFF">
        <w:rPr>
          <w:sz w:val="22"/>
          <w:szCs w:val="22"/>
        </w:rPr>
        <w:t xml:space="preserve"> admitted in response to an LOI</w:t>
      </w:r>
      <w:r w:rsidR="00080248" w:rsidRPr="005D0FFF">
        <w:rPr>
          <w:sz w:val="22"/>
          <w:szCs w:val="22"/>
        </w:rPr>
        <w:t xml:space="preserve"> that: (1) Antenna Structure lighting outages began in 2007; (2) some repairs were made in 2007 but that all of the lights were not repaired at that time; (3) it had been notifying the Federal Aviation Administration of the light outage</w:t>
      </w:r>
      <w:r w:rsidR="00873559" w:rsidRPr="005D0FFF">
        <w:rPr>
          <w:sz w:val="22"/>
          <w:szCs w:val="22"/>
        </w:rPr>
        <w:t xml:space="preserve"> every two weeks since then; </w:t>
      </w:r>
      <w:r w:rsidR="00080248" w:rsidRPr="005D0FFF">
        <w:rPr>
          <w:sz w:val="22"/>
          <w:szCs w:val="22"/>
        </w:rPr>
        <w:t xml:space="preserve">(4) </w:t>
      </w:r>
      <w:r w:rsidR="006C27F9" w:rsidRPr="005D0FFF">
        <w:rPr>
          <w:sz w:val="22"/>
          <w:szCs w:val="22"/>
        </w:rPr>
        <w:t>ten out of 13 lights on the Antenna Structure (all but three lights on the second and fourth tiers of the structure) were inoperable</w:t>
      </w:r>
      <w:r w:rsidR="00873559" w:rsidRPr="005D0FFF">
        <w:rPr>
          <w:sz w:val="22"/>
          <w:szCs w:val="22"/>
        </w:rPr>
        <w:t>; and (5) the Antenna Structure has been inspected and it is waiting to receive proposals for repair work</w:t>
      </w:r>
      <w:r w:rsidR="006C27F9" w:rsidRPr="005D0FFF">
        <w:rPr>
          <w:sz w:val="22"/>
          <w:szCs w:val="22"/>
        </w:rPr>
        <w:t>.</w:t>
      </w:r>
      <w:r w:rsidR="00080248" w:rsidRPr="005D0FFF">
        <w:rPr>
          <w:sz w:val="22"/>
          <w:szCs w:val="22"/>
        </w:rPr>
        <w:t xml:space="preserve">  Thus, KM Television </w:t>
      </w:r>
      <w:r w:rsidR="00873559" w:rsidRPr="005D0FFF">
        <w:rPr>
          <w:sz w:val="22"/>
          <w:szCs w:val="22"/>
        </w:rPr>
        <w:t xml:space="preserve">has </w:t>
      </w:r>
      <w:r w:rsidR="00080248" w:rsidRPr="005D0FFF">
        <w:rPr>
          <w:sz w:val="22"/>
          <w:szCs w:val="22"/>
        </w:rPr>
        <w:t xml:space="preserve">failed to repair antenna structure lighting for over six and a half years.  KM Television </w:t>
      </w:r>
      <w:r w:rsidR="00080248" w:rsidRPr="005D0FFF">
        <w:rPr>
          <w:sz w:val="22"/>
          <w:szCs w:val="22"/>
        </w:rPr>
        <w:lastRenderedPageBreak/>
        <w:t xml:space="preserve">asserted that it had experienced financial difficulties over the past several years.  </w:t>
      </w:r>
    </w:p>
    <w:p w:rsidR="00112A7B" w:rsidRPr="005D0FFF" w:rsidRDefault="00112A7B" w:rsidP="00112A7B">
      <w:pPr>
        <w:ind w:right="720"/>
        <w:rPr>
          <w:color w:val="FF0000"/>
          <w:sz w:val="22"/>
          <w:szCs w:val="22"/>
        </w:rPr>
      </w:pPr>
    </w:p>
    <w:p w:rsidR="00F66A8F" w:rsidRPr="005D0FFF" w:rsidRDefault="00F66A8F" w:rsidP="00F66A8F">
      <w:pPr>
        <w:numPr>
          <w:ilvl w:val="0"/>
          <w:numId w:val="10"/>
        </w:numPr>
        <w:tabs>
          <w:tab w:val="clear" w:pos="720"/>
        </w:tabs>
        <w:ind w:left="0" w:firstLine="720"/>
        <w:rPr>
          <w:color w:val="000000"/>
          <w:sz w:val="22"/>
          <w:szCs w:val="22"/>
        </w:rPr>
      </w:pPr>
      <w:bookmarkStart w:id="1" w:name="RuleReference4"/>
      <w:bookmarkEnd w:id="1"/>
      <w:r w:rsidRPr="005D0FFF">
        <w:rPr>
          <w:sz w:val="22"/>
          <w:szCs w:val="22"/>
        </w:rPr>
        <w:t>Pursuant to</w:t>
      </w:r>
      <w:r w:rsidR="0072561F" w:rsidRPr="005D0FFF">
        <w:rPr>
          <w:sz w:val="22"/>
          <w:szCs w:val="22"/>
        </w:rPr>
        <w:t xml:space="preserve"> Section</w:t>
      </w:r>
      <w:r w:rsidRPr="005D0FFF">
        <w:rPr>
          <w:sz w:val="22"/>
          <w:szCs w:val="22"/>
        </w:rPr>
        <w:t xml:space="preserve"> </w:t>
      </w:r>
      <w:r w:rsidR="0072561F" w:rsidRPr="005D0FFF">
        <w:rPr>
          <w:color w:val="000000" w:themeColor="text1"/>
          <w:sz w:val="22"/>
          <w:szCs w:val="22"/>
        </w:rPr>
        <w:t>403</w:t>
      </w:r>
      <w:r w:rsidR="0072561F" w:rsidRPr="005D0FFF">
        <w:rPr>
          <w:color w:val="FF0000"/>
          <w:sz w:val="22"/>
          <w:szCs w:val="22"/>
        </w:rPr>
        <w:t xml:space="preserve"> </w:t>
      </w:r>
      <w:r w:rsidRPr="005D0FFF">
        <w:rPr>
          <w:sz w:val="22"/>
          <w:szCs w:val="22"/>
        </w:rPr>
        <w:t>of the Communications Act of 1934, as amended,</w:t>
      </w:r>
      <w:r w:rsidRPr="005D0FFF">
        <w:rPr>
          <w:rStyle w:val="FootnoteReference"/>
          <w:sz w:val="22"/>
          <w:szCs w:val="22"/>
        </w:rPr>
        <w:footnoteReference w:id="3"/>
      </w:r>
      <w:r w:rsidR="00482A21" w:rsidRPr="005D0FFF">
        <w:rPr>
          <w:sz w:val="22"/>
          <w:szCs w:val="22"/>
        </w:rPr>
        <w:t xml:space="preserve"> and Section 1.89 of the R</w:t>
      </w:r>
      <w:r w:rsidRPr="005D0FFF">
        <w:rPr>
          <w:sz w:val="22"/>
          <w:szCs w:val="22"/>
        </w:rPr>
        <w:t>ules, we seek additional information concerning the violations and any remedial actions taken.</w:t>
      </w:r>
      <w:r w:rsidR="009211C8" w:rsidRPr="005D0FFF">
        <w:rPr>
          <w:sz w:val="22"/>
          <w:szCs w:val="22"/>
        </w:rPr>
        <w:t xml:space="preserve"> </w:t>
      </w:r>
      <w:r w:rsidRPr="005D0FFF">
        <w:rPr>
          <w:sz w:val="22"/>
          <w:szCs w:val="22"/>
        </w:rPr>
        <w:t xml:space="preserve"> Therefore, </w:t>
      </w:r>
      <w:r w:rsidR="00961782" w:rsidRPr="005D0FFF">
        <w:rPr>
          <w:color w:val="000000"/>
          <w:sz w:val="22"/>
          <w:szCs w:val="22"/>
        </w:rPr>
        <w:t>KM Television of Iowa, LLC</w:t>
      </w:r>
      <w:r w:rsidRPr="005D0FFF">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5D0FFF">
        <w:rPr>
          <w:sz w:val="22"/>
          <w:szCs w:val="22"/>
        </w:rPr>
        <w:t>d</w:t>
      </w:r>
      <w:r w:rsidRPr="005D0FFF">
        <w:rPr>
          <w:sz w:val="22"/>
          <w:szCs w:val="22"/>
        </w:rPr>
        <w:t xml:space="preserve"> (iii) must include a time line for completion of any pending corrective action(s).  </w:t>
      </w:r>
      <w:r w:rsidR="00011A09" w:rsidRPr="005D0FFF">
        <w:rPr>
          <w:sz w:val="22"/>
          <w:szCs w:val="22"/>
        </w:rPr>
        <w:t xml:space="preserve">If submitting a time line for completion of any lighting repairs, KM Television of Iowa, LLC must be cognizant that repairs must be made as soon as practicable.  </w:t>
      </w:r>
      <w:r w:rsidRPr="005D0FFF">
        <w:rPr>
          <w:sz w:val="22"/>
          <w:szCs w:val="22"/>
        </w:rPr>
        <w:t>The response must be complete in itself</w:t>
      </w:r>
      <w:r w:rsidRPr="005D0FFF">
        <w:rPr>
          <w:color w:val="800080"/>
          <w:sz w:val="22"/>
          <w:szCs w:val="22"/>
        </w:rPr>
        <w:t xml:space="preserve"> </w:t>
      </w:r>
      <w:r w:rsidRPr="005D0FFF">
        <w:rPr>
          <w:sz w:val="22"/>
          <w:szCs w:val="22"/>
        </w:rPr>
        <w:t>and must not be abbreviated by reference to other communications or answers to other notices.</w:t>
      </w:r>
      <w:r w:rsidRPr="005D0FFF">
        <w:rPr>
          <w:rStyle w:val="FootnoteReference"/>
          <w:sz w:val="22"/>
          <w:szCs w:val="22"/>
        </w:rPr>
        <w:footnoteReference w:id="4"/>
      </w:r>
      <w:r w:rsidRPr="005D0FFF">
        <w:rPr>
          <w:sz w:val="22"/>
          <w:szCs w:val="22"/>
        </w:rPr>
        <w:t xml:space="preserve">  </w:t>
      </w:r>
    </w:p>
    <w:p w:rsidR="00F66A8F" w:rsidRPr="005D0FFF" w:rsidRDefault="00F66A8F" w:rsidP="00F66A8F">
      <w:pPr>
        <w:pStyle w:val="BodyTextIndent3"/>
        <w:ind w:firstLine="0"/>
        <w:jc w:val="left"/>
        <w:rPr>
          <w:szCs w:val="22"/>
        </w:rPr>
      </w:pPr>
    </w:p>
    <w:p w:rsidR="00F66A8F" w:rsidRPr="005D0FFF" w:rsidRDefault="00F66A8F" w:rsidP="00873559">
      <w:pPr>
        <w:numPr>
          <w:ilvl w:val="0"/>
          <w:numId w:val="10"/>
        </w:numPr>
        <w:tabs>
          <w:tab w:val="clear" w:pos="720"/>
        </w:tabs>
        <w:ind w:left="0" w:firstLine="720"/>
        <w:rPr>
          <w:sz w:val="22"/>
          <w:szCs w:val="22"/>
        </w:rPr>
      </w:pPr>
      <w:r w:rsidRPr="005D0FFF">
        <w:rPr>
          <w:sz w:val="22"/>
          <w:szCs w:val="22"/>
        </w:rPr>
        <w:t xml:space="preserve">In accordance with Section 1.16 of the </w:t>
      </w:r>
      <w:r w:rsidR="00482A21" w:rsidRPr="005D0FFF">
        <w:rPr>
          <w:sz w:val="22"/>
          <w:szCs w:val="22"/>
        </w:rPr>
        <w:t>R</w:t>
      </w:r>
      <w:r w:rsidRPr="005D0FFF">
        <w:rPr>
          <w:sz w:val="22"/>
          <w:szCs w:val="22"/>
        </w:rPr>
        <w:t xml:space="preserve">ules, we direct </w:t>
      </w:r>
      <w:r w:rsidR="00961782" w:rsidRPr="005D0FFF">
        <w:rPr>
          <w:color w:val="000000"/>
          <w:sz w:val="22"/>
          <w:szCs w:val="22"/>
        </w:rPr>
        <w:t>KM Television of Iowa, LLC</w:t>
      </w:r>
      <w:r w:rsidRPr="005D0FFF">
        <w:rPr>
          <w:color w:val="000000"/>
          <w:sz w:val="22"/>
          <w:szCs w:val="22"/>
        </w:rPr>
        <w:t xml:space="preserve"> </w:t>
      </w:r>
      <w:r w:rsidRPr="005D0FFF">
        <w:rPr>
          <w:sz w:val="22"/>
          <w:szCs w:val="22"/>
        </w:rPr>
        <w:t xml:space="preserve">to support its response to this Notice with an affidavit or declaration under penalty of perjury, signed and dated by an authorized officer of </w:t>
      </w:r>
      <w:r w:rsidR="00961782" w:rsidRPr="005D0FFF">
        <w:rPr>
          <w:color w:val="000000"/>
          <w:sz w:val="22"/>
          <w:szCs w:val="22"/>
        </w:rPr>
        <w:t>KM Television of Iowa, LLC</w:t>
      </w:r>
      <w:r w:rsidRPr="005D0FFF">
        <w:rPr>
          <w:sz w:val="22"/>
          <w:szCs w:val="22"/>
        </w:rPr>
        <w:t xml:space="preserve"> with personal knowledge of the representations provided in </w:t>
      </w:r>
      <w:r w:rsidR="00961782" w:rsidRPr="005D0FFF">
        <w:rPr>
          <w:color w:val="000000"/>
          <w:sz w:val="22"/>
          <w:szCs w:val="22"/>
        </w:rPr>
        <w:t>KM Television of Iowa, LLC</w:t>
      </w:r>
      <w:r w:rsidR="001F5922" w:rsidRPr="005D0FFF">
        <w:rPr>
          <w:color w:val="000000" w:themeColor="text1"/>
          <w:sz w:val="22"/>
          <w:szCs w:val="22"/>
        </w:rPr>
        <w:t>’s</w:t>
      </w:r>
      <w:r w:rsidRPr="005D0FFF">
        <w:rPr>
          <w:sz w:val="22"/>
          <w:szCs w:val="22"/>
        </w:rPr>
        <w:t xml:space="preserve"> response, verifying the truth and accuracy of the information therein,</w:t>
      </w:r>
      <w:r w:rsidRPr="005D0FFF">
        <w:rPr>
          <w:rStyle w:val="FootnoteReference"/>
          <w:sz w:val="22"/>
          <w:szCs w:val="22"/>
        </w:rPr>
        <w:footnoteReference w:id="5"/>
      </w:r>
      <w:r w:rsidRPr="005D0FFF">
        <w:rPr>
          <w:sz w:val="22"/>
          <w:szCs w:val="22"/>
        </w:rPr>
        <w:t xml:space="preserve"> and confirming that all of the information requested by this Notice which is in </w:t>
      </w:r>
      <w:r w:rsidR="00961782" w:rsidRPr="005D0FFF">
        <w:rPr>
          <w:color w:val="000000"/>
          <w:sz w:val="22"/>
          <w:szCs w:val="22"/>
        </w:rPr>
        <w:t>KM Television of Iowa, LLC</w:t>
      </w:r>
      <w:r w:rsidRPr="005D0FFF">
        <w:rPr>
          <w:sz w:val="22"/>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sidRPr="005D0FFF">
        <w:rPr>
          <w:rStyle w:val="FootnoteReference"/>
          <w:sz w:val="22"/>
          <w:szCs w:val="22"/>
        </w:rPr>
        <w:footnoteReference w:id="6"/>
      </w:r>
      <w:r w:rsidRPr="005D0FFF">
        <w:rPr>
          <w:sz w:val="22"/>
          <w:szCs w:val="22"/>
        </w:rPr>
        <w:t xml:space="preserve"> </w:t>
      </w:r>
      <w:r w:rsidRPr="005D0FFF">
        <w:rPr>
          <w:color w:val="800080"/>
          <w:sz w:val="22"/>
          <w:szCs w:val="22"/>
        </w:rPr>
        <w:t xml:space="preserve"> </w:t>
      </w:r>
    </w:p>
    <w:p w:rsidR="00F66A8F" w:rsidRPr="005D0FFF" w:rsidRDefault="00F66A8F" w:rsidP="00F66A8F">
      <w:pPr>
        <w:pStyle w:val="BodyTextIndent3"/>
        <w:ind w:firstLine="0"/>
        <w:jc w:val="left"/>
        <w:rPr>
          <w:szCs w:val="22"/>
        </w:rPr>
      </w:pPr>
    </w:p>
    <w:p w:rsidR="00F66A8F" w:rsidRPr="005D0FFF" w:rsidRDefault="00F66A8F" w:rsidP="00F66A8F">
      <w:pPr>
        <w:pStyle w:val="BodyTextIndent3"/>
        <w:numPr>
          <w:ilvl w:val="0"/>
          <w:numId w:val="10"/>
        </w:numPr>
        <w:tabs>
          <w:tab w:val="clear" w:pos="720"/>
          <w:tab w:val="num" w:pos="0"/>
        </w:tabs>
        <w:ind w:left="0" w:firstLine="720"/>
        <w:jc w:val="left"/>
        <w:rPr>
          <w:szCs w:val="22"/>
        </w:rPr>
      </w:pPr>
      <w:r w:rsidRPr="005D0FFF">
        <w:rPr>
          <w:szCs w:val="22"/>
        </w:rPr>
        <w:t>All replies and documentation sent in response to this Notice should be marked with the File No. and NOV No. specified above, and mailed to the following address:</w:t>
      </w:r>
    </w:p>
    <w:p w:rsidR="00F66A8F" w:rsidRPr="005D0FFF" w:rsidRDefault="00F66A8F" w:rsidP="00F66A8F">
      <w:pPr>
        <w:rPr>
          <w:color w:val="000000"/>
          <w:sz w:val="22"/>
          <w:szCs w:val="22"/>
        </w:rPr>
      </w:pPr>
    </w:p>
    <w:p w:rsidR="00F66A8F" w:rsidRPr="005D0FFF" w:rsidRDefault="00F66A8F" w:rsidP="00F66A8F">
      <w:pPr>
        <w:keepNext/>
        <w:keepLines/>
        <w:ind w:left="2520"/>
        <w:rPr>
          <w:color w:val="000000"/>
          <w:sz w:val="22"/>
          <w:szCs w:val="22"/>
        </w:rPr>
      </w:pPr>
      <w:r w:rsidRPr="005D0FFF">
        <w:rPr>
          <w:color w:val="000000"/>
          <w:sz w:val="22"/>
          <w:szCs w:val="22"/>
        </w:rPr>
        <w:t>Federal Communications Commission</w:t>
      </w:r>
    </w:p>
    <w:p w:rsidR="00F74511" w:rsidRPr="005D0FFF" w:rsidRDefault="00961782" w:rsidP="003359C4">
      <w:pPr>
        <w:keepNext/>
        <w:keepLines/>
        <w:ind w:left="2520"/>
        <w:rPr>
          <w:sz w:val="22"/>
          <w:szCs w:val="22"/>
        </w:rPr>
      </w:pPr>
      <w:r w:rsidRPr="005D0FFF">
        <w:rPr>
          <w:color w:val="000000"/>
          <w:sz w:val="22"/>
          <w:szCs w:val="22"/>
        </w:rPr>
        <w:t>Kansas City Office</w:t>
      </w:r>
      <w:r w:rsidR="003359C4" w:rsidRPr="005D0FFF">
        <w:rPr>
          <w:sz w:val="22"/>
          <w:szCs w:val="22"/>
        </w:rPr>
        <w:t xml:space="preserve"> </w:t>
      </w:r>
    </w:p>
    <w:p w:rsidR="003359C4" w:rsidRPr="005D0FFF" w:rsidRDefault="00961782" w:rsidP="003359C4">
      <w:pPr>
        <w:keepNext/>
        <w:keepLines/>
        <w:ind w:left="2520"/>
        <w:rPr>
          <w:sz w:val="22"/>
          <w:szCs w:val="22"/>
        </w:rPr>
      </w:pPr>
      <w:r w:rsidRPr="005D0FFF">
        <w:rPr>
          <w:color w:val="000000"/>
          <w:sz w:val="22"/>
          <w:szCs w:val="22"/>
        </w:rPr>
        <w:t>520 NE Colbern Rd., 2nd Floor</w:t>
      </w:r>
    </w:p>
    <w:p w:rsidR="003359C4" w:rsidRPr="005D0FFF" w:rsidRDefault="00D34D35" w:rsidP="00FE3F6F">
      <w:pPr>
        <w:keepNext/>
        <w:keepLines/>
        <w:ind w:left="2520"/>
        <w:rPr>
          <w:sz w:val="22"/>
          <w:szCs w:val="22"/>
        </w:rPr>
      </w:pPr>
      <w:r w:rsidRPr="005D0FFF">
        <w:rPr>
          <w:color w:val="000000"/>
          <w:sz w:val="22"/>
          <w:szCs w:val="22"/>
        </w:rPr>
        <w:t>Lee’s</w:t>
      </w:r>
      <w:r w:rsidR="00961782" w:rsidRPr="005D0FFF">
        <w:rPr>
          <w:color w:val="000000"/>
          <w:sz w:val="22"/>
          <w:szCs w:val="22"/>
        </w:rPr>
        <w:t xml:space="preserve"> Summit</w:t>
      </w:r>
      <w:r w:rsidR="003359C4" w:rsidRPr="005D0FFF">
        <w:rPr>
          <w:color w:val="000000" w:themeColor="text1"/>
          <w:sz w:val="22"/>
          <w:szCs w:val="22"/>
        </w:rPr>
        <w:t>,</w:t>
      </w:r>
      <w:r w:rsidR="003359C4" w:rsidRPr="005D0FFF">
        <w:rPr>
          <w:color w:val="FF0000"/>
          <w:sz w:val="22"/>
          <w:szCs w:val="22"/>
        </w:rPr>
        <w:t xml:space="preserve"> </w:t>
      </w:r>
      <w:r w:rsidR="00961782" w:rsidRPr="005D0FFF">
        <w:rPr>
          <w:color w:val="000000"/>
          <w:sz w:val="22"/>
          <w:szCs w:val="22"/>
        </w:rPr>
        <w:t>MO</w:t>
      </w:r>
      <w:r w:rsidR="00F74511" w:rsidRPr="005D0FFF">
        <w:rPr>
          <w:color w:val="FF0000"/>
          <w:sz w:val="22"/>
          <w:szCs w:val="22"/>
        </w:rPr>
        <w:t xml:space="preserve"> </w:t>
      </w:r>
      <w:r w:rsidR="003359C4" w:rsidRPr="005D0FFF">
        <w:rPr>
          <w:color w:val="FF0000"/>
          <w:sz w:val="22"/>
          <w:szCs w:val="22"/>
        </w:rPr>
        <w:t xml:space="preserve"> </w:t>
      </w:r>
      <w:r w:rsidR="00961782" w:rsidRPr="005D0FFF">
        <w:rPr>
          <w:color w:val="000000"/>
          <w:sz w:val="22"/>
          <w:szCs w:val="22"/>
        </w:rPr>
        <w:t>64086</w:t>
      </w:r>
    </w:p>
    <w:p w:rsidR="00545132" w:rsidRPr="005D0FFF" w:rsidRDefault="00545132" w:rsidP="00545132">
      <w:pPr>
        <w:tabs>
          <w:tab w:val="left" w:pos="-1440"/>
        </w:tabs>
        <w:rPr>
          <w:color w:val="000000"/>
          <w:sz w:val="22"/>
          <w:szCs w:val="22"/>
        </w:rPr>
      </w:pPr>
    </w:p>
    <w:p w:rsidR="00F66A8F" w:rsidRPr="005D0FFF" w:rsidRDefault="00F66A8F" w:rsidP="00F66A8F">
      <w:pPr>
        <w:numPr>
          <w:ilvl w:val="0"/>
          <w:numId w:val="10"/>
        </w:numPr>
        <w:tabs>
          <w:tab w:val="clear" w:pos="720"/>
          <w:tab w:val="left" w:pos="-1440"/>
        </w:tabs>
        <w:ind w:left="0" w:firstLine="720"/>
        <w:rPr>
          <w:color w:val="000000"/>
          <w:sz w:val="22"/>
          <w:szCs w:val="22"/>
        </w:rPr>
      </w:pPr>
      <w:r w:rsidRPr="005D0FFF">
        <w:rPr>
          <w:color w:val="000000"/>
          <w:sz w:val="22"/>
          <w:szCs w:val="22"/>
        </w:rPr>
        <w:t xml:space="preserve">This Notice shall be sent to </w:t>
      </w:r>
      <w:r w:rsidR="00961782" w:rsidRPr="005D0FFF">
        <w:rPr>
          <w:color w:val="000000"/>
          <w:sz w:val="22"/>
          <w:szCs w:val="22"/>
        </w:rPr>
        <w:t>KM Television of Iowa, LLC</w:t>
      </w:r>
      <w:r w:rsidR="003359C4" w:rsidRPr="005D0FFF">
        <w:rPr>
          <w:sz w:val="22"/>
          <w:szCs w:val="22"/>
        </w:rPr>
        <w:t xml:space="preserve"> at </w:t>
      </w:r>
      <w:r w:rsidR="00961782" w:rsidRPr="005D0FFF">
        <w:rPr>
          <w:color w:val="000000"/>
          <w:sz w:val="22"/>
          <w:szCs w:val="22"/>
        </w:rPr>
        <w:t>its</w:t>
      </w:r>
      <w:r w:rsidRPr="005D0FFF">
        <w:rPr>
          <w:color w:val="000000"/>
          <w:sz w:val="22"/>
          <w:szCs w:val="22"/>
        </w:rPr>
        <w:t xml:space="preserve"> address of record.  </w:t>
      </w:r>
    </w:p>
    <w:p w:rsidR="00545132" w:rsidRPr="005D0FFF" w:rsidRDefault="00545132" w:rsidP="00545132">
      <w:pPr>
        <w:tabs>
          <w:tab w:val="left" w:pos="-1440"/>
        </w:tabs>
        <w:rPr>
          <w:color w:val="000000"/>
          <w:sz w:val="22"/>
          <w:szCs w:val="22"/>
        </w:rPr>
      </w:pPr>
    </w:p>
    <w:p w:rsidR="001E11C6" w:rsidRPr="005D0FFF" w:rsidRDefault="00354D4C" w:rsidP="001E11C6">
      <w:pPr>
        <w:numPr>
          <w:ilvl w:val="0"/>
          <w:numId w:val="10"/>
        </w:numPr>
        <w:tabs>
          <w:tab w:val="clear" w:pos="720"/>
          <w:tab w:val="left" w:pos="-1440"/>
          <w:tab w:val="num" w:pos="0"/>
        </w:tabs>
        <w:ind w:left="0" w:firstLine="720"/>
        <w:rPr>
          <w:b/>
          <w:sz w:val="22"/>
          <w:szCs w:val="22"/>
        </w:rPr>
      </w:pPr>
      <w:r w:rsidRPr="005D0FFF">
        <w:rPr>
          <w:sz w:val="22"/>
          <w:szCs w:val="22"/>
        </w:rPr>
        <w:t>The Privacy Act of 1974</w:t>
      </w:r>
      <w:r w:rsidRPr="005D0FFF">
        <w:rPr>
          <w:rStyle w:val="FootnoteReference"/>
          <w:sz w:val="22"/>
          <w:szCs w:val="22"/>
        </w:rPr>
        <w:footnoteReference w:id="7"/>
      </w:r>
      <w:r w:rsidRPr="005D0FFF">
        <w:rPr>
          <w:sz w:val="22"/>
          <w:szCs w:val="22"/>
        </w:rPr>
        <w:t xml:space="preserve"> requires that we advise you that the </w:t>
      </w:r>
      <w:r w:rsidR="00A86FB8" w:rsidRPr="005D0FFF">
        <w:rPr>
          <w:sz w:val="22"/>
          <w:szCs w:val="22"/>
        </w:rPr>
        <w:t xml:space="preserve">Commission </w:t>
      </w:r>
      <w:r w:rsidRPr="005D0FFF">
        <w:rPr>
          <w:sz w:val="22"/>
          <w:szCs w:val="22"/>
        </w:rPr>
        <w:t xml:space="preserve">will use all relevant material information before it, including any information disclosed in your reply, to determine what, if any, enforcement action is required to ensure compliance.  </w:t>
      </w:r>
    </w:p>
    <w:p w:rsidR="001E11C6" w:rsidRPr="005D0FFF" w:rsidRDefault="001E11C6" w:rsidP="001E11C6">
      <w:pPr>
        <w:tabs>
          <w:tab w:val="left" w:pos="-1440"/>
        </w:tabs>
        <w:rPr>
          <w:b/>
          <w:sz w:val="22"/>
          <w:szCs w:val="22"/>
        </w:rPr>
      </w:pPr>
    </w:p>
    <w:p w:rsidR="00354D4C" w:rsidRPr="005D0FFF" w:rsidRDefault="00354D4C" w:rsidP="00AE04A5">
      <w:pPr>
        <w:rPr>
          <w:sz w:val="22"/>
          <w:szCs w:val="22"/>
        </w:rPr>
      </w:pPr>
    </w:p>
    <w:p w:rsidR="00354D4C" w:rsidRPr="005D0FFF" w:rsidRDefault="00354D4C" w:rsidP="00AE04A5">
      <w:pPr>
        <w:ind w:firstLine="4680"/>
        <w:rPr>
          <w:sz w:val="22"/>
          <w:szCs w:val="22"/>
        </w:rPr>
      </w:pPr>
      <w:r w:rsidRPr="005D0FFF">
        <w:rPr>
          <w:sz w:val="22"/>
          <w:szCs w:val="22"/>
        </w:rPr>
        <w:t>FEDERAL COMMUNICATIONS COMMISSION</w:t>
      </w:r>
    </w:p>
    <w:p w:rsidR="00354D4C" w:rsidRPr="005D0FFF" w:rsidRDefault="00354D4C" w:rsidP="00AE04A5">
      <w:pPr>
        <w:rPr>
          <w:sz w:val="22"/>
          <w:szCs w:val="22"/>
        </w:rPr>
      </w:pPr>
    </w:p>
    <w:p w:rsidR="00354D4C" w:rsidRPr="005D0FFF" w:rsidRDefault="00354D4C" w:rsidP="00AE04A5">
      <w:pPr>
        <w:rPr>
          <w:sz w:val="22"/>
          <w:szCs w:val="22"/>
        </w:rPr>
      </w:pPr>
    </w:p>
    <w:p w:rsidR="00354D4C" w:rsidRPr="005D0FFF" w:rsidRDefault="00354D4C" w:rsidP="00AE04A5">
      <w:pPr>
        <w:rPr>
          <w:sz w:val="22"/>
          <w:szCs w:val="22"/>
        </w:rPr>
      </w:pPr>
    </w:p>
    <w:p w:rsidR="00354D4C" w:rsidRPr="005D0FFF" w:rsidRDefault="00354D4C" w:rsidP="00AE04A5">
      <w:pPr>
        <w:rPr>
          <w:sz w:val="22"/>
          <w:szCs w:val="22"/>
        </w:rPr>
      </w:pPr>
    </w:p>
    <w:p w:rsidR="00354D4C" w:rsidRPr="005D0FFF" w:rsidRDefault="00961782" w:rsidP="00AE04A5">
      <w:pPr>
        <w:ind w:firstLine="4680"/>
        <w:rPr>
          <w:sz w:val="22"/>
          <w:szCs w:val="22"/>
        </w:rPr>
      </w:pPr>
      <w:r w:rsidRPr="005D0FFF">
        <w:rPr>
          <w:color w:val="000000"/>
          <w:sz w:val="22"/>
          <w:szCs w:val="22"/>
        </w:rPr>
        <w:t>Ronald D. Ramage</w:t>
      </w:r>
    </w:p>
    <w:p w:rsidR="00354D4C" w:rsidRPr="005D0FFF" w:rsidRDefault="00961782" w:rsidP="00AE04A5">
      <w:pPr>
        <w:ind w:firstLine="4680"/>
        <w:rPr>
          <w:sz w:val="22"/>
          <w:szCs w:val="22"/>
        </w:rPr>
      </w:pPr>
      <w:r w:rsidRPr="005D0FFF">
        <w:rPr>
          <w:color w:val="000000"/>
          <w:sz w:val="22"/>
          <w:szCs w:val="22"/>
        </w:rPr>
        <w:t>District Director</w:t>
      </w:r>
    </w:p>
    <w:p w:rsidR="00354D4C" w:rsidRPr="005D0FFF" w:rsidRDefault="00961782" w:rsidP="00AE04A5">
      <w:pPr>
        <w:pStyle w:val="Header"/>
        <w:tabs>
          <w:tab w:val="clear" w:pos="4320"/>
          <w:tab w:val="clear" w:pos="8640"/>
        </w:tabs>
        <w:ind w:firstLine="4680"/>
        <w:rPr>
          <w:sz w:val="22"/>
          <w:szCs w:val="22"/>
        </w:rPr>
      </w:pPr>
      <w:r w:rsidRPr="005D0FFF">
        <w:rPr>
          <w:color w:val="000000"/>
          <w:sz w:val="22"/>
          <w:szCs w:val="22"/>
        </w:rPr>
        <w:t>Kansas City Office</w:t>
      </w:r>
      <w:r w:rsidR="00354D4C" w:rsidRPr="005D0FFF">
        <w:rPr>
          <w:sz w:val="22"/>
          <w:szCs w:val="22"/>
        </w:rPr>
        <w:t xml:space="preserve"> </w:t>
      </w:r>
    </w:p>
    <w:p w:rsidR="00D94108" w:rsidRPr="005D0FFF" w:rsidRDefault="00961782" w:rsidP="00AE04A5">
      <w:pPr>
        <w:pStyle w:val="Header"/>
        <w:tabs>
          <w:tab w:val="clear" w:pos="4320"/>
          <w:tab w:val="clear" w:pos="8640"/>
        </w:tabs>
        <w:ind w:firstLine="4680"/>
        <w:rPr>
          <w:sz w:val="22"/>
          <w:szCs w:val="22"/>
        </w:rPr>
      </w:pPr>
      <w:r w:rsidRPr="005D0FFF">
        <w:rPr>
          <w:color w:val="000000"/>
          <w:sz w:val="22"/>
          <w:szCs w:val="22"/>
        </w:rPr>
        <w:t>South Central Region</w:t>
      </w:r>
    </w:p>
    <w:p w:rsidR="00D94108" w:rsidRPr="00892623" w:rsidRDefault="00D94108" w:rsidP="00AE04A5">
      <w:pPr>
        <w:pStyle w:val="Header"/>
        <w:tabs>
          <w:tab w:val="clear" w:pos="4320"/>
          <w:tab w:val="clear" w:pos="8640"/>
        </w:tabs>
        <w:ind w:firstLine="4680"/>
        <w:rPr>
          <w:sz w:val="22"/>
          <w:szCs w:val="22"/>
        </w:rPr>
      </w:pPr>
      <w:r w:rsidRPr="005D0FFF">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F5" w:rsidRDefault="004749F5">
      <w:r>
        <w:separator/>
      </w:r>
    </w:p>
  </w:endnote>
  <w:endnote w:type="continuationSeparator" w:id="0">
    <w:p w:rsidR="004749F5" w:rsidRDefault="0047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4FF">
      <w:rPr>
        <w:rStyle w:val="PageNumber"/>
        <w:noProof/>
      </w:rPr>
      <w:t>3</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FF" w:rsidRDefault="0079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F5" w:rsidRDefault="004749F5">
      <w:r>
        <w:separator/>
      </w:r>
    </w:p>
  </w:footnote>
  <w:footnote w:type="continuationSeparator" w:id="0">
    <w:p w:rsidR="004749F5" w:rsidRDefault="004749F5">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Default="00A946B0" w:rsidP="00F66A8F">
      <w:pPr>
        <w:pStyle w:val="FootnoteText"/>
        <w:spacing w:after="120"/>
        <w:rPr>
          <w:sz w:val="20"/>
        </w:rPr>
      </w:pPr>
      <w:r>
        <w:rPr>
          <w:rStyle w:val="FootnoteReference"/>
        </w:rPr>
        <w:footnoteRef/>
      </w:r>
      <w:r>
        <w:rPr>
          <w:sz w:val="20"/>
        </w:rPr>
        <w:t xml:space="preserve"> 47 U.S.C. § </w:t>
      </w:r>
      <w:r w:rsidRPr="000D42EF">
        <w:rPr>
          <w:color w:val="000000" w:themeColor="text1"/>
          <w:sz w:val="20"/>
        </w:rPr>
        <w:t>403</w:t>
      </w:r>
      <w:r w:rsidRPr="00025DF6">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FF" w:rsidRDefault="00796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5B0B04">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5B0B04">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5AF8551E"/>
    <w:lvl w:ilvl="0" w:tplc="E4E4A45C">
      <w:start w:val="1"/>
      <w:numFmt w:val="decimal"/>
      <w:lvlText w:val="%1."/>
      <w:lvlJc w:val="left"/>
      <w:pPr>
        <w:tabs>
          <w:tab w:val="num" w:pos="720"/>
        </w:tabs>
        <w:ind w:left="720" w:hanging="360"/>
      </w:pPr>
      <w:rPr>
        <w:rFonts w:hint="default"/>
        <w:b w:val="0"/>
        <w:i w:val="0"/>
      </w:rPr>
    </w:lvl>
    <w:lvl w:ilvl="1" w:tplc="D08AC466">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82"/>
    <w:rsid w:val="00006DD7"/>
    <w:rsid w:val="00011A09"/>
    <w:rsid w:val="000200EA"/>
    <w:rsid w:val="00021207"/>
    <w:rsid w:val="0002201F"/>
    <w:rsid w:val="00025DF6"/>
    <w:rsid w:val="00031219"/>
    <w:rsid w:val="00061C47"/>
    <w:rsid w:val="0006516A"/>
    <w:rsid w:val="00065B07"/>
    <w:rsid w:val="00080248"/>
    <w:rsid w:val="000B20C6"/>
    <w:rsid w:val="000D42EF"/>
    <w:rsid w:val="000E2512"/>
    <w:rsid w:val="000E3D5C"/>
    <w:rsid w:val="0010025D"/>
    <w:rsid w:val="00100D9E"/>
    <w:rsid w:val="0011043A"/>
    <w:rsid w:val="00112A7B"/>
    <w:rsid w:val="00124290"/>
    <w:rsid w:val="00136404"/>
    <w:rsid w:val="00151334"/>
    <w:rsid w:val="00156006"/>
    <w:rsid w:val="0015777C"/>
    <w:rsid w:val="00164B93"/>
    <w:rsid w:val="001D42A7"/>
    <w:rsid w:val="001E11C6"/>
    <w:rsid w:val="001F5922"/>
    <w:rsid w:val="00212CBB"/>
    <w:rsid w:val="00233233"/>
    <w:rsid w:val="00237A90"/>
    <w:rsid w:val="002608C7"/>
    <w:rsid w:val="00282507"/>
    <w:rsid w:val="002866A5"/>
    <w:rsid w:val="002A3BA3"/>
    <w:rsid w:val="002A648B"/>
    <w:rsid w:val="002A7CA9"/>
    <w:rsid w:val="002B137D"/>
    <w:rsid w:val="002B1A58"/>
    <w:rsid w:val="002B39CE"/>
    <w:rsid w:val="002B41DB"/>
    <w:rsid w:val="002E5791"/>
    <w:rsid w:val="00305E0B"/>
    <w:rsid w:val="00305F75"/>
    <w:rsid w:val="00314AE7"/>
    <w:rsid w:val="003359C4"/>
    <w:rsid w:val="00354D4C"/>
    <w:rsid w:val="0036298F"/>
    <w:rsid w:val="00390372"/>
    <w:rsid w:val="003B0A39"/>
    <w:rsid w:val="003B1CAB"/>
    <w:rsid w:val="003B7C14"/>
    <w:rsid w:val="003D32F9"/>
    <w:rsid w:val="003D6B43"/>
    <w:rsid w:val="003E30F7"/>
    <w:rsid w:val="00401CFD"/>
    <w:rsid w:val="0043494B"/>
    <w:rsid w:val="00440717"/>
    <w:rsid w:val="004749F5"/>
    <w:rsid w:val="00482A21"/>
    <w:rsid w:val="004902B9"/>
    <w:rsid w:val="004D31D9"/>
    <w:rsid w:val="004D5870"/>
    <w:rsid w:val="004F2658"/>
    <w:rsid w:val="00511237"/>
    <w:rsid w:val="005214B2"/>
    <w:rsid w:val="00532357"/>
    <w:rsid w:val="00545132"/>
    <w:rsid w:val="00557612"/>
    <w:rsid w:val="0055765D"/>
    <w:rsid w:val="00562ABB"/>
    <w:rsid w:val="0059447E"/>
    <w:rsid w:val="005B0B04"/>
    <w:rsid w:val="005B47F9"/>
    <w:rsid w:val="005C3EA7"/>
    <w:rsid w:val="005C59D3"/>
    <w:rsid w:val="005C69CD"/>
    <w:rsid w:val="005D0FFF"/>
    <w:rsid w:val="005D2CC7"/>
    <w:rsid w:val="00614134"/>
    <w:rsid w:val="00614329"/>
    <w:rsid w:val="00655FA5"/>
    <w:rsid w:val="006C27F9"/>
    <w:rsid w:val="006E44D9"/>
    <w:rsid w:val="00712187"/>
    <w:rsid w:val="0072561F"/>
    <w:rsid w:val="00747603"/>
    <w:rsid w:val="007544A1"/>
    <w:rsid w:val="00772160"/>
    <w:rsid w:val="00780C9A"/>
    <w:rsid w:val="0078184D"/>
    <w:rsid w:val="00786029"/>
    <w:rsid w:val="007964FF"/>
    <w:rsid w:val="00796C0C"/>
    <w:rsid w:val="007A719F"/>
    <w:rsid w:val="007B1664"/>
    <w:rsid w:val="007C2BB4"/>
    <w:rsid w:val="007E319A"/>
    <w:rsid w:val="007F3DFA"/>
    <w:rsid w:val="00811C09"/>
    <w:rsid w:val="00865920"/>
    <w:rsid w:val="00873559"/>
    <w:rsid w:val="0088049D"/>
    <w:rsid w:val="00892623"/>
    <w:rsid w:val="008D12D7"/>
    <w:rsid w:val="008E5B49"/>
    <w:rsid w:val="00901686"/>
    <w:rsid w:val="0090238B"/>
    <w:rsid w:val="009039B9"/>
    <w:rsid w:val="00913F93"/>
    <w:rsid w:val="009211C8"/>
    <w:rsid w:val="00926C47"/>
    <w:rsid w:val="00934CD4"/>
    <w:rsid w:val="00936B5E"/>
    <w:rsid w:val="00956A92"/>
    <w:rsid w:val="00961782"/>
    <w:rsid w:val="00971285"/>
    <w:rsid w:val="009747C5"/>
    <w:rsid w:val="009876B2"/>
    <w:rsid w:val="009A4403"/>
    <w:rsid w:val="009B763C"/>
    <w:rsid w:val="009D0A3D"/>
    <w:rsid w:val="009E2806"/>
    <w:rsid w:val="009E5DCC"/>
    <w:rsid w:val="00A86FB8"/>
    <w:rsid w:val="00A926DC"/>
    <w:rsid w:val="00A946B0"/>
    <w:rsid w:val="00A96BD9"/>
    <w:rsid w:val="00AC3FDF"/>
    <w:rsid w:val="00AE04A5"/>
    <w:rsid w:val="00AF0649"/>
    <w:rsid w:val="00B07553"/>
    <w:rsid w:val="00B10923"/>
    <w:rsid w:val="00B13BDB"/>
    <w:rsid w:val="00B1438A"/>
    <w:rsid w:val="00B32925"/>
    <w:rsid w:val="00B42F55"/>
    <w:rsid w:val="00B46775"/>
    <w:rsid w:val="00B47C16"/>
    <w:rsid w:val="00B51A09"/>
    <w:rsid w:val="00B61C91"/>
    <w:rsid w:val="00B81F40"/>
    <w:rsid w:val="00B91D12"/>
    <w:rsid w:val="00B92C1C"/>
    <w:rsid w:val="00BC3C6B"/>
    <w:rsid w:val="00BF0B84"/>
    <w:rsid w:val="00C06A27"/>
    <w:rsid w:val="00C12955"/>
    <w:rsid w:val="00C200F5"/>
    <w:rsid w:val="00C30091"/>
    <w:rsid w:val="00C3180D"/>
    <w:rsid w:val="00C44625"/>
    <w:rsid w:val="00C64968"/>
    <w:rsid w:val="00C70F9B"/>
    <w:rsid w:val="00C80B3F"/>
    <w:rsid w:val="00CA5984"/>
    <w:rsid w:val="00CC792E"/>
    <w:rsid w:val="00D14DCF"/>
    <w:rsid w:val="00D34D35"/>
    <w:rsid w:val="00D5265B"/>
    <w:rsid w:val="00D565CF"/>
    <w:rsid w:val="00D62CE1"/>
    <w:rsid w:val="00D82FDF"/>
    <w:rsid w:val="00D91F72"/>
    <w:rsid w:val="00D94108"/>
    <w:rsid w:val="00DA27A5"/>
    <w:rsid w:val="00DB0B55"/>
    <w:rsid w:val="00DB7551"/>
    <w:rsid w:val="00DD549F"/>
    <w:rsid w:val="00E04895"/>
    <w:rsid w:val="00E467EE"/>
    <w:rsid w:val="00E74465"/>
    <w:rsid w:val="00E74F76"/>
    <w:rsid w:val="00E943ED"/>
    <w:rsid w:val="00E970F0"/>
    <w:rsid w:val="00EA2366"/>
    <w:rsid w:val="00EC2C76"/>
    <w:rsid w:val="00F13E3E"/>
    <w:rsid w:val="00F13F46"/>
    <w:rsid w:val="00F21A5C"/>
    <w:rsid w:val="00F66A8F"/>
    <w:rsid w:val="00F72912"/>
    <w:rsid w:val="00F74511"/>
    <w:rsid w:val="00F75838"/>
    <w:rsid w:val="00F867D6"/>
    <w:rsid w:val="00FA0007"/>
    <w:rsid w:val="00FB1300"/>
    <w:rsid w:val="00FB44F6"/>
    <w:rsid w:val="00FC6252"/>
    <w:rsid w:val="00FD0366"/>
    <w:rsid w:val="00FD0985"/>
    <w:rsid w:val="00FD121D"/>
    <w:rsid w:val="00FD523C"/>
    <w:rsid w:val="00FE2231"/>
    <w:rsid w:val="00FE3175"/>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7F9"/>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styleId="PlaceholderText">
    <w:name w:val="Placeholder Text"/>
    <w:basedOn w:val="DefaultParagraphFont"/>
    <w:uiPriority w:val="99"/>
    <w:semiHidden/>
    <w:rsid w:val="00772160"/>
    <w:rPr>
      <w:color w:val="808080"/>
    </w:rPr>
  </w:style>
  <w:style w:type="paragraph" w:styleId="ListParagraph">
    <w:name w:val="List Paragraph"/>
    <w:basedOn w:val="Normal"/>
    <w:uiPriority w:val="34"/>
    <w:qFormat/>
    <w:rsid w:val="005B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7F9"/>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styleId="PlaceholderText">
    <w:name w:val="Placeholder Text"/>
    <w:basedOn w:val="DefaultParagraphFont"/>
    <w:uiPriority w:val="99"/>
    <w:semiHidden/>
    <w:rsid w:val="00772160"/>
    <w:rPr>
      <w:color w:val="808080"/>
    </w:rPr>
  </w:style>
  <w:style w:type="paragraph" w:styleId="ListParagraph">
    <w:name w:val="List Paragraph"/>
    <w:basedOn w:val="Normal"/>
    <w:uiPriority w:val="34"/>
    <w:qFormat/>
    <w:rsid w:val="005B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raines\Documents\enforcement\SanctionBuilder\SanctionBuilder\NOV_Tow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NOV_Tower</Template>
  <TotalTime>0</TotalTime>
  <Pages>2</Pages>
  <Words>711</Words>
  <Characters>3712</Characters>
  <Application>Microsoft Office Word</Application>
  <DocSecurity>0</DocSecurity>
  <Lines>95</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2014-09-18T13:37:00Z</cp:lastPrinted>
  <dcterms:created xsi:type="dcterms:W3CDTF">2014-09-23T16:38:00Z</dcterms:created>
  <dcterms:modified xsi:type="dcterms:W3CDTF">2014-09-23T16:38:00Z</dcterms:modified>
  <cp:category> </cp:category>
  <cp:contentStatus> </cp:contentStatus>
</cp:coreProperties>
</file>