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28610B" w:rsidRDefault="00D46525" w:rsidP="00D46525">
      <w:pPr>
        <w:rPr>
          <w:rFonts w:ascii="Times New Roman" w:hAnsi="Times New Roman"/>
          <w:snapToGrid w:val="0"/>
          <w:sz w:val="22"/>
          <w:szCs w:val="22"/>
        </w:rPr>
      </w:pPr>
      <w:bookmarkStart w:id="0" w:name="_GoBack"/>
      <w:bookmarkEnd w:id="0"/>
      <w:r w:rsidRPr="00DE4529">
        <w:rPr>
          <w:rFonts w:ascii="Times New Roman" w:hAnsi="Times New Roman"/>
          <w:snapToGrid w:val="0"/>
          <w:sz w:val="22"/>
          <w:szCs w:val="22"/>
        </w:rPr>
        <w:t>FOR IMMED</w:t>
      </w:r>
      <w:r w:rsidRPr="00AD72F5">
        <w:rPr>
          <w:rFonts w:ascii="Times New Roman" w:hAnsi="Times New Roman"/>
          <w:snapToGrid w:val="0"/>
          <w:sz w:val="22"/>
          <w:szCs w:val="22"/>
        </w:rPr>
        <w:t>IATE RELEASE:</w:t>
      </w:r>
      <w:r w:rsidRPr="00AD72F5">
        <w:rPr>
          <w:rFonts w:ascii="Times New Roman" w:hAnsi="Times New Roman"/>
          <w:snapToGrid w:val="0"/>
          <w:sz w:val="22"/>
          <w:szCs w:val="22"/>
        </w:rPr>
        <w:tab/>
      </w:r>
      <w:r w:rsidR="00213716" w:rsidRPr="00AD72F5">
        <w:rPr>
          <w:rFonts w:ascii="Times New Roman" w:hAnsi="Times New Roman"/>
          <w:snapToGrid w:val="0"/>
          <w:sz w:val="22"/>
          <w:szCs w:val="22"/>
        </w:rPr>
        <w:tab/>
      </w:r>
      <w:r w:rsidRPr="00AD72F5">
        <w:rPr>
          <w:rFonts w:ascii="Times New Roman" w:hAnsi="Times New Roman"/>
          <w:snapToGrid w:val="0"/>
          <w:sz w:val="22"/>
          <w:szCs w:val="22"/>
        </w:rPr>
        <w:tab/>
      </w:r>
      <w:r w:rsidRPr="00AD72F5">
        <w:rPr>
          <w:rFonts w:ascii="Times New Roman" w:hAnsi="Times New Roman"/>
          <w:snapToGrid w:val="0"/>
          <w:sz w:val="22"/>
          <w:szCs w:val="22"/>
        </w:rPr>
        <w:tab/>
      </w:r>
      <w:r w:rsidR="009B3289" w:rsidRPr="00AD72F5">
        <w:rPr>
          <w:rFonts w:ascii="Times New Roman" w:hAnsi="Times New Roman"/>
          <w:snapToGrid w:val="0"/>
          <w:sz w:val="22"/>
          <w:szCs w:val="22"/>
        </w:rPr>
        <w:tab/>
      </w:r>
      <w:r w:rsidRPr="0028610B">
        <w:rPr>
          <w:rFonts w:ascii="Times New Roman" w:hAnsi="Times New Roman"/>
          <w:snapToGrid w:val="0"/>
          <w:sz w:val="22"/>
          <w:szCs w:val="22"/>
        </w:rPr>
        <w:t>NEWS MEDIA CONTACT:</w:t>
      </w:r>
    </w:p>
    <w:p w:rsidR="00D46525" w:rsidRPr="0028610B" w:rsidRDefault="00FC1C7C" w:rsidP="00D46525">
      <w:pPr>
        <w:rPr>
          <w:rFonts w:ascii="Times New Roman" w:hAnsi="Times New Roman"/>
          <w:snapToGrid w:val="0"/>
          <w:sz w:val="22"/>
          <w:szCs w:val="22"/>
        </w:rPr>
      </w:pPr>
      <w:r w:rsidRPr="0028610B">
        <w:rPr>
          <w:rFonts w:ascii="Times New Roman" w:hAnsi="Times New Roman"/>
          <w:snapToGrid w:val="0"/>
          <w:sz w:val="22"/>
          <w:szCs w:val="22"/>
        </w:rPr>
        <w:t xml:space="preserve">September </w:t>
      </w:r>
      <w:r w:rsidR="0028610B" w:rsidRPr="0028610B">
        <w:rPr>
          <w:rFonts w:ascii="Times New Roman" w:hAnsi="Times New Roman"/>
          <w:snapToGrid w:val="0"/>
          <w:sz w:val="22"/>
          <w:szCs w:val="22"/>
        </w:rPr>
        <w:t>16,</w:t>
      </w:r>
      <w:r w:rsidR="00902AE2" w:rsidRPr="0028610B">
        <w:rPr>
          <w:rFonts w:ascii="Times New Roman" w:hAnsi="Times New Roman"/>
          <w:snapToGrid w:val="0"/>
          <w:sz w:val="22"/>
          <w:szCs w:val="22"/>
        </w:rPr>
        <w:t xml:space="preserve"> 2014</w:t>
      </w:r>
      <w:r w:rsidR="00C33284"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D46525" w:rsidRPr="0028610B">
        <w:rPr>
          <w:rFonts w:ascii="Times New Roman" w:hAnsi="Times New Roman"/>
          <w:snapToGrid w:val="0"/>
          <w:sz w:val="22"/>
          <w:szCs w:val="22"/>
        </w:rPr>
        <w:tab/>
      </w:r>
      <w:r w:rsidR="00D46525" w:rsidRPr="0028610B">
        <w:rPr>
          <w:rFonts w:ascii="Times New Roman" w:hAnsi="Times New Roman"/>
          <w:snapToGrid w:val="0"/>
          <w:sz w:val="22"/>
          <w:szCs w:val="22"/>
        </w:rPr>
        <w:tab/>
      </w:r>
      <w:r w:rsidR="00D46525" w:rsidRPr="0028610B">
        <w:rPr>
          <w:rFonts w:ascii="Times New Roman" w:hAnsi="Times New Roman"/>
          <w:snapToGrid w:val="0"/>
          <w:sz w:val="22"/>
          <w:szCs w:val="22"/>
        </w:rPr>
        <w:tab/>
      </w:r>
      <w:r w:rsidR="00213716" w:rsidRPr="0028610B">
        <w:rPr>
          <w:rFonts w:ascii="Times New Roman" w:hAnsi="Times New Roman"/>
          <w:snapToGrid w:val="0"/>
          <w:sz w:val="22"/>
          <w:szCs w:val="22"/>
        </w:rPr>
        <w:tab/>
      </w:r>
      <w:r w:rsidR="00FC6E3C" w:rsidRPr="0028610B">
        <w:rPr>
          <w:rFonts w:ascii="Times New Roman" w:hAnsi="Times New Roman"/>
          <w:snapToGrid w:val="0"/>
          <w:sz w:val="22"/>
          <w:szCs w:val="22"/>
        </w:rPr>
        <w:t>Neil Grace</w:t>
      </w:r>
      <w:r w:rsidR="00D46525" w:rsidRPr="0028610B">
        <w:rPr>
          <w:rFonts w:ascii="Times New Roman" w:hAnsi="Times New Roman"/>
          <w:snapToGrid w:val="0"/>
          <w:sz w:val="22"/>
          <w:szCs w:val="22"/>
        </w:rPr>
        <w:t>, 202-418-0</w:t>
      </w:r>
      <w:r w:rsidR="00FC6E3C" w:rsidRPr="0028610B">
        <w:rPr>
          <w:rFonts w:ascii="Times New Roman" w:hAnsi="Times New Roman"/>
          <w:snapToGrid w:val="0"/>
          <w:sz w:val="22"/>
          <w:szCs w:val="22"/>
        </w:rPr>
        <w:t>506</w:t>
      </w:r>
    </w:p>
    <w:p w:rsidR="00D46525" w:rsidRPr="0028610B" w:rsidRDefault="00213716" w:rsidP="00D46525">
      <w:pPr>
        <w:rPr>
          <w:rFonts w:ascii="Times New Roman" w:hAnsi="Times New Roman"/>
          <w:snapToGrid w:val="0"/>
          <w:sz w:val="22"/>
          <w:szCs w:val="22"/>
        </w:rPr>
      </w:pPr>
      <w:r w:rsidRPr="0028610B">
        <w:rPr>
          <w:rFonts w:ascii="Times New Roman" w:hAnsi="Times New Roman"/>
          <w:snapToGrid w:val="0"/>
          <w:sz w:val="22"/>
          <w:szCs w:val="22"/>
        </w:rPr>
        <w:tab/>
      </w:r>
      <w:r w:rsidRPr="0028610B">
        <w:rPr>
          <w:rFonts w:ascii="Times New Roman" w:hAnsi="Times New Roman"/>
          <w:snapToGrid w:val="0"/>
          <w:sz w:val="22"/>
          <w:szCs w:val="22"/>
        </w:rPr>
        <w:tab/>
      </w:r>
      <w:r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Pr="0028610B">
        <w:rPr>
          <w:rFonts w:ascii="Times New Roman" w:hAnsi="Times New Roman"/>
          <w:snapToGrid w:val="0"/>
          <w:sz w:val="22"/>
          <w:szCs w:val="22"/>
        </w:rPr>
        <w:t>E-mail</w:t>
      </w:r>
      <w:r w:rsidR="00303975">
        <w:rPr>
          <w:rFonts w:ascii="Times New Roman" w:hAnsi="Times New Roman"/>
          <w:snapToGrid w:val="0"/>
          <w:sz w:val="22"/>
          <w:szCs w:val="22"/>
        </w:rPr>
        <w:t xml:space="preserve">:  </w:t>
      </w:r>
      <w:hyperlink r:id="rId8" w:history="1">
        <w:r w:rsidR="00303975" w:rsidRPr="00B75C90">
          <w:rPr>
            <w:rStyle w:val="Hyperlink"/>
            <w:rFonts w:ascii="Times New Roman" w:hAnsi="Times New Roman"/>
            <w:snapToGrid w:val="0"/>
            <w:sz w:val="22"/>
            <w:szCs w:val="22"/>
          </w:rPr>
          <w:t>Neil.Grace@fcc.gov</w:t>
        </w:r>
      </w:hyperlink>
      <w:r w:rsidR="00303975">
        <w:rPr>
          <w:rFonts w:ascii="Times New Roman" w:hAnsi="Times New Roman"/>
          <w:snapToGrid w:val="0"/>
          <w:sz w:val="22"/>
          <w:szCs w:val="22"/>
        </w:rPr>
        <w:t xml:space="preserve"> </w:t>
      </w:r>
    </w:p>
    <w:p w:rsidR="009915A5" w:rsidRDefault="009915A5" w:rsidP="00BE7D19">
      <w:pPr>
        <w:rPr>
          <w:rFonts w:ascii="Times New Roman" w:hAnsi="Times New Roman"/>
          <w:snapToGrid w:val="0"/>
          <w:sz w:val="22"/>
          <w:szCs w:val="22"/>
        </w:rPr>
      </w:pPr>
    </w:p>
    <w:p w:rsidR="005E6F33" w:rsidRPr="00DE4529" w:rsidRDefault="005E6F33" w:rsidP="00BE7D19">
      <w:pPr>
        <w:rPr>
          <w:rFonts w:ascii="Times New Roman" w:hAnsi="Times New Roman"/>
          <w:snapToGrid w:val="0"/>
          <w:sz w:val="22"/>
          <w:szCs w:val="22"/>
        </w:rPr>
      </w:pPr>
    </w:p>
    <w:p w:rsidR="00202D87" w:rsidRDefault="005E6F33" w:rsidP="008B28FF">
      <w:pPr>
        <w:jc w:val="center"/>
        <w:rPr>
          <w:rFonts w:ascii="Times New Roman" w:hAnsi="Times New Roman"/>
          <w:b/>
          <w:sz w:val="22"/>
          <w:szCs w:val="22"/>
        </w:rPr>
      </w:pPr>
      <w:r>
        <w:rPr>
          <w:rFonts w:ascii="Times New Roman" w:hAnsi="Times New Roman"/>
          <w:b/>
          <w:sz w:val="22"/>
          <w:szCs w:val="22"/>
        </w:rPr>
        <w:t xml:space="preserve">FCC </w:t>
      </w:r>
      <w:r w:rsidR="00E372E0">
        <w:rPr>
          <w:rFonts w:ascii="Times New Roman" w:hAnsi="Times New Roman"/>
          <w:b/>
          <w:sz w:val="22"/>
          <w:szCs w:val="22"/>
        </w:rPr>
        <w:t>PLANS $</w:t>
      </w:r>
      <w:r w:rsidR="00FC1C7C" w:rsidRPr="00FC1C7C">
        <w:rPr>
          <w:rFonts w:ascii="Times New Roman" w:hAnsi="Times New Roman"/>
          <w:b/>
          <w:sz w:val="22"/>
          <w:szCs w:val="22"/>
        </w:rPr>
        <w:t>493</w:t>
      </w:r>
      <w:r w:rsidR="00FC1C7C">
        <w:rPr>
          <w:rFonts w:ascii="Times New Roman" w:hAnsi="Times New Roman"/>
          <w:b/>
          <w:sz w:val="22"/>
          <w:szCs w:val="22"/>
        </w:rPr>
        <w:t>,</w:t>
      </w:r>
      <w:r w:rsidR="00FC1C7C" w:rsidRPr="00FC1C7C">
        <w:rPr>
          <w:rFonts w:ascii="Times New Roman" w:hAnsi="Times New Roman"/>
          <w:b/>
          <w:sz w:val="22"/>
          <w:szCs w:val="22"/>
        </w:rPr>
        <w:t>3</w:t>
      </w:r>
      <w:r w:rsidR="005967F0">
        <w:rPr>
          <w:rFonts w:ascii="Times New Roman" w:hAnsi="Times New Roman"/>
          <w:b/>
          <w:sz w:val="22"/>
          <w:szCs w:val="22"/>
        </w:rPr>
        <w:t xml:space="preserve">27 FINE AGAINST </w:t>
      </w:r>
      <w:r w:rsidR="008B28FF">
        <w:rPr>
          <w:rFonts w:ascii="Times New Roman" w:hAnsi="Times New Roman"/>
          <w:b/>
          <w:sz w:val="22"/>
          <w:szCs w:val="22"/>
        </w:rPr>
        <w:t>PHILADELPHIA PHONE</w:t>
      </w:r>
      <w:r w:rsidR="005967F0">
        <w:rPr>
          <w:rFonts w:ascii="Times New Roman" w:hAnsi="Times New Roman"/>
          <w:b/>
          <w:sz w:val="22"/>
          <w:szCs w:val="22"/>
        </w:rPr>
        <w:t xml:space="preserve"> CARD</w:t>
      </w:r>
      <w:r w:rsidR="008B28FF">
        <w:rPr>
          <w:rFonts w:ascii="Times New Roman" w:hAnsi="Times New Roman"/>
          <w:b/>
          <w:sz w:val="22"/>
          <w:szCs w:val="22"/>
        </w:rPr>
        <w:t xml:space="preserve"> COMPANY</w:t>
      </w:r>
      <w:r w:rsidR="00FC1C7C" w:rsidRPr="00FC1C7C">
        <w:rPr>
          <w:rFonts w:ascii="Times New Roman" w:hAnsi="Times New Roman"/>
          <w:b/>
          <w:sz w:val="22"/>
          <w:szCs w:val="22"/>
        </w:rPr>
        <w:t xml:space="preserve"> FOR </w:t>
      </w:r>
    </w:p>
    <w:p w:rsidR="005B2E1C" w:rsidRDefault="00717794" w:rsidP="008B28FF">
      <w:pPr>
        <w:jc w:val="center"/>
        <w:rPr>
          <w:rFonts w:ascii="Times New Roman" w:hAnsi="Times New Roman"/>
          <w:b/>
          <w:sz w:val="22"/>
          <w:szCs w:val="22"/>
        </w:rPr>
      </w:pPr>
      <w:r>
        <w:rPr>
          <w:rFonts w:ascii="Times New Roman" w:hAnsi="Times New Roman"/>
          <w:b/>
          <w:sz w:val="22"/>
          <w:szCs w:val="22"/>
        </w:rPr>
        <w:t xml:space="preserve">CUSTOMER PRIVACY, </w:t>
      </w:r>
      <w:r w:rsidR="005B2E1C">
        <w:rPr>
          <w:rFonts w:ascii="Times New Roman" w:hAnsi="Times New Roman"/>
          <w:b/>
          <w:sz w:val="22"/>
          <w:szCs w:val="22"/>
        </w:rPr>
        <w:t xml:space="preserve">FEDERAL FUND RULES </w:t>
      </w:r>
    </w:p>
    <w:p w:rsidR="00FC1C7C" w:rsidRDefault="00C22F47" w:rsidP="008B28FF">
      <w:pPr>
        <w:jc w:val="center"/>
        <w:rPr>
          <w:rFonts w:ascii="Times New Roman" w:hAnsi="Times New Roman"/>
          <w:b/>
          <w:sz w:val="22"/>
          <w:szCs w:val="22"/>
        </w:rPr>
      </w:pPr>
      <w:r>
        <w:rPr>
          <w:rFonts w:ascii="Times New Roman" w:hAnsi="Times New Roman"/>
          <w:b/>
          <w:sz w:val="22"/>
          <w:szCs w:val="22"/>
        </w:rPr>
        <w:t xml:space="preserve">AND </w:t>
      </w:r>
      <w:r w:rsidR="00717794">
        <w:rPr>
          <w:rFonts w:ascii="Times New Roman" w:hAnsi="Times New Roman"/>
          <w:b/>
          <w:sz w:val="22"/>
          <w:szCs w:val="22"/>
        </w:rPr>
        <w:t>OTHER VIOLATIONS</w:t>
      </w:r>
      <w:r w:rsidR="005B2E1C">
        <w:rPr>
          <w:rFonts w:ascii="Times New Roman" w:hAnsi="Times New Roman"/>
          <w:b/>
          <w:sz w:val="22"/>
          <w:szCs w:val="22"/>
        </w:rPr>
        <w:t xml:space="preserve"> OF FCC RULES</w:t>
      </w:r>
    </w:p>
    <w:p w:rsidR="00FC1C7C" w:rsidRPr="00DE4529" w:rsidRDefault="00FC1C7C" w:rsidP="00264394">
      <w:pPr>
        <w:jc w:val="center"/>
        <w:rPr>
          <w:rFonts w:ascii="Times New Roman" w:hAnsi="Times New Roman"/>
          <w:b/>
          <w:sz w:val="22"/>
          <w:szCs w:val="22"/>
        </w:rPr>
      </w:pPr>
    </w:p>
    <w:p w:rsidR="00326FA7" w:rsidRPr="00717794" w:rsidRDefault="005E6F33" w:rsidP="00717794">
      <w:pPr>
        <w:jc w:val="center"/>
        <w:rPr>
          <w:rFonts w:ascii="Times New Roman" w:hAnsi="Times New Roman"/>
          <w:i/>
          <w:sz w:val="22"/>
          <w:szCs w:val="22"/>
        </w:rPr>
      </w:pPr>
      <w:r>
        <w:rPr>
          <w:rFonts w:ascii="Times New Roman" w:hAnsi="Times New Roman"/>
          <w:i/>
          <w:sz w:val="22"/>
          <w:szCs w:val="22"/>
        </w:rPr>
        <w:t xml:space="preserve">Alleges </w:t>
      </w:r>
      <w:r w:rsidR="00717794" w:rsidRPr="00717794">
        <w:rPr>
          <w:rFonts w:ascii="Times New Roman" w:hAnsi="Times New Roman"/>
          <w:i/>
          <w:sz w:val="22"/>
          <w:szCs w:val="22"/>
        </w:rPr>
        <w:t xml:space="preserve">Pre-Paid Calling Card Provider </w:t>
      </w:r>
      <w:r w:rsidR="00900B0E">
        <w:rPr>
          <w:rFonts w:ascii="Times New Roman" w:hAnsi="Times New Roman"/>
          <w:i/>
          <w:sz w:val="22"/>
          <w:szCs w:val="22"/>
        </w:rPr>
        <w:t>Ignored</w:t>
      </w:r>
      <w:r w:rsidR="00717794" w:rsidRPr="00717794">
        <w:rPr>
          <w:rFonts w:ascii="Times New Roman" w:hAnsi="Times New Roman"/>
          <w:i/>
          <w:sz w:val="22"/>
          <w:szCs w:val="22"/>
        </w:rPr>
        <w:t xml:space="preserve"> FCC </w:t>
      </w:r>
      <w:r w:rsidR="00900B0E">
        <w:rPr>
          <w:rFonts w:ascii="Times New Roman" w:hAnsi="Times New Roman"/>
          <w:i/>
          <w:sz w:val="22"/>
          <w:szCs w:val="22"/>
        </w:rPr>
        <w:t xml:space="preserve">Rules </w:t>
      </w:r>
      <w:r w:rsidR="00717794" w:rsidRPr="00717794">
        <w:rPr>
          <w:rFonts w:ascii="Times New Roman" w:hAnsi="Times New Roman"/>
          <w:i/>
          <w:sz w:val="22"/>
          <w:szCs w:val="22"/>
        </w:rPr>
        <w:t>for Years</w:t>
      </w:r>
    </w:p>
    <w:p w:rsidR="00B55A99" w:rsidRPr="00264394" w:rsidRDefault="00B55A99" w:rsidP="00BE7D19">
      <w:pPr>
        <w:rPr>
          <w:rFonts w:ascii="Times New Roman" w:hAnsi="Times New Roman"/>
          <w:color w:val="000000"/>
          <w:sz w:val="22"/>
          <w:szCs w:val="22"/>
        </w:rPr>
      </w:pPr>
    </w:p>
    <w:p w:rsidR="00900B0E" w:rsidRDefault="00BE7D19" w:rsidP="00FC1C7C">
      <w:pPr>
        <w:rPr>
          <w:rFonts w:ascii="Times New Roman" w:hAnsi="Times New Roman"/>
          <w:color w:val="000000"/>
          <w:sz w:val="22"/>
          <w:szCs w:val="22"/>
        </w:rPr>
      </w:pPr>
      <w:r w:rsidRPr="00264394">
        <w:rPr>
          <w:rFonts w:ascii="Times New Roman" w:hAnsi="Times New Roman"/>
          <w:color w:val="000000"/>
          <w:sz w:val="22"/>
          <w:szCs w:val="22"/>
        </w:rPr>
        <w:t>Washington, DC –</w:t>
      </w:r>
      <w:r w:rsidR="00E66543" w:rsidRPr="00264394">
        <w:rPr>
          <w:rFonts w:ascii="Times New Roman" w:hAnsi="Times New Roman"/>
          <w:color w:val="000000"/>
          <w:sz w:val="22"/>
          <w:szCs w:val="22"/>
        </w:rPr>
        <w:t xml:space="preserve"> </w:t>
      </w:r>
      <w:r w:rsidR="005A344C" w:rsidRPr="00264394">
        <w:rPr>
          <w:rFonts w:ascii="Times New Roman" w:hAnsi="Times New Roman"/>
          <w:color w:val="000000"/>
          <w:sz w:val="22"/>
          <w:szCs w:val="22"/>
        </w:rPr>
        <w:t>T</w:t>
      </w:r>
      <w:r w:rsidR="00685A40" w:rsidRPr="00264394">
        <w:rPr>
          <w:rFonts w:ascii="Times New Roman" w:hAnsi="Times New Roman"/>
          <w:color w:val="000000"/>
          <w:sz w:val="22"/>
          <w:szCs w:val="22"/>
        </w:rPr>
        <w:t xml:space="preserve">he </w:t>
      </w:r>
      <w:r w:rsidR="00FC1C7C" w:rsidRPr="00FC1C7C">
        <w:rPr>
          <w:rFonts w:ascii="Times New Roman" w:hAnsi="Times New Roman"/>
          <w:color w:val="000000"/>
          <w:sz w:val="22"/>
          <w:szCs w:val="22"/>
        </w:rPr>
        <w:t>Federal Communications Commission plans to fine PTT Phone Cards, Inc.</w:t>
      </w:r>
      <w:r w:rsidR="005B2E1C">
        <w:rPr>
          <w:rFonts w:ascii="Times New Roman" w:hAnsi="Times New Roman"/>
          <w:color w:val="000000"/>
          <w:sz w:val="22"/>
          <w:szCs w:val="22"/>
        </w:rPr>
        <w:t>, a Philadelphia, PA company,</w:t>
      </w:r>
      <w:r w:rsidR="00FC1C7C" w:rsidRPr="00FC1C7C">
        <w:rPr>
          <w:rFonts w:ascii="Times New Roman" w:hAnsi="Times New Roman"/>
          <w:color w:val="000000"/>
          <w:sz w:val="22"/>
          <w:szCs w:val="22"/>
        </w:rPr>
        <w:t xml:space="preserve"> $493,327 for </w:t>
      </w:r>
      <w:r w:rsidR="005B2E1C">
        <w:rPr>
          <w:rFonts w:ascii="Times New Roman" w:hAnsi="Times New Roman"/>
          <w:color w:val="000000"/>
          <w:sz w:val="22"/>
          <w:szCs w:val="22"/>
        </w:rPr>
        <w:t>allegedly</w:t>
      </w:r>
      <w:r w:rsidR="00FC1C7C" w:rsidRPr="00FC1C7C">
        <w:rPr>
          <w:rFonts w:ascii="Times New Roman" w:hAnsi="Times New Roman"/>
          <w:color w:val="000000"/>
          <w:sz w:val="22"/>
          <w:szCs w:val="22"/>
        </w:rPr>
        <w:t xml:space="preserve"> providing international telecommunications services </w:t>
      </w:r>
      <w:r w:rsidR="009F33E5">
        <w:rPr>
          <w:rFonts w:ascii="Times New Roman" w:hAnsi="Times New Roman"/>
          <w:color w:val="000000"/>
          <w:sz w:val="22"/>
          <w:szCs w:val="22"/>
        </w:rPr>
        <w:t>without FCC authority and</w:t>
      </w:r>
      <w:r w:rsidR="00FC1C7C" w:rsidRPr="00FC1C7C">
        <w:rPr>
          <w:rFonts w:ascii="Times New Roman" w:hAnsi="Times New Roman"/>
          <w:color w:val="000000"/>
          <w:sz w:val="22"/>
          <w:szCs w:val="22"/>
        </w:rPr>
        <w:t xml:space="preserve"> disregard</w:t>
      </w:r>
      <w:r w:rsidR="009F33E5">
        <w:rPr>
          <w:rFonts w:ascii="Times New Roman" w:hAnsi="Times New Roman"/>
          <w:color w:val="000000"/>
          <w:sz w:val="22"/>
          <w:szCs w:val="22"/>
        </w:rPr>
        <w:t>ing</w:t>
      </w:r>
      <w:r w:rsidR="00FC1C7C" w:rsidRPr="00FC1C7C">
        <w:rPr>
          <w:rFonts w:ascii="Times New Roman" w:hAnsi="Times New Roman"/>
          <w:color w:val="000000"/>
          <w:sz w:val="22"/>
          <w:szCs w:val="22"/>
        </w:rPr>
        <w:t xml:space="preserve"> virtually all of its regulatory obligations for over three years.  </w:t>
      </w:r>
      <w:r w:rsidR="00FE03DE">
        <w:rPr>
          <w:rFonts w:ascii="Times New Roman" w:hAnsi="Times New Roman"/>
          <w:color w:val="000000"/>
          <w:sz w:val="22"/>
          <w:szCs w:val="22"/>
        </w:rPr>
        <w:t xml:space="preserve">The FCC found </w:t>
      </w:r>
      <w:r w:rsidR="00B105B8">
        <w:rPr>
          <w:rFonts w:ascii="Times New Roman" w:hAnsi="Times New Roman"/>
          <w:color w:val="000000"/>
          <w:sz w:val="22"/>
          <w:szCs w:val="22"/>
        </w:rPr>
        <w:t>that</w:t>
      </w:r>
      <w:r w:rsidR="00FE03DE">
        <w:rPr>
          <w:rFonts w:ascii="Times New Roman" w:hAnsi="Times New Roman"/>
          <w:color w:val="000000"/>
          <w:sz w:val="22"/>
          <w:szCs w:val="22"/>
        </w:rPr>
        <w:t xml:space="preserve"> </w:t>
      </w:r>
      <w:r w:rsidR="00FC1C7C" w:rsidRPr="00FC1C7C">
        <w:rPr>
          <w:rFonts w:ascii="Times New Roman" w:hAnsi="Times New Roman"/>
          <w:color w:val="000000"/>
          <w:sz w:val="22"/>
          <w:szCs w:val="22"/>
        </w:rPr>
        <w:t>PTT apparent</w:t>
      </w:r>
      <w:r w:rsidR="00E30634">
        <w:rPr>
          <w:rFonts w:ascii="Times New Roman" w:hAnsi="Times New Roman"/>
          <w:color w:val="000000"/>
          <w:sz w:val="22"/>
          <w:szCs w:val="22"/>
        </w:rPr>
        <w:t>ly</w:t>
      </w:r>
      <w:r w:rsidR="00FC1C7C" w:rsidRPr="00FC1C7C">
        <w:rPr>
          <w:rFonts w:ascii="Times New Roman" w:hAnsi="Times New Roman"/>
          <w:color w:val="000000"/>
          <w:sz w:val="22"/>
          <w:szCs w:val="22"/>
        </w:rPr>
        <w:t xml:space="preserve"> </w:t>
      </w:r>
      <w:r w:rsidR="00FE03DE">
        <w:rPr>
          <w:rFonts w:ascii="Times New Roman" w:hAnsi="Times New Roman"/>
          <w:color w:val="000000"/>
          <w:sz w:val="22"/>
          <w:szCs w:val="22"/>
        </w:rPr>
        <w:t>fail</w:t>
      </w:r>
      <w:r w:rsidR="00E30634">
        <w:rPr>
          <w:rFonts w:ascii="Times New Roman" w:hAnsi="Times New Roman"/>
          <w:color w:val="000000"/>
          <w:sz w:val="22"/>
          <w:szCs w:val="22"/>
        </w:rPr>
        <w:t>ed</w:t>
      </w:r>
      <w:r w:rsidR="00FE03DE">
        <w:rPr>
          <w:rFonts w:ascii="Times New Roman" w:hAnsi="Times New Roman"/>
          <w:color w:val="000000"/>
          <w:sz w:val="22"/>
          <w:szCs w:val="22"/>
        </w:rPr>
        <w:t xml:space="preserve"> to certify that the company had protected customers’ proprietary network information</w:t>
      </w:r>
      <w:r w:rsidR="00E30634">
        <w:rPr>
          <w:rFonts w:ascii="Times New Roman" w:hAnsi="Times New Roman"/>
          <w:color w:val="000000"/>
          <w:sz w:val="22"/>
          <w:szCs w:val="22"/>
        </w:rPr>
        <w:t xml:space="preserve"> </w:t>
      </w:r>
      <w:r w:rsidR="0020507A">
        <w:rPr>
          <w:rFonts w:ascii="Times New Roman" w:hAnsi="Times New Roman"/>
          <w:color w:val="000000"/>
          <w:sz w:val="22"/>
          <w:szCs w:val="22"/>
        </w:rPr>
        <w:t xml:space="preserve">and </w:t>
      </w:r>
      <w:r w:rsidR="005B2E1C">
        <w:rPr>
          <w:rFonts w:ascii="Times New Roman" w:hAnsi="Times New Roman"/>
          <w:color w:val="000000"/>
          <w:sz w:val="22"/>
          <w:szCs w:val="22"/>
        </w:rPr>
        <w:t xml:space="preserve">failed </w:t>
      </w:r>
      <w:r w:rsidR="0020507A">
        <w:rPr>
          <w:rFonts w:ascii="Times New Roman" w:hAnsi="Times New Roman"/>
          <w:color w:val="000000"/>
          <w:sz w:val="22"/>
          <w:szCs w:val="22"/>
        </w:rPr>
        <w:t xml:space="preserve">to </w:t>
      </w:r>
      <w:r w:rsidR="00FE03DE">
        <w:rPr>
          <w:rFonts w:ascii="Times New Roman" w:hAnsi="Times New Roman"/>
          <w:color w:val="000000"/>
          <w:sz w:val="22"/>
          <w:szCs w:val="22"/>
        </w:rPr>
        <w:t xml:space="preserve">contribute to the Telecommunications Relay Service (TRS) Fund, a government fund designed </w:t>
      </w:r>
      <w:r w:rsidR="00FE03DE" w:rsidRPr="00DC02D9">
        <w:rPr>
          <w:rFonts w:ascii="Times New Roman" w:hAnsi="Times New Roman"/>
          <w:color w:val="000000"/>
          <w:sz w:val="22"/>
          <w:szCs w:val="22"/>
        </w:rPr>
        <w:t xml:space="preserve">to </w:t>
      </w:r>
      <w:r w:rsidR="00C22F47">
        <w:rPr>
          <w:rFonts w:ascii="Times New Roman" w:hAnsi="Times New Roman"/>
          <w:color w:val="000000"/>
          <w:sz w:val="22"/>
          <w:szCs w:val="22"/>
        </w:rPr>
        <w:t>help</w:t>
      </w:r>
      <w:r w:rsidR="00FE03DE" w:rsidRPr="00DC02D9">
        <w:rPr>
          <w:rFonts w:ascii="Times New Roman" w:hAnsi="Times New Roman"/>
          <w:color w:val="000000"/>
          <w:sz w:val="22"/>
          <w:szCs w:val="22"/>
        </w:rPr>
        <w:t xml:space="preserve"> people with </w:t>
      </w:r>
      <w:r w:rsidR="00FE03DE">
        <w:rPr>
          <w:rFonts w:ascii="Times New Roman" w:hAnsi="Times New Roman"/>
          <w:color w:val="000000"/>
          <w:sz w:val="22"/>
          <w:szCs w:val="22"/>
        </w:rPr>
        <w:t>hearing and speech disabilities</w:t>
      </w:r>
      <w:r w:rsidR="00C22F47">
        <w:rPr>
          <w:rFonts w:ascii="Times New Roman" w:hAnsi="Times New Roman"/>
          <w:color w:val="000000"/>
          <w:sz w:val="22"/>
          <w:szCs w:val="22"/>
        </w:rPr>
        <w:t xml:space="preserve"> make phone calls</w:t>
      </w:r>
      <w:r w:rsidR="00FE03DE">
        <w:rPr>
          <w:rFonts w:ascii="Times New Roman" w:hAnsi="Times New Roman"/>
          <w:color w:val="000000"/>
          <w:sz w:val="22"/>
          <w:szCs w:val="22"/>
        </w:rPr>
        <w:t>.</w:t>
      </w:r>
      <w:r w:rsidR="00136393">
        <w:rPr>
          <w:rFonts w:ascii="Times New Roman" w:hAnsi="Times New Roman"/>
          <w:color w:val="000000"/>
          <w:sz w:val="22"/>
          <w:szCs w:val="22"/>
        </w:rPr>
        <w:t xml:space="preserve">  </w:t>
      </w:r>
    </w:p>
    <w:p w:rsidR="008B6902" w:rsidRDefault="008B6902" w:rsidP="00FC1C7C">
      <w:pPr>
        <w:rPr>
          <w:rFonts w:ascii="Times New Roman" w:hAnsi="Times New Roman"/>
          <w:color w:val="000000"/>
          <w:sz w:val="22"/>
          <w:szCs w:val="22"/>
        </w:rPr>
      </w:pPr>
    </w:p>
    <w:p w:rsidR="006867FA" w:rsidRPr="00FC1C7C" w:rsidRDefault="006867FA" w:rsidP="006867FA">
      <w:pPr>
        <w:rPr>
          <w:rFonts w:ascii="Times New Roman" w:hAnsi="Times New Roman"/>
          <w:color w:val="000000"/>
          <w:sz w:val="22"/>
          <w:szCs w:val="22"/>
        </w:rPr>
      </w:pPr>
      <w:r>
        <w:rPr>
          <w:rFonts w:ascii="Times New Roman" w:hAnsi="Times New Roman"/>
          <w:color w:val="000000"/>
          <w:sz w:val="22"/>
          <w:szCs w:val="22"/>
        </w:rPr>
        <w:t>“</w:t>
      </w:r>
      <w:r w:rsidR="003C13C4">
        <w:rPr>
          <w:rFonts w:ascii="Times New Roman" w:hAnsi="Times New Roman"/>
          <w:color w:val="000000"/>
          <w:sz w:val="22"/>
          <w:szCs w:val="22"/>
        </w:rPr>
        <w:t>T</w:t>
      </w:r>
      <w:r w:rsidR="003102F2">
        <w:rPr>
          <w:rFonts w:ascii="Times New Roman" w:hAnsi="Times New Roman"/>
          <w:color w:val="000000"/>
          <w:sz w:val="22"/>
          <w:szCs w:val="22"/>
        </w:rPr>
        <w:t>elecommunications service provider</w:t>
      </w:r>
      <w:r w:rsidR="003C13C4">
        <w:rPr>
          <w:rFonts w:ascii="Times New Roman" w:hAnsi="Times New Roman"/>
          <w:color w:val="000000"/>
          <w:sz w:val="22"/>
          <w:szCs w:val="22"/>
        </w:rPr>
        <w:t xml:space="preserve">s must not be allowed to shirk their legal </w:t>
      </w:r>
      <w:r w:rsidR="0028610B">
        <w:rPr>
          <w:rFonts w:ascii="Times New Roman" w:hAnsi="Times New Roman"/>
          <w:color w:val="000000"/>
          <w:sz w:val="22"/>
          <w:szCs w:val="22"/>
        </w:rPr>
        <w:t>obligations,” said Enforcement Bureau Chief Travis LeBlanc</w:t>
      </w:r>
      <w:r w:rsidR="003C13C4">
        <w:rPr>
          <w:rFonts w:ascii="Times New Roman" w:hAnsi="Times New Roman"/>
          <w:color w:val="000000"/>
          <w:sz w:val="22"/>
          <w:szCs w:val="22"/>
        </w:rPr>
        <w:t xml:space="preserve">.  </w:t>
      </w:r>
      <w:r w:rsidR="0028610B">
        <w:rPr>
          <w:rFonts w:ascii="Times New Roman" w:hAnsi="Times New Roman"/>
          <w:color w:val="000000"/>
          <w:sz w:val="22"/>
          <w:szCs w:val="22"/>
        </w:rPr>
        <w:t>“</w:t>
      </w:r>
      <w:r w:rsidR="00136393">
        <w:rPr>
          <w:rFonts w:ascii="Times New Roman" w:hAnsi="Times New Roman"/>
          <w:color w:val="000000"/>
          <w:sz w:val="22"/>
          <w:szCs w:val="22"/>
        </w:rPr>
        <w:t>Blatantly ignoring s</w:t>
      </w:r>
      <w:r w:rsidR="003C13C4">
        <w:rPr>
          <w:rFonts w:ascii="Times New Roman" w:hAnsi="Times New Roman"/>
          <w:color w:val="000000"/>
          <w:sz w:val="22"/>
          <w:szCs w:val="22"/>
        </w:rPr>
        <w:t xml:space="preserve">uch responsibilities </w:t>
      </w:r>
      <w:r w:rsidR="00136393">
        <w:rPr>
          <w:rFonts w:ascii="Times New Roman" w:hAnsi="Times New Roman"/>
          <w:color w:val="000000"/>
          <w:sz w:val="22"/>
          <w:szCs w:val="22"/>
        </w:rPr>
        <w:t xml:space="preserve">thwarts the Commission’s ability to </w:t>
      </w:r>
      <w:r w:rsidR="003C13C4">
        <w:rPr>
          <w:rFonts w:ascii="Times New Roman" w:hAnsi="Times New Roman"/>
          <w:color w:val="000000"/>
          <w:sz w:val="22"/>
          <w:szCs w:val="22"/>
        </w:rPr>
        <w:t>protect consumers</w:t>
      </w:r>
      <w:r w:rsidR="00C818F8">
        <w:rPr>
          <w:rFonts w:ascii="Times New Roman" w:hAnsi="Times New Roman"/>
          <w:color w:val="000000"/>
          <w:sz w:val="22"/>
          <w:szCs w:val="22"/>
        </w:rPr>
        <w:t>,</w:t>
      </w:r>
      <w:r w:rsidR="006502D9">
        <w:rPr>
          <w:rFonts w:ascii="Times New Roman" w:hAnsi="Times New Roman"/>
          <w:color w:val="000000"/>
          <w:sz w:val="22"/>
          <w:szCs w:val="22"/>
        </w:rPr>
        <w:t xml:space="preserve"> </w:t>
      </w:r>
      <w:r w:rsidR="00136393">
        <w:rPr>
          <w:rFonts w:ascii="Times New Roman" w:hAnsi="Times New Roman"/>
          <w:color w:val="000000"/>
          <w:sz w:val="22"/>
          <w:szCs w:val="22"/>
        </w:rPr>
        <w:t>monitor</w:t>
      </w:r>
      <w:r w:rsidR="00D2182B">
        <w:rPr>
          <w:rFonts w:ascii="Times New Roman" w:hAnsi="Times New Roman"/>
          <w:color w:val="000000"/>
          <w:sz w:val="22"/>
          <w:szCs w:val="22"/>
        </w:rPr>
        <w:t xml:space="preserve"> </w:t>
      </w:r>
      <w:r w:rsidR="00136393">
        <w:rPr>
          <w:rFonts w:ascii="Times New Roman" w:hAnsi="Times New Roman"/>
          <w:color w:val="000000"/>
          <w:sz w:val="22"/>
          <w:szCs w:val="22"/>
        </w:rPr>
        <w:t>developments in the market</w:t>
      </w:r>
      <w:r w:rsidR="00C818F8">
        <w:rPr>
          <w:rFonts w:ascii="Times New Roman" w:hAnsi="Times New Roman"/>
          <w:color w:val="000000"/>
          <w:sz w:val="22"/>
          <w:szCs w:val="22"/>
        </w:rPr>
        <w:t>, and ensure</w:t>
      </w:r>
      <w:r w:rsidR="00873818">
        <w:rPr>
          <w:rFonts w:ascii="Times New Roman" w:hAnsi="Times New Roman"/>
          <w:color w:val="000000"/>
          <w:sz w:val="22"/>
          <w:szCs w:val="22"/>
        </w:rPr>
        <w:t xml:space="preserve"> that persons with hearing or speech disabilities can place and receive calls</w:t>
      </w:r>
      <w:r w:rsidR="00136393">
        <w:rPr>
          <w:rFonts w:ascii="Times New Roman" w:hAnsi="Times New Roman"/>
          <w:color w:val="000000"/>
          <w:sz w:val="22"/>
          <w:szCs w:val="22"/>
        </w:rPr>
        <w:t>.</w:t>
      </w:r>
      <w:r w:rsidR="0028610B">
        <w:rPr>
          <w:rFonts w:ascii="Times New Roman" w:hAnsi="Times New Roman"/>
          <w:color w:val="000000"/>
          <w:sz w:val="22"/>
          <w:szCs w:val="22"/>
        </w:rPr>
        <w:t>”</w:t>
      </w:r>
      <w:r w:rsidR="00136393">
        <w:rPr>
          <w:rFonts w:ascii="Times New Roman" w:hAnsi="Times New Roman"/>
          <w:color w:val="000000"/>
          <w:sz w:val="22"/>
          <w:szCs w:val="22"/>
        </w:rPr>
        <w:t xml:space="preserve">   </w:t>
      </w:r>
      <w:r w:rsidR="00431CCE">
        <w:rPr>
          <w:rFonts w:ascii="Times New Roman" w:hAnsi="Times New Roman"/>
          <w:color w:val="000000"/>
          <w:sz w:val="22"/>
          <w:szCs w:val="22"/>
        </w:rPr>
        <w:t xml:space="preserve">  </w:t>
      </w:r>
      <w:r w:rsidR="003C13C4">
        <w:rPr>
          <w:rFonts w:ascii="Times New Roman" w:hAnsi="Times New Roman"/>
          <w:color w:val="000000"/>
          <w:sz w:val="22"/>
          <w:szCs w:val="22"/>
        </w:rPr>
        <w:t xml:space="preserve">  </w:t>
      </w:r>
      <w:r>
        <w:rPr>
          <w:rFonts w:ascii="Times New Roman" w:hAnsi="Times New Roman"/>
          <w:color w:val="000000"/>
          <w:sz w:val="22"/>
          <w:szCs w:val="22"/>
        </w:rPr>
        <w:t xml:space="preserve"> </w:t>
      </w:r>
    </w:p>
    <w:p w:rsidR="00FC1C7C" w:rsidRPr="00FC1C7C" w:rsidRDefault="00FC1C7C" w:rsidP="00FC1C7C">
      <w:pPr>
        <w:rPr>
          <w:rFonts w:ascii="Times New Roman" w:hAnsi="Times New Roman"/>
          <w:color w:val="000000"/>
          <w:sz w:val="22"/>
          <w:szCs w:val="22"/>
        </w:rPr>
      </w:pPr>
    </w:p>
    <w:p w:rsidR="00FC1C7C" w:rsidRPr="00FC1C7C" w:rsidRDefault="00FC1C7C" w:rsidP="00B105B8">
      <w:pPr>
        <w:rPr>
          <w:rFonts w:ascii="Times New Roman" w:hAnsi="Times New Roman"/>
          <w:color w:val="000000"/>
          <w:sz w:val="22"/>
          <w:szCs w:val="22"/>
        </w:rPr>
      </w:pPr>
      <w:r w:rsidRPr="00FC1C7C">
        <w:rPr>
          <w:rFonts w:ascii="Times New Roman" w:hAnsi="Times New Roman"/>
          <w:color w:val="000000"/>
          <w:sz w:val="22"/>
          <w:szCs w:val="22"/>
        </w:rPr>
        <w:t xml:space="preserve">PTT </w:t>
      </w:r>
      <w:r w:rsidR="005B2E1C">
        <w:rPr>
          <w:rFonts w:ascii="Times New Roman" w:hAnsi="Times New Roman"/>
          <w:color w:val="000000"/>
          <w:sz w:val="22"/>
          <w:szCs w:val="22"/>
        </w:rPr>
        <w:t>operate</w:t>
      </w:r>
      <w:r w:rsidR="00D65D2A">
        <w:rPr>
          <w:rFonts w:ascii="Times New Roman" w:hAnsi="Times New Roman"/>
          <w:color w:val="000000"/>
          <w:sz w:val="22"/>
          <w:szCs w:val="22"/>
        </w:rPr>
        <w:t>d</w:t>
      </w:r>
      <w:r w:rsidR="005B2E1C">
        <w:rPr>
          <w:rFonts w:ascii="Times New Roman" w:hAnsi="Times New Roman"/>
          <w:color w:val="000000"/>
          <w:sz w:val="22"/>
          <w:szCs w:val="22"/>
        </w:rPr>
        <w:t xml:space="preserve"> </w:t>
      </w:r>
      <w:r w:rsidR="00D65D2A">
        <w:rPr>
          <w:rFonts w:ascii="Times New Roman" w:hAnsi="Times New Roman"/>
          <w:color w:val="000000"/>
          <w:sz w:val="22"/>
          <w:szCs w:val="22"/>
        </w:rPr>
        <w:t>under the trade name “Sta</w:t>
      </w:r>
      <w:r w:rsidR="00136393">
        <w:rPr>
          <w:rFonts w:ascii="Times New Roman" w:hAnsi="Times New Roman"/>
          <w:color w:val="000000"/>
          <w:sz w:val="22"/>
          <w:szCs w:val="22"/>
        </w:rPr>
        <w:t>r</w:t>
      </w:r>
      <w:r w:rsidR="00D65D2A">
        <w:rPr>
          <w:rFonts w:ascii="Times New Roman" w:hAnsi="Times New Roman"/>
          <w:color w:val="000000"/>
          <w:sz w:val="22"/>
          <w:szCs w:val="22"/>
        </w:rPr>
        <w:t xml:space="preserve"> Pinless” </w:t>
      </w:r>
      <w:r w:rsidR="005B2E1C">
        <w:rPr>
          <w:rFonts w:ascii="Times New Roman" w:hAnsi="Times New Roman"/>
          <w:color w:val="000000"/>
          <w:sz w:val="22"/>
          <w:szCs w:val="22"/>
        </w:rPr>
        <w:t xml:space="preserve">as a prepaid calling card service provider reselling </w:t>
      </w:r>
      <w:r w:rsidRPr="00FC1C7C">
        <w:rPr>
          <w:rFonts w:ascii="Times New Roman" w:hAnsi="Times New Roman"/>
          <w:color w:val="000000"/>
          <w:sz w:val="22"/>
          <w:szCs w:val="22"/>
        </w:rPr>
        <w:t xml:space="preserve">international </w:t>
      </w:r>
      <w:r w:rsidR="005B2E1C">
        <w:rPr>
          <w:rFonts w:ascii="Times New Roman" w:hAnsi="Times New Roman"/>
          <w:color w:val="000000"/>
          <w:sz w:val="22"/>
          <w:szCs w:val="22"/>
        </w:rPr>
        <w:t xml:space="preserve">telecommunications </w:t>
      </w:r>
      <w:r w:rsidRPr="00FC1C7C">
        <w:rPr>
          <w:rFonts w:ascii="Times New Roman" w:hAnsi="Times New Roman"/>
          <w:color w:val="000000"/>
          <w:sz w:val="22"/>
          <w:szCs w:val="22"/>
        </w:rPr>
        <w:t>services</w:t>
      </w:r>
      <w:r w:rsidR="003C13C4">
        <w:rPr>
          <w:rFonts w:ascii="Times New Roman" w:hAnsi="Times New Roman"/>
          <w:color w:val="000000"/>
          <w:sz w:val="22"/>
          <w:szCs w:val="22"/>
        </w:rPr>
        <w:t xml:space="preserve"> between 2010 and 2014</w:t>
      </w:r>
      <w:r w:rsidR="00D65D2A">
        <w:rPr>
          <w:rFonts w:ascii="Times New Roman" w:hAnsi="Times New Roman"/>
          <w:color w:val="000000"/>
          <w:sz w:val="22"/>
          <w:szCs w:val="22"/>
        </w:rPr>
        <w:t>.</w:t>
      </w:r>
      <w:r w:rsidRPr="00FC1C7C">
        <w:rPr>
          <w:rFonts w:ascii="Times New Roman" w:hAnsi="Times New Roman"/>
          <w:color w:val="000000"/>
          <w:sz w:val="22"/>
          <w:szCs w:val="22"/>
        </w:rPr>
        <w:t xml:space="preserve">  The FCC found that</w:t>
      </w:r>
      <w:r w:rsidR="007E527C">
        <w:rPr>
          <w:rFonts w:ascii="Times New Roman" w:hAnsi="Times New Roman"/>
          <w:color w:val="000000"/>
          <w:sz w:val="22"/>
          <w:szCs w:val="22"/>
        </w:rPr>
        <w:t>,</w:t>
      </w:r>
      <w:r w:rsidRPr="00FC1C7C">
        <w:rPr>
          <w:rFonts w:ascii="Times New Roman" w:hAnsi="Times New Roman"/>
          <w:color w:val="000000"/>
          <w:sz w:val="22"/>
          <w:szCs w:val="22"/>
        </w:rPr>
        <w:t xml:space="preserve"> </w:t>
      </w:r>
      <w:r w:rsidR="003C13C4">
        <w:rPr>
          <w:rFonts w:ascii="Times New Roman" w:hAnsi="Times New Roman"/>
          <w:color w:val="000000"/>
          <w:sz w:val="22"/>
          <w:szCs w:val="22"/>
        </w:rPr>
        <w:t>during that time period</w:t>
      </w:r>
      <w:r w:rsidR="007E527C">
        <w:rPr>
          <w:rFonts w:ascii="Times New Roman" w:hAnsi="Times New Roman"/>
          <w:color w:val="000000"/>
          <w:sz w:val="22"/>
          <w:szCs w:val="22"/>
        </w:rPr>
        <w:t>,</w:t>
      </w:r>
      <w:r w:rsidR="005B2E1C">
        <w:rPr>
          <w:rFonts w:ascii="Times New Roman" w:hAnsi="Times New Roman"/>
          <w:color w:val="000000"/>
          <w:sz w:val="22"/>
          <w:szCs w:val="22"/>
        </w:rPr>
        <w:t xml:space="preserve"> </w:t>
      </w:r>
      <w:r w:rsidRPr="00FC1C7C">
        <w:rPr>
          <w:rFonts w:ascii="Times New Roman" w:hAnsi="Times New Roman"/>
          <w:color w:val="000000"/>
          <w:sz w:val="22"/>
          <w:szCs w:val="22"/>
        </w:rPr>
        <w:t xml:space="preserve">PTT </w:t>
      </w:r>
      <w:r w:rsidR="00136393">
        <w:rPr>
          <w:rFonts w:ascii="Times New Roman" w:hAnsi="Times New Roman"/>
          <w:color w:val="000000"/>
          <w:sz w:val="22"/>
          <w:szCs w:val="22"/>
        </w:rPr>
        <w:t xml:space="preserve">allegedly </w:t>
      </w:r>
      <w:r w:rsidRPr="00FC1C7C">
        <w:rPr>
          <w:rFonts w:ascii="Times New Roman" w:hAnsi="Times New Roman"/>
          <w:color w:val="000000"/>
          <w:sz w:val="22"/>
          <w:szCs w:val="22"/>
        </w:rPr>
        <w:t xml:space="preserve">provided </w:t>
      </w:r>
      <w:r w:rsidR="003C13C4">
        <w:rPr>
          <w:rFonts w:ascii="Times New Roman" w:hAnsi="Times New Roman"/>
          <w:color w:val="000000"/>
          <w:sz w:val="22"/>
          <w:szCs w:val="22"/>
        </w:rPr>
        <w:t xml:space="preserve">these services </w:t>
      </w:r>
      <w:r w:rsidRPr="00FC1C7C">
        <w:rPr>
          <w:rFonts w:ascii="Times New Roman" w:hAnsi="Times New Roman"/>
          <w:color w:val="000000"/>
          <w:sz w:val="22"/>
          <w:szCs w:val="22"/>
        </w:rPr>
        <w:t xml:space="preserve">without </w:t>
      </w:r>
      <w:r w:rsidR="00C818F8">
        <w:rPr>
          <w:rFonts w:ascii="Times New Roman" w:hAnsi="Times New Roman"/>
          <w:color w:val="000000"/>
          <w:sz w:val="22"/>
          <w:szCs w:val="22"/>
        </w:rPr>
        <w:t xml:space="preserve">certifying that the company had protected customers’ proprietary network information or </w:t>
      </w:r>
      <w:r w:rsidRPr="00FC1C7C">
        <w:rPr>
          <w:rFonts w:ascii="Times New Roman" w:hAnsi="Times New Roman"/>
          <w:color w:val="000000"/>
          <w:sz w:val="22"/>
          <w:szCs w:val="22"/>
        </w:rPr>
        <w:t>obtaining Commission authority</w:t>
      </w:r>
      <w:r w:rsidR="00C818F8">
        <w:rPr>
          <w:rFonts w:ascii="Times New Roman" w:hAnsi="Times New Roman"/>
          <w:color w:val="000000"/>
          <w:sz w:val="22"/>
          <w:szCs w:val="22"/>
        </w:rPr>
        <w:t xml:space="preserve"> to provide international telecommunications services</w:t>
      </w:r>
      <w:r w:rsidRPr="00FC1C7C">
        <w:rPr>
          <w:rFonts w:ascii="Times New Roman" w:hAnsi="Times New Roman"/>
          <w:color w:val="000000"/>
          <w:sz w:val="22"/>
          <w:szCs w:val="22"/>
        </w:rPr>
        <w:t xml:space="preserve">, </w:t>
      </w:r>
      <w:r w:rsidR="008B28FF">
        <w:rPr>
          <w:rFonts w:ascii="Times New Roman" w:hAnsi="Times New Roman"/>
          <w:color w:val="000000"/>
          <w:sz w:val="22"/>
          <w:szCs w:val="22"/>
        </w:rPr>
        <w:t>which</w:t>
      </w:r>
      <w:r w:rsidRPr="00FC1C7C">
        <w:rPr>
          <w:rFonts w:ascii="Times New Roman" w:hAnsi="Times New Roman"/>
          <w:color w:val="000000"/>
          <w:sz w:val="22"/>
          <w:szCs w:val="22"/>
        </w:rPr>
        <w:t xml:space="preserve"> prevented the Commission from evaluating whether PTT’s services would create risks to consumers and competition.  PTT also apparently failed to file the annual reports that </w:t>
      </w:r>
      <w:r w:rsidR="006867FA">
        <w:rPr>
          <w:rFonts w:ascii="Times New Roman" w:hAnsi="Times New Roman"/>
          <w:color w:val="000000"/>
          <w:sz w:val="22"/>
          <w:szCs w:val="22"/>
        </w:rPr>
        <w:t xml:space="preserve">determine the amounts service providers owe to support </w:t>
      </w:r>
      <w:r w:rsidRPr="00FC1C7C">
        <w:rPr>
          <w:rFonts w:ascii="Times New Roman" w:hAnsi="Times New Roman"/>
          <w:color w:val="000000"/>
          <w:sz w:val="22"/>
          <w:szCs w:val="22"/>
        </w:rPr>
        <w:t>TRS</w:t>
      </w:r>
      <w:r w:rsidR="006867FA">
        <w:rPr>
          <w:rFonts w:ascii="Times New Roman" w:hAnsi="Times New Roman"/>
          <w:color w:val="000000"/>
          <w:sz w:val="22"/>
          <w:szCs w:val="22"/>
        </w:rPr>
        <w:t xml:space="preserve"> and</w:t>
      </w:r>
      <w:r w:rsidR="0020507A">
        <w:rPr>
          <w:rFonts w:ascii="Times New Roman" w:hAnsi="Times New Roman"/>
          <w:color w:val="000000"/>
          <w:sz w:val="22"/>
          <w:szCs w:val="22"/>
        </w:rPr>
        <w:t xml:space="preserve"> for</w:t>
      </w:r>
      <w:r w:rsidR="006867FA">
        <w:rPr>
          <w:rFonts w:ascii="Times New Roman" w:hAnsi="Times New Roman"/>
          <w:color w:val="000000"/>
          <w:sz w:val="22"/>
          <w:szCs w:val="22"/>
        </w:rPr>
        <w:t xml:space="preserve"> </w:t>
      </w:r>
      <w:r w:rsidR="008B28FF">
        <w:rPr>
          <w:rFonts w:ascii="Times New Roman" w:hAnsi="Times New Roman"/>
          <w:color w:val="000000"/>
          <w:sz w:val="22"/>
          <w:szCs w:val="22"/>
        </w:rPr>
        <w:t xml:space="preserve">other regulatory </w:t>
      </w:r>
      <w:r w:rsidR="00E02C4C">
        <w:rPr>
          <w:rFonts w:ascii="Times New Roman" w:hAnsi="Times New Roman"/>
          <w:color w:val="000000"/>
          <w:sz w:val="22"/>
          <w:szCs w:val="22"/>
        </w:rPr>
        <w:t>payments</w:t>
      </w:r>
      <w:r w:rsidRPr="00FC1C7C">
        <w:rPr>
          <w:rFonts w:ascii="Times New Roman" w:hAnsi="Times New Roman"/>
          <w:color w:val="000000"/>
          <w:sz w:val="22"/>
          <w:szCs w:val="22"/>
        </w:rPr>
        <w:t xml:space="preserve">.  The filing failures persisted for over three years and resulted in either PTT’s late payment or non-payment of required </w:t>
      </w:r>
      <w:r w:rsidR="00CF6C0E">
        <w:rPr>
          <w:rFonts w:ascii="Times New Roman" w:hAnsi="Times New Roman"/>
          <w:color w:val="000000"/>
          <w:sz w:val="22"/>
          <w:szCs w:val="22"/>
        </w:rPr>
        <w:t xml:space="preserve">fund </w:t>
      </w:r>
      <w:r w:rsidRPr="00FC1C7C">
        <w:rPr>
          <w:rFonts w:ascii="Times New Roman" w:hAnsi="Times New Roman"/>
          <w:color w:val="000000"/>
          <w:sz w:val="22"/>
          <w:szCs w:val="22"/>
        </w:rPr>
        <w:t>contributions and regulatory fees.  PTT</w:t>
      </w:r>
      <w:r w:rsidR="006B6617">
        <w:rPr>
          <w:rFonts w:ascii="Times New Roman" w:hAnsi="Times New Roman"/>
          <w:color w:val="000000"/>
          <w:sz w:val="22"/>
          <w:szCs w:val="22"/>
        </w:rPr>
        <w:t>’s</w:t>
      </w:r>
      <w:r w:rsidRPr="00FC1C7C">
        <w:rPr>
          <w:rFonts w:ascii="Times New Roman" w:hAnsi="Times New Roman"/>
          <w:color w:val="000000"/>
          <w:sz w:val="22"/>
          <w:szCs w:val="22"/>
        </w:rPr>
        <w:t xml:space="preserve"> apparent fail</w:t>
      </w:r>
      <w:r w:rsidR="008B28FF">
        <w:rPr>
          <w:rFonts w:ascii="Times New Roman" w:hAnsi="Times New Roman"/>
          <w:color w:val="000000"/>
          <w:sz w:val="22"/>
          <w:szCs w:val="22"/>
        </w:rPr>
        <w:t xml:space="preserve">ure to comply with its regulatory obligations </w:t>
      </w:r>
      <w:r w:rsidRPr="00FC1C7C">
        <w:rPr>
          <w:rFonts w:ascii="Times New Roman" w:hAnsi="Times New Roman"/>
          <w:color w:val="000000"/>
          <w:sz w:val="22"/>
          <w:szCs w:val="22"/>
        </w:rPr>
        <w:t>undermin</w:t>
      </w:r>
      <w:r w:rsidR="008B28FF">
        <w:rPr>
          <w:rFonts w:ascii="Times New Roman" w:hAnsi="Times New Roman"/>
          <w:color w:val="000000"/>
          <w:sz w:val="22"/>
          <w:szCs w:val="22"/>
        </w:rPr>
        <w:t>e</w:t>
      </w:r>
      <w:r w:rsidR="003C13C4">
        <w:rPr>
          <w:rFonts w:ascii="Times New Roman" w:hAnsi="Times New Roman"/>
          <w:color w:val="000000"/>
          <w:sz w:val="22"/>
          <w:szCs w:val="22"/>
        </w:rPr>
        <w:t>d</w:t>
      </w:r>
      <w:r w:rsidRPr="00FC1C7C">
        <w:rPr>
          <w:rFonts w:ascii="Times New Roman" w:hAnsi="Times New Roman"/>
          <w:color w:val="000000"/>
          <w:sz w:val="22"/>
          <w:szCs w:val="22"/>
        </w:rPr>
        <w:t xml:space="preserve"> the Commission’s ability to monitor compliance with </w:t>
      </w:r>
      <w:r w:rsidR="006B6617">
        <w:rPr>
          <w:rFonts w:ascii="Times New Roman" w:hAnsi="Times New Roman"/>
          <w:color w:val="000000"/>
          <w:sz w:val="22"/>
          <w:szCs w:val="22"/>
        </w:rPr>
        <w:t xml:space="preserve">its </w:t>
      </w:r>
      <w:r w:rsidR="007E527C">
        <w:rPr>
          <w:rFonts w:ascii="Times New Roman" w:hAnsi="Times New Roman"/>
          <w:color w:val="000000"/>
          <w:sz w:val="22"/>
          <w:szCs w:val="22"/>
        </w:rPr>
        <w:t>various funds</w:t>
      </w:r>
      <w:r w:rsidR="000C52F2">
        <w:rPr>
          <w:rFonts w:ascii="Times New Roman" w:hAnsi="Times New Roman"/>
          <w:color w:val="000000"/>
          <w:sz w:val="22"/>
          <w:szCs w:val="22"/>
        </w:rPr>
        <w:t xml:space="preserve"> </w:t>
      </w:r>
      <w:r w:rsidRPr="00FC1C7C">
        <w:rPr>
          <w:rFonts w:ascii="Times New Roman" w:hAnsi="Times New Roman"/>
          <w:color w:val="000000"/>
          <w:sz w:val="22"/>
          <w:szCs w:val="22"/>
        </w:rPr>
        <w:t>and customer privacy rules</w:t>
      </w:r>
      <w:r w:rsidR="006B6617">
        <w:rPr>
          <w:rFonts w:ascii="Times New Roman" w:hAnsi="Times New Roman"/>
          <w:color w:val="000000"/>
          <w:sz w:val="22"/>
          <w:szCs w:val="22"/>
        </w:rPr>
        <w:t>,</w:t>
      </w:r>
      <w:r w:rsidRPr="00FC1C7C">
        <w:rPr>
          <w:rFonts w:ascii="Times New Roman" w:hAnsi="Times New Roman"/>
          <w:color w:val="000000"/>
          <w:sz w:val="22"/>
          <w:szCs w:val="22"/>
        </w:rPr>
        <w:t xml:space="preserve"> and</w:t>
      </w:r>
      <w:r w:rsidR="006B6617">
        <w:rPr>
          <w:rFonts w:ascii="Times New Roman" w:hAnsi="Times New Roman"/>
          <w:color w:val="000000"/>
          <w:sz w:val="22"/>
          <w:szCs w:val="22"/>
        </w:rPr>
        <w:t xml:space="preserve"> with</w:t>
      </w:r>
      <w:r w:rsidRPr="00FC1C7C">
        <w:rPr>
          <w:rFonts w:ascii="Times New Roman" w:hAnsi="Times New Roman"/>
          <w:color w:val="000000"/>
          <w:sz w:val="22"/>
          <w:szCs w:val="22"/>
        </w:rPr>
        <w:t xml:space="preserve"> developments in the international telecommunications market.</w:t>
      </w:r>
    </w:p>
    <w:p w:rsidR="00FC1C7C" w:rsidRPr="00FC1C7C" w:rsidRDefault="00FC1C7C" w:rsidP="00FC1C7C">
      <w:pPr>
        <w:rPr>
          <w:rFonts w:ascii="Times New Roman" w:hAnsi="Times New Roman"/>
          <w:color w:val="000000"/>
          <w:sz w:val="22"/>
          <w:szCs w:val="22"/>
        </w:rPr>
      </w:pPr>
    </w:p>
    <w:p w:rsidR="00134AA1" w:rsidRDefault="00FC1C7C" w:rsidP="00134AA1">
      <w:pPr>
        <w:rPr>
          <w:rFonts w:ascii="Times New Roman" w:hAnsi="Times New Roman"/>
          <w:color w:val="000000"/>
          <w:sz w:val="22"/>
          <w:szCs w:val="22"/>
        </w:rPr>
      </w:pPr>
      <w:r w:rsidRPr="00FC1C7C">
        <w:rPr>
          <w:rFonts w:ascii="Times New Roman" w:hAnsi="Times New Roman"/>
          <w:color w:val="000000"/>
          <w:sz w:val="22"/>
          <w:szCs w:val="22"/>
        </w:rPr>
        <w:t>The Notice of Apparent Liability is available at</w:t>
      </w:r>
      <w:r w:rsidR="00FC6E3C">
        <w:rPr>
          <w:rFonts w:ascii="Times New Roman" w:hAnsi="Times New Roman"/>
          <w:color w:val="000000"/>
          <w:sz w:val="22"/>
          <w:szCs w:val="22"/>
        </w:rPr>
        <w:t xml:space="preserve">: </w:t>
      </w:r>
      <w:r w:rsidRPr="00FC1C7C">
        <w:rPr>
          <w:rFonts w:ascii="Times New Roman" w:hAnsi="Times New Roman"/>
          <w:color w:val="000000"/>
          <w:sz w:val="22"/>
          <w:szCs w:val="22"/>
        </w:rPr>
        <w:t xml:space="preserve"> </w:t>
      </w:r>
    </w:p>
    <w:p w:rsidR="00134AA1" w:rsidRPr="003302EF" w:rsidRDefault="000F51E0" w:rsidP="00134AA1">
      <w:pPr>
        <w:rPr>
          <w:sz w:val="22"/>
          <w:szCs w:val="22"/>
        </w:rPr>
      </w:pPr>
      <w:hyperlink r:id="rId9" w:history="1">
        <w:r w:rsidR="00134AA1" w:rsidRPr="00134AA1">
          <w:rPr>
            <w:rStyle w:val="Hyperlink"/>
            <w:rFonts w:ascii="Times New Roman" w:hAnsi="Times New Roman"/>
            <w:sz w:val="22"/>
            <w:szCs w:val="22"/>
          </w:rPr>
          <w:t>http://hraunfoss.fcc.gov/edocs_public/attachmatch/FCC-14-135A1.pdf</w:t>
        </w:r>
      </w:hyperlink>
      <w:r w:rsidR="00134AA1">
        <w:rPr>
          <w:sz w:val="22"/>
          <w:szCs w:val="22"/>
        </w:rPr>
        <w:t xml:space="preserve"> </w:t>
      </w:r>
    </w:p>
    <w:p w:rsidR="00FC1C7C" w:rsidRPr="00FC1C7C" w:rsidRDefault="00FC1C7C" w:rsidP="00FC1C7C">
      <w:pPr>
        <w:rPr>
          <w:rFonts w:ascii="Times New Roman" w:hAnsi="Times New Roman"/>
          <w:color w:val="000000"/>
          <w:sz w:val="22"/>
          <w:szCs w:val="22"/>
        </w:rPr>
      </w:pPr>
    </w:p>
    <w:p w:rsidR="00D46525" w:rsidRPr="00264394" w:rsidRDefault="00BE7D19" w:rsidP="009372D1">
      <w:pPr>
        <w:pStyle w:val="PlainText"/>
        <w:jc w:val="center"/>
        <w:rPr>
          <w:snapToGrid w:val="0"/>
        </w:rPr>
      </w:pPr>
      <w:r w:rsidRPr="00264394">
        <w:t>-FCC-</w:t>
      </w:r>
    </w:p>
    <w:sectPr w:rsidR="00D46525" w:rsidRPr="00264394" w:rsidSect="00A565A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89" w:rsidRDefault="008D4389">
      <w:r>
        <w:separator/>
      </w:r>
    </w:p>
  </w:endnote>
  <w:endnote w:type="continuationSeparator" w:id="0">
    <w:p w:rsidR="008D4389" w:rsidRDefault="008D4389">
      <w:r>
        <w:continuationSeparator/>
      </w:r>
    </w:p>
  </w:endnote>
  <w:endnote w:type="continuationNotice" w:id="1">
    <w:p w:rsidR="008D4389" w:rsidRDefault="008D4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06" w:rsidRDefault="00686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06" w:rsidRDefault="00686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06" w:rsidRDefault="00686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89" w:rsidRDefault="008D4389">
      <w:r>
        <w:separator/>
      </w:r>
    </w:p>
  </w:footnote>
  <w:footnote w:type="continuationSeparator" w:id="0">
    <w:p w:rsidR="008D4389" w:rsidRDefault="008D4389">
      <w:r>
        <w:continuationSeparator/>
      </w:r>
    </w:p>
  </w:footnote>
  <w:footnote w:type="continuationNotice" w:id="1">
    <w:p w:rsidR="008D4389" w:rsidRDefault="008D43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06" w:rsidRDefault="00686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06" w:rsidRDefault="006867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w:t>
    </w:r>
    <w:r w:rsidR="0020670B">
      <w:rPr>
        <w:b/>
        <w:sz w:val="22"/>
      </w:rPr>
      <w:t>2</w:t>
    </w:r>
    <w:r w:rsidR="005A344C" w:rsidRPr="00AC361E">
      <w:rPr>
        <w:b/>
        <w:sz w:val="22"/>
        <w:vertAlign w:val="superscript"/>
      </w:rPr>
      <w:t>th</w:t>
    </w:r>
    <w:r w:rsidR="0020670B">
      <w:rPr>
        <w:b/>
        <w:sz w:val="22"/>
      </w:rPr>
      <w:t xml:space="preserve"> Street, S</w:t>
    </w:r>
    <w:r w:rsidR="005A344C">
      <w:rPr>
        <w:b/>
        <w:sz w:val="22"/>
      </w:rPr>
      <w:t>.</w:t>
    </w:r>
    <w:r w:rsidR="0020670B">
      <w:rPr>
        <w:b/>
        <w:sz w:val="22"/>
      </w:rPr>
      <w:t>W</w:t>
    </w:r>
    <w:r w:rsidR="005A344C">
      <w:rPr>
        <w:b/>
        <w:sz w:val="22"/>
      </w:rPr>
      <w:t>.</w:t>
    </w:r>
  </w:p>
  <w:p w:rsidR="008D63FA" w:rsidRDefault="0020670B">
    <w:pPr>
      <w:tabs>
        <w:tab w:val="left" w:pos="-720"/>
      </w:tabs>
      <w:suppressAutoHyphens/>
      <w:ind w:right="-540"/>
      <w:rPr>
        <w:b/>
        <w:sz w:val="22"/>
      </w:rPr>
    </w:pPr>
    <w:r>
      <w:rPr>
        <w:b/>
        <w:sz w:val="22"/>
      </w:rPr>
      <w:t>Washington, D</w:t>
    </w:r>
    <w:r w:rsidR="005A344C">
      <w:rPr>
        <w:b/>
        <w:sz w:val="22"/>
      </w:rPr>
      <w:t>.</w:t>
    </w:r>
    <w:r>
      <w:rPr>
        <w:b/>
        <w:sz w:val="22"/>
      </w:rPr>
      <w:t>C</w:t>
    </w:r>
    <w:r w:rsidR="005A344C">
      <w:rPr>
        <w:b/>
        <w:sz w:val="22"/>
      </w:rPr>
      <w:t>.</w:t>
    </w:r>
    <w:r w:rsidR="008D63FA">
      <w:rPr>
        <w:b/>
        <w:sz w:val="22"/>
      </w:rPr>
      <w:t xml:space="preserve">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w:t>
    </w:r>
    <w:r w:rsidR="005A344C">
      <w:rPr>
        <w:b/>
        <w:sz w:val="12"/>
      </w:rPr>
      <w:t>.</w:t>
    </w:r>
    <w:r>
      <w:rPr>
        <w:b/>
        <w:sz w:val="12"/>
      </w:rPr>
      <w:t xml:space="preserve">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138F6"/>
    <w:rsid w:val="00020560"/>
    <w:rsid w:val="000242E5"/>
    <w:rsid w:val="00033EEC"/>
    <w:rsid w:val="00034333"/>
    <w:rsid w:val="00035974"/>
    <w:rsid w:val="00042305"/>
    <w:rsid w:val="000433F2"/>
    <w:rsid w:val="00043D5C"/>
    <w:rsid w:val="00044026"/>
    <w:rsid w:val="000528C9"/>
    <w:rsid w:val="00055713"/>
    <w:rsid w:val="0006534D"/>
    <w:rsid w:val="0007268C"/>
    <w:rsid w:val="00072A7C"/>
    <w:rsid w:val="00082005"/>
    <w:rsid w:val="00092A9B"/>
    <w:rsid w:val="00097894"/>
    <w:rsid w:val="000A2167"/>
    <w:rsid w:val="000A6F2E"/>
    <w:rsid w:val="000C52F2"/>
    <w:rsid w:val="000D09FA"/>
    <w:rsid w:val="000D4F30"/>
    <w:rsid w:val="000F51E0"/>
    <w:rsid w:val="001062FC"/>
    <w:rsid w:val="0012496A"/>
    <w:rsid w:val="00134AA1"/>
    <w:rsid w:val="00135EE5"/>
    <w:rsid w:val="00136005"/>
    <w:rsid w:val="00136393"/>
    <w:rsid w:val="001413FB"/>
    <w:rsid w:val="00143C84"/>
    <w:rsid w:val="00163329"/>
    <w:rsid w:val="001701D3"/>
    <w:rsid w:val="00177B6C"/>
    <w:rsid w:val="00182229"/>
    <w:rsid w:val="001833E9"/>
    <w:rsid w:val="00186ABA"/>
    <w:rsid w:val="001A4B7F"/>
    <w:rsid w:val="001C323C"/>
    <w:rsid w:val="001D3AA0"/>
    <w:rsid w:val="001D721C"/>
    <w:rsid w:val="001E48AE"/>
    <w:rsid w:val="00202D87"/>
    <w:rsid w:val="0020507A"/>
    <w:rsid w:val="0020670B"/>
    <w:rsid w:val="00213716"/>
    <w:rsid w:val="002226DC"/>
    <w:rsid w:val="00241A43"/>
    <w:rsid w:val="002463C8"/>
    <w:rsid w:val="00251A57"/>
    <w:rsid w:val="00264394"/>
    <w:rsid w:val="00265B95"/>
    <w:rsid w:val="00276E95"/>
    <w:rsid w:val="002822D0"/>
    <w:rsid w:val="0028610B"/>
    <w:rsid w:val="002949B8"/>
    <w:rsid w:val="002A22CC"/>
    <w:rsid w:val="002A3399"/>
    <w:rsid w:val="002A4063"/>
    <w:rsid w:val="002A6309"/>
    <w:rsid w:val="002E03A9"/>
    <w:rsid w:val="002E5962"/>
    <w:rsid w:val="00302D5B"/>
    <w:rsid w:val="003036B9"/>
    <w:rsid w:val="00303975"/>
    <w:rsid w:val="00303996"/>
    <w:rsid w:val="003102F2"/>
    <w:rsid w:val="00324F62"/>
    <w:rsid w:val="00326FA7"/>
    <w:rsid w:val="00332F26"/>
    <w:rsid w:val="0033618D"/>
    <w:rsid w:val="003565C2"/>
    <w:rsid w:val="0036365F"/>
    <w:rsid w:val="003662BD"/>
    <w:rsid w:val="003804CD"/>
    <w:rsid w:val="0038477F"/>
    <w:rsid w:val="003847C3"/>
    <w:rsid w:val="00391EA7"/>
    <w:rsid w:val="003A1E72"/>
    <w:rsid w:val="003A4003"/>
    <w:rsid w:val="003B5D8A"/>
    <w:rsid w:val="003B7A39"/>
    <w:rsid w:val="003C09B3"/>
    <w:rsid w:val="003C13C4"/>
    <w:rsid w:val="003E109B"/>
    <w:rsid w:val="003E2434"/>
    <w:rsid w:val="003E5D4A"/>
    <w:rsid w:val="003F793C"/>
    <w:rsid w:val="0040102F"/>
    <w:rsid w:val="00407816"/>
    <w:rsid w:val="004157E1"/>
    <w:rsid w:val="00415810"/>
    <w:rsid w:val="00416D02"/>
    <w:rsid w:val="00421C13"/>
    <w:rsid w:val="00431CCE"/>
    <w:rsid w:val="00457152"/>
    <w:rsid w:val="00465889"/>
    <w:rsid w:val="00480F36"/>
    <w:rsid w:val="004917C9"/>
    <w:rsid w:val="004C5473"/>
    <w:rsid w:val="004D7982"/>
    <w:rsid w:val="004E544F"/>
    <w:rsid w:val="004E5746"/>
    <w:rsid w:val="004F35AB"/>
    <w:rsid w:val="004F6D9B"/>
    <w:rsid w:val="004F6EEF"/>
    <w:rsid w:val="00503972"/>
    <w:rsid w:val="005162A2"/>
    <w:rsid w:val="00521244"/>
    <w:rsid w:val="005224FB"/>
    <w:rsid w:val="005276F8"/>
    <w:rsid w:val="00547F4D"/>
    <w:rsid w:val="00553276"/>
    <w:rsid w:val="00570942"/>
    <w:rsid w:val="005723A2"/>
    <w:rsid w:val="0058540E"/>
    <w:rsid w:val="005905E0"/>
    <w:rsid w:val="00594448"/>
    <w:rsid w:val="005967F0"/>
    <w:rsid w:val="005A344C"/>
    <w:rsid w:val="005B2E1C"/>
    <w:rsid w:val="005B3E56"/>
    <w:rsid w:val="005E6F33"/>
    <w:rsid w:val="005F10AF"/>
    <w:rsid w:val="005F127E"/>
    <w:rsid w:val="0060142B"/>
    <w:rsid w:val="00615654"/>
    <w:rsid w:val="006414BF"/>
    <w:rsid w:val="006502D9"/>
    <w:rsid w:val="00650EA2"/>
    <w:rsid w:val="00655EA9"/>
    <w:rsid w:val="00660B10"/>
    <w:rsid w:val="00681226"/>
    <w:rsid w:val="00682958"/>
    <w:rsid w:val="00685A40"/>
    <w:rsid w:val="00686706"/>
    <w:rsid w:val="006867FA"/>
    <w:rsid w:val="006B164C"/>
    <w:rsid w:val="006B2C35"/>
    <w:rsid w:val="006B4760"/>
    <w:rsid w:val="006B6617"/>
    <w:rsid w:val="006C1994"/>
    <w:rsid w:val="006C4E4E"/>
    <w:rsid w:val="006F00D7"/>
    <w:rsid w:val="006F5D55"/>
    <w:rsid w:val="0070775B"/>
    <w:rsid w:val="00712747"/>
    <w:rsid w:val="00717794"/>
    <w:rsid w:val="00752D07"/>
    <w:rsid w:val="007555FB"/>
    <w:rsid w:val="00770623"/>
    <w:rsid w:val="007950CB"/>
    <w:rsid w:val="00796FAF"/>
    <w:rsid w:val="007A42AA"/>
    <w:rsid w:val="007C1C18"/>
    <w:rsid w:val="007C370C"/>
    <w:rsid w:val="007E130E"/>
    <w:rsid w:val="007E527C"/>
    <w:rsid w:val="007F09DE"/>
    <w:rsid w:val="007F576C"/>
    <w:rsid w:val="007F5EF4"/>
    <w:rsid w:val="008009D8"/>
    <w:rsid w:val="0080484B"/>
    <w:rsid w:val="0081381F"/>
    <w:rsid w:val="00816CF6"/>
    <w:rsid w:val="00825C5C"/>
    <w:rsid w:val="008301C3"/>
    <w:rsid w:val="00843E3B"/>
    <w:rsid w:val="00844035"/>
    <w:rsid w:val="008519E5"/>
    <w:rsid w:val="00861E0C"/>
    <w:rsid w:val="00873818"/>
    <w:rsid w:val="008903F3"/>
    <w:rsid w:val="008A11C7"/>
    <w:rsid w:val="008A37E2"/>
    <w:rsid w:val="008A41CC"/>
    <w:rsid w:val="008A6C91"/>
    <w:rsid w:val="008B28FF"/>
    <w:rsid w:val="008B60C6"/>
    <w:rsid w:val="008B6902"/>
    <w:rsid w:val="008B6B29"/>
    <w:rsid w:val="008D1DD5"/>
    <w:rsid w:val="008D4389"/>
    <w:rsid w:val="008D50E5"/>
    <w:rsid w:val="008D63FA"/>
    <w:rsid w:val="008F1812"/>
    <w:rsid w:val="00900B0E"/>
    <w:rsid w:val="00902AE2"/>
    <w:rsid w:val="00916F64"/>
    <w:rsid w:val="00926EBA"/>
    <w:rsid w:val="009372D1"/>
    <w:rsid w:val="00966A85"/>
    <w:rsid w:val="009724C3"/>
    <w:rsid w:val="009915A5"/>
    <w:rsid w:val="009B3289"/>
    <w:rsid w:val="009B604D"/>
    <w:rsid w:val="009C0489"/>
    <w:rsid w:val="009C4D1B"/>
    <w:rsid w:val="009D0BB4"/>
    <w:rsid w:val="009E5494"/>
    <w:rsid w:val="009F33E5"/>
    <w:rsid w:val="00A02BC8"/>
    <w:rsid w:val="00A11625"/>
    <w:rsid w:val="00A21970"/>
    <w:rsid w:val="00A3580C"/>
    <w:rsid w:val="00A565AE"/>
    <w:rsid w:val="00A669C7"/>
    <w:rsid w:val="00A7089C"/>
    <w:rsid w:val="00A75C13"/>
    <w:rsid w:val="00A830E6"/>
    <w:rsid w:val="00A9367B"/>
    <w:rsid w:val="00AA0E30"/>
    <w:rsid w:val="00AA2E89"/>
    <w:rsid w:val="00AC361E"/>
    <w:rsid w:val="00AD335E"/>
    <w:rsid w:val="00AD72F5"/>
    <w:rsid w:val="00AE56CB"/>
    <w:rsid w:val="00AE65AD"/>
    <w:rsid w:val="00AF29F7"/>
    <w:rsid w:val="00AF5BE6"/>
    <w:rsid w:val="00B0335C"/>
    <w:rsid w:val="00B105B8"/>
    <w:rsid w:val="00B15A26"/>
    <w:rsid w:val="00B17A71"/>
    <w:rsid w:val="00B3776F"/>
    <w:rsid w:val="00B42CA1"/>
    <w:rsid w:val="00B45C69"/>
    <w:rsid w:val="00B55A99"/>
    <w:rsid w:val="00B72E9C"/>
    <w:rsid w:val="00B80A7C"/>
    <w:rsid w:val="00B81763"/>
    <w:rsid w:val="00B92CFB"/>
    <w:rsid w:val="00B953EE"/>
    <w:rsid w:val="00BC08BC"/>
    <w:rsid w:val="00BC2813"/>
    <w:rsid w:val="00BC2FE7"/>
    <w:rsid w:val="00BE7D19"/>
    <w:rsid w:val="00BE7D87"/>
    <w:rsid w:val="00BF1247"/>
    <w:rsid w:val="00C11AC4"/>
    <w:rsid w:val="00C22F47"/>
    <w:rsid w:val="00C26EBC"/>
    <w:rsid w:val="00C33284"/>
    <w:rsid w:val="00C46D55"/>
    <w:rsid w:val="00C50AA1"/>
    <w:rsid w:val="00C631D2"/>
    <w:rsid w:val="00C65E09"/>
    <w:rsid w:val="00C80538"/>
    <w:rsid w:val="00C818F8"/>
    <w:rsid w:val="00C85B5C"/>
    <w:rsid w:val="00CA4307"/>
    <w:rsid w:val="00CA6210"/>
    <w:rsid w:val="00CB11EF"/>
    <w:rsid w:val="00CC4C15"/>
    <w:rsid w:val="00CC7EA8"/>
    <w:rsid w:val="00CE768E"/>
    <w:rsid w:val="00CF1985"/>
    <w:rsid w:val="00CF557B"/>
    <w:rsid w:val="00CF6C0E"/>
    <w:rsid w:val="00D0141F"/>
    <w:rsid w:val="00D050D1"/>
    <w:rsid w:val="00D0785A"/>
    <w:rsid w:val="00D16375"/>
    <w:rsid w:val="00D2182B"/>
    <w:rsid w:val="00D34EE5"/>
    <w:rsid w:val="00D36B61"/>
    <w:rsid w:val="00D40DBF"/>
    <w:rsid w:val="00D46525"/>
    <w:rsid w:val="00D53891"/>
    <w:rsid w:val="00D63E2F"/>
    <w:rsid w:val="00D65D2A"/>
    <w:rsid w:val="00D91C2A"/>
    <w:rsid w:val="00D974D0"/>
    <w:rsid w:val="00DA09AD"/>
    <w:rsid w:val="00DA1D10"/>
    <w:rsid w:val="00DA5791"/>
    <w:rsid w:val="00DC02D9"/>
    <w:rsid w:val="00DC443F"/>
    <w:rsid w:val="00DD081E"/>
    <w:rsid w:val="00DE4529"/>
    <w:rsid w:val="00DF000F"/>
    <w:rsid w:val="00E02C4C"/>
    <w:rsid w:val="00E03FE8"/>
    <w:rsid w:val="00E10FEB"/>
    <w:rsid w:val="00E15856"/>
    <w:rsid w:val="00E30634"/>
    <w:rsid w:val="00E35197"/>
    <w:rsid w:val="00E372E0"/>
    <w:rsid w:val="00E41543"/>
    <w:rsid w:val="00E476A9"/>
    <w:rsid w:val="00E47D38"/>
    <w:rsid w:val="00E64C88"/>
    <w:rsid w:val="00E65AF9"/>
    <w:rsid w:val="00E66543"/>
    <w:rsid w:val="00E70136"/>
    <w:rsid w:val="00E7420C"/>
    <w:rsid w:val="00E82CB8"/>
    <w:rsid w:val="00E90B8C"/>
    <w:rsid w:val="00E91F48"/>
    <w:rsid w:val="00EB57AC"/>
    <w:rsid w:val="00EC4C5F"/>
    <w:rsid w:val="00EF2754"/>
    <w:rsid w:val="00F00C29"/>
    <w:rsid w:val="00F10445"/>
    <w:rsid w:val="00F167F4"/>
    <w:rsid w:val="00F27A84"/>
    <w:rsid w:val="00F32AC4"/>
    <w:rsid w:val="00F32C0F"/>
    <w:rsid w:val="00F440BD"/>
    <w:rsid w:val="00F4568B"/>
    <w:rsid w:val="00F46639"/>
    <w:rsid w:val="00F50B48"/>
    <w:rsid w:val="00F563C0"/>
    <w:rsid w:val="00F564F6"/>
    <w:rsid w:val="00F74E91"/>
    <w:rsid w:val="00F828BF"/>
    <w:rsid w:val="00F96639"/>
    <w:rsid w:val="00FA0539"/>
    <w:rsid w:val="00FA2A67"/>
    <w:rsid w:val="00FA2EB3"/>
    <w:rsid w:val="00FC0DE2"/>
    <w:rsid w:val="00FC1C7C"/>
    <w:rsid w:val="00FC5052"/>
    <w:rsid w:val="00FC6E3C"/>
    <w:rsid w:val="00FD160C"/>
    <w:rsid w:val="00FD31A3"/>
    <w:rsid w:val="00FD369E"/>
    <w:rsid w:val="00FD78CE"/>
    <w:rsid w:val="00FE03DE"/>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Style 4"/>
    <w:basedOn w:val="DefaultParagraphFont"/>
    <w:rPr>
      <w:rFonts w:ascii="Times New Roman" w:hAnsi="Times New Roman"/>
      <w:spacing w:val="-2"/>
      <w:sz w:val="22"/>
      <w:vertAlign w:val="superscript"/>
    </w:rPr>
  </w:style>
  <w:style w:type="paragraph" w:styleId="FootnoteText">
    <w:name w:val="footnote text"/>
    <w:aliases w:val="Footnote Text Char1,Footnote Text Char Char,Footnote Text Char5 Char Char,Footnote Text Char2 Char4 Char Char,Footnote Text Char5 Char Char Char Char,Footnote Text Char3 Char1 Char2 Char Char Char,Footnote Text Char2 Ch,ALTS FOOTNOTE Char"/>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styleId="Revision">
    <w:name w:val="Revision"/>
    <w:hidden/>
    <w:uiPriority w:val="99"/>
    <w:semiHidden/>
    <w:rsid w:val="005276F8"/>
    <w:rPr>
      <w:rFonts w:ascii="Arial" w:hAnsi="Arial"/>
      <w:sz w:val="24"/>
    </w:rPr>
  </w:style>
  <w:style w:type="paragraph" w:customStyle="1" w:styleId="ParaNum">
    <w:name w:val="ParaNum"/>
    <w:basedOn w:val="Normal"/>
    <w:rsid w:val="00770623"/>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Footnote Text Char Char Char,Footnote Text Char5 Char Char Char,Footnote Text Char2 Char4 Char Char Char,Footnote Text Char5 Char Char Char Char Char,Footnote Text Char3 Char1 Char2 Char Char Char Char"/>
    <w:link w:val="FootnoteText"/>
    <w:rsid w:val="00770623"/>
    <w:rPr>
      <w:snapToGrid w:val="0"/>
    </w:rPr>
  </w:style>
  <w:style w:type="character" w:customStyle="1" w:styleId="PlainTextChar">
    <w:name w:val="Plain Text Char"/>
    <w:basedOn w:val="DefaultParagraphFont"/>
    <w:link w:val="PlainText"/>
    <w:uiPriority w:val="99"/>
    <w:rsid w:val="003E5D4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Style 4"/>
    <w:basedOn w:val="DefaultParagraphFont"/>
    <w:rPr>
      <w:rFonts w:ascii="Times New Roman" w:hAnsi="Times New Roman"/>
      <w:spacing w:val="-2"/>
      <w:sz w:val="22"/>
      <w:vertAlign w:val="superscript"/>
    </w:rPr>
  </w:style>
  <w:style w:type="paragraph" w:styleId="FootnoteText">
    <w:name w:val="footnote text"/>
    <w:aliases w:val="Footnote Text Char1,Footnote Text Char Char,Footnote Text Char5 Char Char,Footnote Text Char2 Char4 Char Char,Footnote Text Char5 Char Char Char Char,Footnote Text Char3 Char1 Char2 Char Char Char,Footnote Text Char2 Ch,ALTS FOOTNOTE Char"/>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styleId="Revision">
    <w:name w:val="Revision"/>
    <w:hidden/>
    <w:uiPriority w:val="99"/>
    <w:semiHidden/>
    <w:rsid w:val="005276F8"/>
    <w:rPr>
      <w:rFonts w:ascii="Arial" w:hAnsi="Arial"/>
      <w:sz w:val="24"/>
    </w:rPr>
  </w:style>
  <w:style w:type="paragraph" w:customStyle="1" w:styleId="ParaNum">
    <w:name w:val="ParaNum"/>
    <w:basedOn w:val="Normal"/>
    <w:rsid w:val="00770623"/>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Footnote Text Char Char Char,Footnote Text Char5 Char Char Char,Footnote Text Char2 Char4 Char Char Char,Footnote Text Char5 Char Char Char Char Char,Footnote Text Char3 Char1 Char2 Char Char Char Char"/>
    <w:link w:val="FootnoteText"/>
    <w:rsid w:val="00770623"/>
    <w:rPr>
      <w:snapToGrid w:val="0"/>
    </w:rPr>
  </w:style>
  <w:style w:type="character" w:customStyle="1" w:styleId="PlainTextChar">
    <w:name w:val="Plain Text Char"/>
    <w:basedOn w:val="DefaultParagraphFont"/>
    <w:link w:val="PlainText"/>
    <w:uiPriority w:val="99"/>
    <w:rsid w:val="003E5D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790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unfoss.fcc.gov/edocs_public/attachmatch/FCC-14-135A1.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2173</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2539</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2014-09-16T15:43:00Z</dcterms:created>
  <dcterms:modified xsi:type="dcterms:W3CDTF">2014-09-16T15:43:00Z</dcterms:modified>
  <cp:category> </cp:category>
  <cp:contentStatus> </cp:contentStatus>
</cp:coreProperties>
</file>