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7E" w:rsidRPr="00321F7E" w:rsidRDefault="009C262C" w:rsidP="00321F7E">
      <w:pPr>
        <w:widowControl w:val="0"/>
        <w:autoSpaceDE w:val="0"/>
        <w:autoSpaceDN w:val="0"/>
        <w:adjustRightInd w:val="0"/>
        <w:spacing w:after="0"/>
        <w:jc w:val="center"/>
        <w:rPr>
          <w:rFonts w:ascii="Times New Roman" w:hAnsi="Times New Roman" w:cs="Times New Roman"/>
          <w:b/>
        </w:rPr>
      </w:pPr>
      <w:bookmarkStart w:id="0" w:name="_GoBack"/>
      <w:bookmarkEnd w:id="0"/>
      <w:r w:rsidRPr="00321F7E">
        <w:rPr>
          <w:rFonts w:ascii="Times New Roman" w:hAnsi="Times New Roman" w:cs="Times New Roman"/>
          <w:b/>
        </w:rPr>
        <w:t>Chairman’s</w:t>
      </w:r>
      <w:r w:rsidR="003E35B8" w:rsidRPr="00321F7E">
        <w:rPr>
          <w:rFonts w:ascii="Times New Roman" w:hAnsi="Times New Roman" w:cs="Times New Roman"/>
          <w:b/>
        </w:rPr>
        <w:t xml:space="preserve"> </w:t>
      </w:r>
      <w:r w:rsidRPr="00321F7E">
        <w:rPr>
          <w:rFonts w:ascii="Times New Roman" w:hAnsi="Times New Roman" w:cs="Times New Roman"/>
          <w:b/>
        </w:rPr>
        <w:t xml:space="preserve">Statement on </w:t>
      </w:r>
      <w:r w:rsidR="008B6DE1" w:rsidRPr="00321F7E">
        <w:rPr>
          <w:rFonts w:ascii="Times New Roman" w:hAnsi="Times New Roman" w:cs="Times New Roman"/>
          <w:b/>
        </w:rPr>
        <w:t>Process Reform</w:t>
      </w:r>
      <w:r w:rsidR="00BA7D9F">
        <w:rPr>
          <w:rFonts w:ascii="Times New Roman" w:hAnsi="Times New Roman" w:cs="Times New Roman"/>
          <w:b/>
        </w:rPr>
        <w:t xml:space="preserve"> Presentation</w:t>
      </w:r>
    </w:p>
    <w:p w:rsidR="00321F7E" w:rsidRPr="00F9710A" w:rsidRDefault="00321F7E" w:rsidP="00321F7E">
      <w:pPr>
        <w:widowControl w:val="0"/>
        <w:autoSpaceDE w:val="0"/>
        <w:autoSpaceDN w:val="0"/>
        <w:adjustRightInd w:val="0"/>
        <w:spacing w:after="0"/>
        <w:jc w:val="center"/>
        <w:rPr>
          <w:rFonts w:ascii="Times New Roman" w:hAnsi="Times New Roman" w:cs="Times New Roman"/>
          <w:b/>
        </w:rPr>
      </w:pPr>
      <w:r w:rsidRPr="00F9710A">
        <w:rPr>
          <w:rFonts w:ascii="Times New Roman" w:hAnsi="Times New Roman" w:cs="Times New Roman"/>
          <w:b/>
        </w:rPr>
        <w:t>January 30, 2014 Open Meeting</w:t>
      </w:r>
    </w:p>
    <w:p w:rsidR="0061019B" w:rsidRPr="00635D3F" w:rsidRDefault="0061019B" w:rsidP="0061019B">
      <w:pPr>
        <w:pStyle w:val="ListParagraph"/>
        <w:ind w:left="360"/>
        <w:rPr>
          <w:rFonts w:ascii="Times New Roman" w:hAnsi="Times New Roman" w:cs="Times New Roman"/>
          <w:sz w:val="24"/>
          <w:szCs w:val="24"/>
        </w:rPr>
      </w:pPr>
    </w:p>
    <w:p w:rsidR="00615BC0" w:rsidRPr="00596555" w:rsidRDefault="00615BC0" w:rsidP="00596555">
      <w:pPr>
        <w:rPr>
          <w:rFonts w:ascii="Times New Roman" w:hAnsi="Times New Roman" w:cs="Times New Roman"/>
          <w:sz w:val="24"/>
          <w:szCs w:val="24"/>
        </w:rPr>
      </w:pPr>
      <w:r w:rsidRPr="00596555">
        <w:rPr>
          <w:rFonts w:ascii="Times New Roman" w:hAnsi="Times New Roman" w:cs="Times New Roman"/>
          <w:sz w:val="24"/>
          <w:szCs w:val="24"/>
        </w:rPr>
        <w:t xml:space="preserve">The </w:t>
      </w:r>
      <w:r w:rsidRPr="00635D3F">
        <w:rPr>
          <w:rFonts w:ascii="Times New Roman" w:hAnsi="Times New Roman" w:cs="Times New Roman"/>
          <w:sz w:val="24"/>
          <w:szCs w:val="24"/>
        </w:rPr>
        <w:t>information and communications technology sector is both fast-moving and constantly evolving.</w:t>
      </w:r>
      <w:r w:rsidR="00605A57" w:rsidRPr="00635D3F">
        <w:rPr>
          <w:rFonts w:ascii="Times New Roman" w:hAnsi="Times New Roman" w:cs="Times New Roman"/>
          <w:sz w:val="24"/>
          <w:szCs w:val="24"/>
        </w:rPr>
        <w:t xml:space="preserve"> Our challenge at the FCC is to be as nimble as the innovators and </w:t>
      </w:r>
      <w:r w:rsidR="00635D3F" w:rsidRPr="00635D3F">
        <w:rPr>
          <w:rFonts w:ascii="Times New Roman" w:hAnsi="Times New Roman" w:cs="Times New Roman"/>
          <w:sz w:val="24"/>
          <w:szCs w:val="24"/>
        </w:rPr>
        <w:t xml:space="preserve">businesses we oversee. </w:t>
      </w:r>
      <w:r w:rsidR="00635D3F" w:rsidRPr="00B970E1">
        <w:rPr>
          <w:rFonts w:ascii="Times New Roman" w:hAnsi="Times New Roman" w:cs="Times New Roman"/>
          <w:sz w:val="24"/>
          <w:szCs w:val="24"/>
        </w:rPr>
        <w:t>That’s why improving the efficiency and effectiveness of the agency,</w:t>
      </w:r>
      <w:r w:rsidR="00635D3F" w:rsidRPr="00635D3F">
        <w:rPr>
          <w:rFonts w:ascii="Times New Roman" w:hAnsi="Times New Roman" w:cs="Times New Roman"/>
          <w:sz w:val="24"/>
          <w:szCs w:val="24"/>
        </w:rPr>
        <w:t xml:space="preserve"> </w:t>
      </w:r>
      <w:r w:rsidR="00635D3F" w:rsidRPr="00B970E1">
        <w:rPr>
          <w:rFonts w:ascii="Times New Roman" w:hAnsi="Times New Roman" w:cs="Times New Roman"/>
          <w:sz w:val="24"/>
          <w:szCs w:val="24"/>
        </w:rPr>
        <w:t>especially the timeliness of our decision-making, is one of my highest priorities.</w:t>
      </w:r>
      <w:r w:rsidRPr="00635D3F">
        <w:rPr>
          <w:rFonts w:ascii="Times New Roman" w:hAnsi="Times New Roman" w:cs="Times New Roman"/>
          <w:sz w:val="24"/>
          <w:szCs w:val="24"/>
        </w:rPr>
        <w:t xml:space="preserve"> </w:t>
      </w:r>
      <w:r w:rsidRPr="00596555">
        <w:rPr>
          <w:rFonts w:ascii="Times New Roman" w:hAnsi="Times New Roman" w:cs="Times New Roman"/>
          <w:sz w:val="24"/>
          <w:szCs w:val="24"/>
        </w:rPr>
        <w:t xml:space="preserve">  </w:t>
      </w:r>
      <w:r w:rsidRPr="00635D3F">
        <w:rPr>
          <w:rFonts w:ascii="Times New Roman" w:hAnsi="Times New Roman" w:cs="Times New Roman"/>
          <w:sz w:val="24"/>
          <w:szCs w:val="24"/>
        </w:rPr>
        <w:t xml:space="preserve"> </w:t>
      </w:r>
      <w:r w:rsidRPr="00596555">
        <w:rPr>
          <w:rFonts w:ascii="Times New Roman" w:hAnsi="Times New Roman" w:cs="Times New Roman"/>
          <w:sz w:val="24"/>
          <w:szCs w:val="24"/>
        </w:rPr>
        <w:t xml:space="preserve"> </w:t>
      </w:r>
    </w:p>
    <w:p w:rsidR="00E85AF8" w:rsidRPr="00596555" w:rsidRDefault="00600F1A" w:rsidP="00596555">
      <w:pPr>
        <w:rPr>
          <w:rFonts w:ascii="Times New Roman" w:hAnsi="Times New Roman" w:cs="Times New Roman"/>
          <w:sz w:val="24"/>
          <w:szCs w:val="24"/>
        </w:rPr>
      </w:pPr>
      <w:r w:rsidRPr="00635D3F">
        <w:rPr>
          <w:rFonts w:ascii="Times New Roman" w:hAnsi="Times New Roman" w:cs="Times New Roman"/>
          <w:sz w:val="24"/>
          <w:szCs w:val="24"/>
        </w:rPr>
        <w:t>On my second day on the job, I asked Diane Cornell to prepare a comprehensive set of</w:t>
      </w:r>
      <w:r w:rsidRPr="00263C99">
        <w:rPr>
          <w:rFonts w:ascii="Times New Roman" w:hAnsi="Times New Roman" w:cs="Times New Roman"/>
          <w:sz w:val="24"/>
          <w:szCs w:val="24"/>
        </w:rPr>
        <w:t xml:space="preserve"> recommendations on what the FCC could do to make this agency as agile, efficient and transparent as possible.  </w:t>
      </w:r>
      <w:r w:rsidR="00635D3F" w:rsidRPr="00596555">
        <w:rPr>
          <w:rFonts w:ascii="Times New Roman" w:hAnsi="Times New Roman" w:cs="Times New Roman"/>
          <w:sz w:val="24"/>
          <w:szCs w:val="24"/>
        </w:rPr>
        <w:t>H</w:t>
      </w:r>
      <w:r w:rsidRPr="00596555">
        <w:rPr>
          <w:rFonts w:ascii="Times New Roman" w:hAnsi="Times New Roman" w:cs="Times New Roman"/>
          <w:sz w:val="24"/>
          <w:szCs w:val="24"/>
        </w:rPr>
        <w:t>er</w:t>
      </w:r>
      <w:r w:rsidR="00635D3F" w:rsidRPr="00596555">
        <w:rPr>
          <w:rFonts w:ascii="Times New Roman" w:hAnsi="Times New Roman" w:cs="Times New Roman"/>
          <w:sz w:val="24"/>
          <w:szCs w:val="24"/>
        </w:rPr>
        <w:t xml:space="preserve"> task was</w:t>
      </w:r>
      <w:r w:rsidRPr="00596555">
        <w:rPr>
          <w:rFonts w:ascii="Times New Roman" w:hAnsi="Times New Roman" w:cs="Times New Roman"/>
          <w:sz w:val="24"/>
          <w:szCs w:val="24"/>
        </w:rPr>
        <w:t xml:space="preserve"> to </w:t>
      </w:r>
      <w:r w:rsidR="00E85AF8" w:rsidRPr="00596555">
        <w:rPr>
          <w:rFonts w:ascii="Times New Roman" w:hAnsi="Times New Roman" w:cs="Times New Roman"/>
          <w:sz w:val="24"/>
          <w:szCs w:val="24"/>
        </w:rPr>
        <w:t xml:space="preserve">cast a wide net in soliciting </w:t>
      </w:r>
      <w:r w:rsidRPr="00596555">
        <w:rPr>
          <w:rFonts w:ascii="Times New Roman" w:hAnsi="Times New Roman" w:cs="Times New Roman"/>
          <w:sz w:val="24"/>
          <w:szCs w:val="24"/>
        </w:rPr>
        <w:t xml:space="preserve">suggestions </w:t>
      </w:r>
      <w:r w:rsidR="00E85AF8" w:rsidRPr="00596555">
        <w:rPr>
          <w:rFonts w:ascii="Times New Roman" w:hAnsi="Times New Roman" w:cs="Times New Roman"/>
          <w:sz w:val="24"/>
          <w:szCs w:val="24"/>
        </w:rPr>
        <w:t xml:space="preserve">for process reform, seeking input from FCC staff and Commissioners, as well as external stakeholders who do business with the FCC.  </w:t>
      </w:r>
    </w:p>
    <w:p w:rsidR="00471794" w:rsidRPr="00596555" w:rsidRDefault="00046E2A" w:rsidP="00596555">
      <w:pPr>
        <w:rPr>
          <w:rFonts w:ascii="Times New Roman" w:hAnsi="Times New Roman" w:cs="Times New Roman"/>
          <w:sz w:val="24"/>
          <w:szCs w:val="24"/>
        </w:rPr>
      </w:pPr>
      <w:r>
        <w:rPr>
          <w:rFonts w:ascii="Times New Roman" w:hAnsi="Times New Roman" w:cs="Times New Roman"/>
          <w:sz w:val="24"/>
          <w:szCs w:val="24"/>
        </w:rPr>
        <w:t xml:space="preserve">Diane </w:t>
      </w:r>
      <w:r w:rsidR="00471794" w:rsidRPr="00596555">
        <w:rPr>
          <w:rFonts w:ascii="Times New Roman" w:hAnsi="Times New Roman" w:cs="Times New Roman"/>
          <w:sz w:val="24"/>
          <w:szCs w:val="24"/>
        </w:rPr>
        <w:t xml:space="preserve">has certainly </w:t>
      </w:r>
      <w:r>
        <w:rPr>
          <w:rFonts w:ascii="Times New Roman" w:hAnsi="Times New Roman" w:cs="Times New Roman"/>
          <w:sz w:val="24"/>
          <w:szCs w:val="24"/>
        </w:rPr>
        <w:t>met her goal.  T</w:t>
      </w:r>
      <w:r w:rsidR="00471794" w:rsidRPr="00596555">
        <w:rPr>
          <w:rFonts w:ascii="Times New Roman" w:hAnsi="Times New Roman" w:cs="Times New Roman"/>
          <w:sz w:val="24"/>
          <w:szCs w:val="24"/>
        </w:rPr>
        <w:t xml:space="preserve">he number and quality of the suggestions from our internal staff and from external commenters has helped ensure that this report is </w:t>
      </w:r>
      <w:r w:rsidR="00350674" w:rsidRPr="00596555">
        <w:rPr>
          <w:rFonts w:ascii="Times New Roman" w:hAnsi="Times New Roman" w:cs="Times New Roman"/>
          <w:sz w:val="24"/>
          <w:szCs w:val="24"/>
        </w:rPr>
        <w:t xml:space="preserve">thorough </w:t>
      </w:r>
      <w:r w:rsidR="00471794" w:rsidRPr="00596555">
        <w:rPr>
          <w:rFonts w:ascii="Times New Roman" w:hAnsi="Times New Roman" w:cs="Times New Roman"/>
          <w:sz w:val="24"/>
          <w:szCs w:val="24"/>
        </w:rPr>
        <w:t>and wide-ranging</w:t>
      </w:r>
      <w:r>
        <w:rPr>
          <w:rFonts w:ascii="Times New Roman" w:hAnsi="Times New Roman" w:cs="Times New Roman"/>
          <w:sz w:val="24"/>
          <w:szCs w:val="24"/>
        </w:rPr>
        <w:t>.</w:t>
      </w:r>
    </w:p>
    <w:p w:rsidR="00537E6F" w:rsidRPr="00596555" w:rsidRDefault="00471794" w:rsidP="00596555">
      <w:pPr>
        <w:rPr>
          <w:rFonts w:ascii="Times New Roman" w:hAnsi="Times New Roman" w:cs="Times New Roman"/>
          <w:sz w:val="24"/>
          <w:szCs w:val="24"/>
        </w:rPr>
      </w:pPr>
      <w:r w:rsidRPr="00596555">
        <w:rPr>
          <w:rFonts w:ascii="Times New Roman" w:hAnsi="Times New Roman" w:cs="Times New Roman"/>
          <w:sz w:val="24"/>
          <w:szCs w:val="24"/>
        </w:rPr>
        <w:t>T</w:t>
      </w:r>
      <w:r w:rsidR="00537E6F" w:rsidRPr="00596555">
        <w:rPr>
          <w:rFonts w:ascii="Times New Roman" w:hAnsi="Times New Roman" w:cs="Times New Roman"/>
          <w:sz w:val="24"/>
          <w:szCs w:val="24"/>
        </w:rPr>
        <w:t>he recommendations in the report will help provide a roadmap for an ongoing process of innovati</w:t>
      </w:r>
      <w:r w:rsidR="00350674" w:rsidRPr="00596555">
        <w:rPr>
          <w:rFonts w:ascii="Times New Roman" w:hAnsi="Times New Roman" w:cs="Times New Roman"/>
          <w:sz w:val="24"/>
          <w:szCs w:val="24"/>
        </w:rPr>
        <w:t xml:space="preserve">ve </w:t>
      </w:r>
      <w:r w:rsidR="00537E6F" w:rsidRPr="00596555">
        <w:rPr>
          <w:rFonts w:ascii="Times New Roman" w:hAnsi="Times New Roman" w:cs="Times New Roman"/>
          <w:sz w:val="24"/>
          <w:szCs w:val="24"/>
        </w:rPr>
        <w:t>reform</w:t>
      </w:r>
      <w:r w:rsidR="00350674" w:rsidRPr="00596555">
        <w:rPr>
          <w:rFonts w:ascii="Times New Roman" w:hAnsi="Times New Roman" w:cs="Times New Roman"/>
          <w:sz w:val="24"/>
          <w:szCs w:val="24"/>
        </w:rPr>
        <w:t>s</w:t>
      </w:r>
      <w:r w:rsidR="00537E6F" w:rsidRPr="00596555">
        <w:rPr>
          <w:rFonts w:ascii="Times New Roman" w:hAnsi="Times New Roman" w:cs="Times New Roman"/>
          <w:sz w:val="24"/>
          <w:szCs w:val="24"/>
        </w:rPr>
        <w:t xml:space="preserve"> here at the FCC.  They include recommendations that will: </w:t>
      </w:r>
    </w:p>
    <w:p w:rsidR="00537E6F" w:rsidRPr="00537E6F" w:rsidRDefault="00537E6F" w:rsidP="00537E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Focus </w:t>
      </w:r>
      <w:r w:rsidRPr="00537E6F">
        <w:rPr>
          <w:rFonts w:ascii="Times New Roman" w:hAnsi="Times New Roman" w:cs="Times New Roman"/>
          <w:sz w:val="24"/>
          <w:szCs w:val="24"/>
        </w:rPr>
        <w:t xml:space="preserve">the accountability of the decision-making process at the FCC, </w:t>
      </w:r>
      <w:r>
        <w:rPr>
          <w:rFonts w:ascii="Times New Roman" w:hAnsi="Times New Roman" w:cs="Times New Roman"/>
          <w:sz w:val="24"/>
          <w:szCs w:val="24"/>
        </w:rPr>
        <w:t xml:space="preserve">relying on rigorous </w:t>
      </w:r>
      <w:r w:rsidRPr="00537E6F">
        <w:rPr>
          <w:rFonts w:ascii="Times New Roman" w:hAnsi="Times New Roman" w:cs="Times New Roman"/>
          <w:sz w:val="24"/>
          <w:szCs w:val="24"/>
        </w:rPr>
        <w:t xml:space="preserve">internal deadlines and </w:t>
      </w:r>
      <w:r w:rsidR="00080B43">
        <w:rPr>
          <w:rFonts w:ascii="Times New Roman" w:hAnsi="Times New Roman" w:cs="Times New Roman"/>
          <w:sz w:val="24"/>
          <w:szCs w:val="24"/>
        </w:rPr>
        <w:t>21</w:t>
      </w:r>
      <w:r w:rsidR="00080B43" w:rsidRPr="00080B43">
        <w:rPr>
          <w:rFonts w:ascii="Times New Roman" w:hAnsi="Times New Roman" w:cs="Times New Roman"/>
          <w:sz w:val="24"/>
          <w:szCs w:val="24"/>
          <w:vertAlign w:val="superscript"/>
        </w:rPr>
        <w:t>st</w:t>
      </w:r>
      <w:r w:rsidR="00080B43">
        <w:rPr>
          <w:rFonts w:ascii="Times New Roman" w:hAnsi="Times New Roman" w:cs="Times New Roman"/>
          <w:sz w:val="24"/>
          <w:szCs w:val="24"/>
        </w:rPr>
        <w:t xml:space="preserve"> century </w:t>
      </w:r>
      <w:r w:rsidRPr="00537E6F">
        <w:rPr>
          <w:rFonts w:ascii="Times New Roman" w:hAnsi="Times New Roman" w:cs="Times New Roman"/>
          <w:sz w:val="24"/>
          <w:szCs w:val="24"/>
        </w:rPr>
        <w:t xml:space="preserve">tracking </w:t>
      </w:r>
      <w:r w:rsidR="00080B43">
        <w:rPr>
          <w:rFonts w:ascii="Times New Roman" w:hAnsi="Times New Roman" w:cs="Times New Roman"/>
          <w:sz w:val="24"/>
          <w:szCs w:val="24"/>
        </w:rPr>
        <w:t xml:space="preserve">capability </w:t>
      </w:r>
      <w:r w:rsidRPr="00537E6F">
        <w:rPr>
          <w:rFonts w:ascii="Times New Roman" w:hAnsi="Times New Roman" w:cs="Times New Roman"/>
          <w:sz w:val="24"/>
          <w:szCs w:val="24"/>
        </w:rPr>
        <w:t xml:space="preserve">to </w:t>
      </w:r>
      <w:r w:rsidR="00080B43">
        <w:rPr>
          <w:rFonts w:ascii="Times New Roman" w:hAnsi="Times New Roman" w:cs="Times New Roman"/>
          <w:sz w:val="24"/>
          <w:szCs w:val="24"/>
        </w:rPr>
        <w:t xml:space="preserve">enable us to </w:t>
      </w:r>
      <w:r w:rsidRPr="00537E6F">
        <w:rPr>
          <w:rFonts w:ascii="Times New Roman" w:hAnsi="Times New Roman" w:cs="Times New Roman"/>
          <w:sz w:val="24"/>
          <w:szCs w:val="24"/>
        </w:rPr>
        <w:t xml:space="preserve">better monitor and report on the status of open items; </w:t>
      </w:r>
    </w:p>
    <w:p w:rsidR="00080B43" w:rsidRPr="00537E6F" w:rsidRDefault="00080B43" w:rsidP="00080B4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Help speed and streamline </w:t>
      </w:r>
      <w:r w:rsidR="00537E6F" w:rsidRPr="00537E6F">
        <w:rPr>
          <w:rFonts w:ascii="Times New Roman" w:hAnsi="Times New Roman" w:cs="Times New Roman"/>
          <w:sz w:val="24"/>
          <w:szCs w:val="24"/>
        </w:rPr>
        <w:t>the licensing process</w:t>
      </w:r>
      <w:r>
        <w:rPr>
          <w:rFonts w:ascii="Times New Roman" w:hAnsi="Times New Roman" w:cs="Times New Roman"/>
          <w:sz w:val="24"/>
          <w:szCs w:val="24"/>
        </w:rPr>
        <w:t>, and shorten the timeline for the processing of applications</w:t>
      </w:r>
      <w:r w:rsidR="00537E6F" w:rsidRPr="00537E6F">
        <w:rPr>
          <w:rFonts w:ascii="Times New Roman" w:hAnsi="Times New Roman" w:cs="Times New Roman"/>
          <w:sz w:val="24"/>
          <w:szCs w:val="24"/>
        </w:rPr>
        <w:t xml:space="preserve"> </w:t>
      </w:r>
      <w:r>
        <w:rPr>
          <w:rFonts w:ascii="Times New Roman" w:hAnsi="Times New Roman" w:cs="Times New Roman"/>
          <w:sz w:val="24"/>
          <w:szCs w:val="24"/>
        </w:rPr>
        <w:t xml:space="preserve">for review and other Commission-level decisions, </w:t>
      </w:r>
    </w:p>
    <w:p w:rsidR="00537E6F" w:rsidRPr="00537E6F" w:rsidRDefault="00350674" w:rsidP="00537E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Modernize </w:t>
      </w:r>
      <w:r w:rsidR="00537E6F" w:rsidRPr="00537E6F">
        <w:rPr>
          <w:rFonts w:ascii="Times New Roman" w:hAnsi="Times New Roman" w:cs="Times New Roman"/>
          <w:sz w:val="24"/>
          <w:szCs w:val="24"/>
        </w:rPr>
        <w:t>the consumer complaint process and create a searchable database</w:t>
      </w:r>
      <w:r w:rsidR="00080B43">
        <w:rPr>
          <w:rFonts w:ascii="Times New Roman" w:hAnsi="Times New Roman" w:cs="Times New Roman"/>
          <w:sz w:val="24"/>
          <w:szCs w:val="24"/>
        </w:rPr>
        <w:t xml:space="preserve">; </w:t>
      </w:r>
    </w:p>
    <w:p w:rsidR="00537E6F" w:rsidRPr="00537E6F" w:rsidRDefault="00080B43" w:rsidP="00537E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Reduce the backlog of matters pending at the FCC, and take steps to ensure that backlogs don’t build up in the future; and</w:t>
      </w:r>
    </w:p>
    <w:p w:rsidR="00537E6F" w:rsidRDefault="00080B43" w:rsidP="00537E6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Eliminate or streamline </w:t>
      </w:r>
      <w:r w:rsidR="00537E6F" w:rsidRPr="00537E6F">
        <w:rPr>
          <w:rFonts w:ascii="Times New Roman" w:hAnsi="Times New Roman" w:cs="Times New Roman"/>
          <w:sz w:val="24"/>
          <w:szCs w:val="24"/>
        </w:rPr>
        <w:t xml:space="preserve">regulations that are outdated, and </w:t>
      </w:r>
      <w:r>
        <w:rPr>
          <w:rFonts w:ascii="Times New Roman" w:hAnsi="Times New Roman" w:cs="Times New Roman"/>
          <w:sz w:val="24"/>
          <w:szCs w:val="24"/>
        </w:rPr>
        <w:t xml:space="preserve">update our data collection capability so it is less burdensome and more focused both for our stakeholders and for FCC staff.  </w:t>
      </w:r>
      <w:r w:rsidR="00537E6F" w:rsidRPr="00537E6F">
        <w:rPr>
          <w:rFonts w:ascii="Times New Roman" w:hAnsi="Times New Roman" w:cs="Times New Roman"/>
          <w:sz w:val="24"/>
          <w:szCs w:val="24"/>
        </w:rPr>
        <w:t xml:space="preserve">  </w:t>
      </w:r>
    </w:p>
    <w:p w:rsidR="00635D3F" w:rsidRPr="00537E6F" w:rsidRDefault="00635D3F" w:rsidP="00596555">
      <w:pPr>
        <w:pStyle w:val="ListParagraph"/>
        <w:ind w:left="1080"/>
        <w:rPr>
          <w:rFonts w:ascii="Times New Roman" w:hAnsi="Times New Roman" w:cs="Times New Roman"/>
          <w:sz w:val="24"/>
          <w:szCs w:val="24"/>
        </w:rPr>
      </w:pPr>
    </w:p>
    <w:p w:rsidR="00080B43" w:rsidRPr="00596555" w:rsidRDefault="00350674" w:rsidP="00596555">
      <w:pPr>
        <w:rPr>
          <w:rFonts w:ascii="Times New Roman" w:hAnsi="Times New Roman" w:cs="Times New Roman"/>
          <w:sz w:val="24"/>
          <w:szCs w:val="24"/>
        </w:rPr>
      </w:pPr>
      <w:r w:rsidRPr="00596555">
        <w:rPr>
          <w:rFonts w:ascii="Times New Roman" w:hAnsi="Times New Roman" w:cs="Times New Roman"/>
          <w:sz w:val="24"/>
          <w:szCs w:val="24"/>
        </w:rPr>
        <w:t xml:space="preserve">Some of these recommendations will require additional resources, particularly those involving upgrades to our aging IT infrastructure and tracking databases.  But the benefits we would gain from these additional investments would be paid back many times over in increases in the efficiency of the FCC </w:t>
      </w:r>
      <w:r w:rsidR="00596555" w:rsidRPr="00596555">
        <w:rPr>
          <w:rFonts w:ascii="Times New Roman" w:hAnsi="Times New Roman" w:cs="Times New Roman"/>
          <w:sz w:val="24"/>
          <w:szCs w:val="24"/>
        </w:rPr>
        <w:t>workforce. Some</w:t>
      </w:r>
      <w:r w:rsidR="00472F6A" w:rsidRPr="00596555">
        <w:rPr>
          <w:rFonts w:ascii="Times New Roman" w:hAnsi="Times New Roman" w:cs="Times New Roman"/>
          <w:sz w:val="24"/>
          <w:szCs w:val="24"/>
        </w:rPr>
        <w:t xml:space="preserve"> </w:t>
      </w:r>
      <w:r w:rsidR="00080B43" w:rsidRPr="00596555">
        <w:rPr>
          <w:rFonts w:ascii="Times New Roman" w:hAnsi="Times New Roman" w:cs="Times New Roman"/>
          <w:sz w:val="24"/>
          <w:szCs w:val="24"/>
        </w:rPr>
        <w:t>of the recommendations have their origin in suggestions made by my fellow Commissioners</w:t>
      </w:r>
      <w:r w:rsidR="00635D3F">
        <w:rPr>
          <w:rFonts w:ascii="Times New Roman" w:hAnsi="Times New Roman" w:cs="Times New Roman"/>
          <w:sz w:val="24"/>
          <w:szCs w:val="24"/>
        </w:rPr>
        <w:t xml:space="preserve">. </w:t>
      </w:r>
      <w:r w:rsidR="00080B43" w:rsidRPr="00596555">
        <w:rPr>
          <w:rFonts w:ascii="Times New Roman" w:hAnsi="Times New Roman" w:cs="Times New Roman"/>
          <w:sz w:val="24"/>
          <w:szCs w:val="24"/>
        </w:rPr>
        <w:t xml:space="preserve"> I appreciate their ideas and look forward to working with them on these important issues.</w:t>
      </w:r>
    </w:p>
    <w:p w:rsidR="00080B43" w:rsidRPr="00596555" w:rsidRDefault="00080B43" w:rsidP="00596555">
      <w:pPr>
        <w:rPr>
          <w:rFonts w:ascii="Times New Roman" w:hAnsi="Times New Roman" w:cs="Times New Roman"/>
          <w:sz w:val="24"/>
          <w:szCs w:val="24"/>
        </w:rPr>
      </w:pPr>
      <w:r w:rsidRPr="00596555">
        <w:rPr>
          <w:rFonts w:ascii="Times New Roman" w:hAnsi="Times New Roman" w:cs="Times New Roman"/>
          <w:sz w:val="24"/>
          <w:szCs w:val="24"/>
        </w:rPr>
        <w:lastRenderedPageBreak/>
        <w:t xml:space="preserve">Similarly, many in Congress have expressed a strong interest in process reform at the FCC as well, and I </w:t>
      </w:r>
      <w:r w:rsidR="00350674" w:rsidRPr="00596555">
        <w:rPr>
          <w:rFonts w:ascii="Times New Roman" w:hAnsi="Times New Roman" w:cs="Times New Roman"/>
          <w:sz w:val="24"/>
          <w:szCs w:val="24"/>
        </w:rPr>
        <w:t xml:space="preserve">likewise </w:t>
      </w:r>
      <w:r w:rsidRPr="00596555">
        <w:rPr>
          <w:rFonts w:ascii="Times New Roman" w:hAnsi="Times New Roman" w:cs="Times New Roman"/>
          <w:sz w:val="24"/>
          <w:szCs w:val="24"/>
        </w:rPr>
        <w:t>look forward to working on a bipartisan basis with Members of Congre</w:t>
      </w:r>
      <w:r w:rsidR="00350674" w:rsidRPr="00596555">
        <w:rPr>
          <w:rFonts w:ascii="Times New Roman" w:hAnsi="Times New Roman" w:cs="Times New Roman"/>
          <w:sz w:val="24"/>
          <w:szCs w:val="24"/>
        </w:rPr>
        <w:t>ss on this initiative.</w:t>
      </w:r>
    </w:p>
    <w:p w:rsidR="00537E6F" w:rsidRPr="00596555" w:rsidRDefault="00635D3F" w:rsidP="00596555">
      <w:pPr>
        <w:rPr>
          <w:rFonts w:ascii="Times New Roman" w:hAnsi="Times New Roman" w:cs="Times New Roman"/>
          <w:sz w:val="24"/>
          <w:szCs w:val="24"/>
        </w:rPr>
      </w:pPr>
      <w:r>
        <w:rPr>
          <w:rFonts w:ascii="Times New Roman" w:hAnsi="Times New Roman" w:cs="Times New Roman"/>
          <w:sz w:val="24"/>
          <w:szCs w:val="24"/>
        </w:rPr>
        <w:t xml:space="preserve">Finally, thank you to </w:t>
      </w:r>
      <w:r w:rsidR="00350674" w:rsidRPr="00596555">
        <w:rPr>
          <w:rFonts w:ascii="Times New Roman" w:hAnsi="Times New Roman" w:cs="Times New Roman"/>
          <w:sz w:val="24"/>
          <w:szCs w:val="24"/>
        </w:rPr>
        <w:t xml:space="preserve">Diane and the working group team who helped pull together such a significant set of recommendations in such a short timeframe. </w:t>
      </w:r>
      <w:r w:rsidR="00943597">
        <w:rPr>
          <w:rFonts w:ascii="Times New Roman" w:hAnsi="Times New Roman" w:cs="Times New Roman"/>
          <w:sz w:val="24"/>
          <w:szCs w:val="24"/>
        </w:rPr>
        <w:t xml:space="preserve">Obviously, our work to modernize the agency is far from over, but your work on this report is an important first step. Together, we will build on </w:t>
      </w:r>
      <w:r w:rsidR="009C262C">
        <w:rPr>
          <w:rFonts w:ascii="Times New Roman" w:hAnsi="Times New Roman" w:cs="Times New Roman"/>
          <w:sz w:val="24"/>
          <w:szCs w:val="24"/>
        </w:rPr>
        <w:t>this</w:t>
      </w:r>
      <w:r w:rsidR="00943597">
        <w:rPr>
          <w:rFonts w:ascii="Times New Roman" w:hAnsi="Times New Roman" w:cs="Times New Roman"/>
          <w:sz w:val="24"/>
          <w:szCs w:val="24"/>
        </w:rPr>
        <w:t xml:space="preserve"> foundation to improve the Commission in a manner that the times demand and the American people deserve. </w:t>
      </w:r>
    </w:p>
    <w:sectPr w:rsidR="00537E6F" w:rsidRPr="005965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B7" w:rsidRDefault="004107B7" w:rsidP="004107B7">
      <w:pPr>
        <w:spacing w:after="0" w:line="240" w:lineRule="auto"/>
      </w:pPr>
      <w:r>
        <w:separator/>
      </w:r>
    </w:p>
  </w:endnote>
  <w:endnote w:type="continuationSeparator" w:id="0">
    <w:p w:rsidR="004107B7" w:rsidRDefault="004107B7" w:rsidP="0041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B7" w:rsidRDefault="00410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B7" w:rsidRDefault="004107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B7" w:rsidRDefault="004107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B7" w:rsidRDefault="004107B7" w:rsidP="004107B7">
      <w:pPr>
        <w:spacing w:after="0" w:line="240" w:lineRule="auto"/>
      </w:pPr>
      <w:r>
        <w:separator/>
      </w:r>
    </w:p>
  </w:footnote>
  <w:footnote w:type="continuationSeparator" w:id="0">
    <w:p w:rsidR="004107B7" w:rsidRDefault="004107B7" w:rsidP="00410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B7" w:rsidRDefault="00410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B7" w:rsidRDefault="004107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B7" w:rsidRDefault="00410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479"/>
    <w:multiLevelType w:val="hybridMultilevel"/>
    <w:tmpl w:val="C73824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C0370F2"/>
    <w:multiLevelType w:val="hybridMultilevel"/>
    <w:tmpl w:val="A098747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E1"/>
    <w:rsid w:val="000124B9"/>
    <w:rsid w:val="00046E2A"/>
    <w:rsid w:val="00080B43"/>
    <w:rsid w:val="00140C46"/>
    <w:rsid w:val="001E0E2A"/>
    <w:rsid w:val="00263C99"/>
    <w:rsid w:val="00321F7E"/>
    <w:rsid w:val="00350674"/>
    <w:rsid w:val="003E35B8"/>
    <w:rsid w:val="004107B7"/>
    <w:rsid w:val="00471794"/>
    <w:rsid w:val="00472F6A"/>
    <w:rsid w:val="00537E6F"/>
    <w:rsid w:val="00596555"/>
    <w:rsid w:val="00600F1A"/>
    <w:rsid w:val="00605A57"/>
    <w:rsid w:val="0061019B"/>
    <w:rsid w:val="00615BC0"/>
    <w:rsid w:val="00635D3F"/>
    <w:rsid w:val="006C2B86"/>
    <w:rsid w:val="007C504E"/>
    <w:rsid w:val="008B6DE1"/>
    <w:rsid w:val="00943597"/>
    <w:rsid w:val="009C1583"/>
    <w:rsid w:val="009C262C"/>
    <w:rsid w:val="00BA7D9F"/>
    <w:rsid w:val="00E8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E1"/>
    <w:pPr>
      <w:ind w:left="720"/>
      <w:contextualSpacing/>
    </w:pPr>
  </w:style>
  <w:style w:type="paragraph" w:styleId="BalloonText">
    <w:name w:val="Balloon Text"/>
    <w:basedOn w:val="Normal"/>
    <w:link w:val="BalloonTextChar"/>
    <w:uiPriority w:val="99"/>
    <w:semiHidden/>
    <w:unhideWhenUsed/>
    <w:rsid w:val="00615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C0"/>
    <w:rPr>
      <w:rFonts w:ascii="Tahoma" w:hAnsi="Tahoma" w:cs="Tahoma"/>
      <w:sz w:val="16"/>
      <w:szCs w:val="16"/>
    </w:rPr>
  </w:style>
  <w:style w:type="paragraph" w:styleId="Header">
    <w:name w:val="header"/>
    <w:basedOn w:val="Normal"/>
    <w:link w:val="HeaderChar"/>
    <w:uiPriority w:val="99"/>
    <w:unhideWhenUsed/>
    <w:rsid w:val="00410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7B7"/>
  </w:style>
  <w:style w:type="paragraph" w:styleId="Footer">
    <w:name w:val="footer"/>
    <w:basedOn w:val="Normal"/>
    <w:link w:val="FooterChar"/>
    <w:uiPriority w:val="99"/>
    <w:unhideWhenUsed/>
    <w:rsid w:val="00410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E1"/>
    <w:pPr>
      <w:ind w:left="720"/>
      <w:contextualSpacing/>
    </w:pPr>
  </w:style>
  <w:style w:type="paragraph" w:styleId="BalloonText">
    <w:name w:val="Balloon Text"/>
    <w:basedOn w:val="Normal"/>
    <w:link w:val="BalloonTextChar"/>
    <w:uiPriority w:val="99"/>
    <w:semiHidden/>
    <w:unhideWhenUsed/>
    <w:rsid w:val="00615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BC0"/>
    <w:rPr>
      <w:rFonts w:ascii="Tahoma" w:hAnsi="Tahoma" w:cs="Tahoma"/>
      <w:sz w:val="16"/>
      <w:szCs w:val="16"/>
    </w:rPr>
  </w:style>
  <w:style w:type="paragraph" w:styleId="Header">
    <w:name w:val="header"/>
    <w:basedOn w:val="Normal"/>
    <w:link w:val="HeaderChar"/>
    <w:uiPriority w:val="99"/>
    <w:unhideWhenUsed/>
    <w:rsid w:val="00410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7B7"/>
  </w:style>
  <w:style w:type="paragraph" w:styleId="Footer">
    <w:name w:val="footer"/>
    <w:basedOn w:val="Normal"/>
    <w:link w:val="FooterChar"/>
    <w:uiPriority w:val="99"/>
    <w:unhideWhenUsed/>
    <w:rsid w:val="00410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2543</Characters>
  <Application>Microsoft Office Word</Application>
  <DocSecurity>0</DocSecurity>
  <Lines>43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2014-01-27T16:49:00Z</cp:lastPrinted>
  <dcterms:created xsi:type="dcterms:W3CDTF">2014-01-30T18:59:00Z</dcterms:created>
  <dcterms:modified xsi:type="dcterms:W3CDTF">2014-01-30T18:59:00Z</dcterms:modified>
  <cp:category> </cp:category>
  <cp:contentStatus> </cp:contentStatus>
</cp:coreProperties>
</file>