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B9" w:rsidRDefault="00DA76B9">
      <w:pPr>
        <w:pStyle w:val="Header"/>
        <w:tabs>
          <w:tab w:val="clear" w:pos="4320"/>
          <w:tab w:val="clear" w:pos="8640"/>
        </w:tabs>
        <w:sectPr w:rsidR="00DA76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6A630E" w:rsidRPr="00467380" w:rsidRDefault="004117FC" w:rsidP="00467380">
      <w:pPr>
        <w:ind w:left="6480" w:firstLine="720"/>
        <w:rPr>
          <w:szCs w:val="22"/>
        </w:rPr>
      </w:pPr>
      <w:r>
        <w:rPr>
          <w:szCs w:val="22"/>
        </w:rPr>
        <w:lastRenderedPageBreak/>
        <w:t xml:space="preserve">WT </w:t>
      </w:r>
      <w:r w:rsidR="006A630E" w:rsidRPr="00467380">
        <w:rPr>
          <w:szCs w:val="22"/>
        </w:rPr>
        <w:t xml:space="preserve">Docket No. </w:t>
      </w:r>
      <w:r>
        <w:rPr>
          <w:szCs w:val="22"/>
        </w:rPr>
        <w:t>13-240</w:t>
      </w:r>
      <w:r w:rsidR="006A630E" w:rsidRPr="00467380">
        <w:rPr>
          <w:szCs w:val="22"/>
        </w:rPr>
        <w:t xml:space="preserve"> </w:t>
      </w:r>
    </w:p>
    <w:p w:rsidR="00DA76B9" w:rsidRPr="00467380" w:rsidRDefault="00467380" w:rsidP="00467380">
      <w:pPr>
        <w:spacing w:before="60"/>
        <w:ind w:left="6480" w:firstLine="720"/>
        <w:rPr>
          <w:szCs w:val="22"/>
        </w:rPr>
      </w:pPr>
      <w:r>
        <w:rPr>
          <w:szCs w:val="22"/>
        </w:rPr>
        <w:t>S</w:t>
      </w:r>
      <w:r w:rsidR="00DA76B9" w:rsidRPr="00467380">
        <w:rPr>
          <w:szCs w:val="22"/>
        </w:rPr>
        <w:t xml:space="preserve">eptember </w:t>
      </w:r>
      <w:r w:rsidR="006F2FCD">
        <w:rPr>
          <w:szCs w:val="22"/>
        </w:rPr>
        <w:t>30</w:t>
      </w:r>
      <w:r w:rsidR="00DA76B9" w:rsidRPr="00467380">
        <w:rPr>
          <w:szCs w:val="22"/>
        </w:rPr>
        <w:t>, 2013</w:t>
      </w:r>
    </w:p>
    <w:p w:rsidR="00DA76B9" w:rsidRDefault="00DA76B9">
      <w:pPr>
        <w:jc w:val="right"/>
        <w:rPr>
          <w:sz w:val="24"/>
        </w:rPr>
      </w:pPr>
    </w:p>
    <w:p w:rsidR="006F2FCD" w:rsidRDefault="006F2FCD" w:rsidP="006543BA">
      <w:pPr>
        <w:jc w:val="center"/>
        <w:rPr>
          <w:b/>
          <w:szCs w:val="22"/>
        </w:rPr>
      </w:pPr>
      <w:r>
        <w:rPr>
          <w:b/>
          <w:szCs w:val="22"/>
        </w:rPr>
        <w:t xml:space="preserve">ERRATUM </w:t>
      </w:r>
    </w:p>
    <w:p w:rsidR="00DA76B9" w:rsidRPr="00467380" w:rsidRDefault="00DA76B9" w:rsidP="006543BA">
      <w:pPr>
        <w:jc w:val="center"/>
        <w:rPr>
          <w:b/>
          <w:szCs w:val="22"/>
        </w:rPr>
      </w:pPr>
      <w:r w:rsidRPr="00467380">
        <w:rPr>
          <w:b/>
          <w:szCs w:val="22"/>
        </w:rPr>
        <w:t>COMMENT</w:t>
      </w:r>
      <w:r w:rsidR="00467380">
        <w:rPr>
          <w:b/>
          <w:szCs w:val="22"/>
        </w:rPr>
        <w:t xml:space="preserve"> SOUGHT</w:t>
      </w:r>
      <w:r w:rsidRPr="00467380">
        <w:rPr>
          <w:b/>
          <w:szCs w:val="22"/>
        </w:rPr>
        <w:t xml:space="preserve"> ON</w:t>
      </w:r>
      <w:r w:rsidR="00467380">
        <w:rPr>
          <w:b/>
          <w:szCs w:val="22"/>
        </w:rPr>
        <w:t xml:space="preserve"> SCOPING DOCUMENT FOR DEVELOPMENT OF</w:t>
      </w:r>
      <w:r w:rsidRPr="00467380">
        <w:rPr>
          <w:b/>
          <w:szCs w:val="22"/>
        </w:rPr>
        <w:t xml:space="preserve"> A </w:t>
      </w:r>
      <w:r w:rsidR="00467380">
        <w:rPr>
          <w:b/>
          <w:szCs w:val="22"/>
        </w:rPr>
        <w:t xml:space="preserve">PROPOSED </w:t>
      </w:r>
      <w:r w:rsidRPr="00467380">
        <w:rPr>
          <w:b/>
          <w:szCs w:val="22"/>
        </w:rPr>
        <w:t>PROGRAM COMMENT</w:t>
      </w:r>
      <w:r w:rsidR="0009073B" w:rsidRPr="00467380">
        <w:rPr>
          <w:b/>
          <w:szCs w:val="22"/>
        </w:rPr>
        <w:t xml:space="preserve"> </w:t>
      </w:r>
      <w:r w:rsidR="00467380">
        <w:rPr>
          <w:b/>
          <w:szCs w:val="22"/>
        </w:rPr>
        <w:t>TO GOVERN REVIEW OF POSITIVE TRAIN CONTROL FACILITIES UNDER</w:t>
      </w:r>
      <w:r w:rsidRPr="00467380">
        <w:rPr>
          <w:b/>
          <w:szCs w:val="22"/>
        </w:rPr>
        <w:t xml:space="preserve"> SECTION 106 OF THE NATIONAL HISTORIC PRESERVATION ACT</w:t>
      </w:r>
    </w:p>
    <w:p w:rsidR="006543BA" w:rsidRPr="00467380" w:rsidRDefault="006543BA" w:rsidP="006543BA">
      <w:pPr>
        <w:jc w:val="center"/>
        <w:rPr>
          <w:b/>
          <w:szCs w:val="22"/>
        </w:rPr>
      </w:pPr>
    </w:p>
    <w:p w:rsidR="006543BA" w:rsidRPr="00467380" w:rsidRDefault="006543BA" w:rsidP="006543BA">
      <w:pPr>
        <w:spacing w:after="240"/>
        <w:rPr>
          <w:b/>
          <w:szCs w:val="22"/>
        </w:rPr>
      </w:pPr>
      <w:r w:rsidRPr="00467380">
        <w:rPr>
          <w:b/>
          <w:szCs w:val="22"/>
        </w:rPr>
        <w:t xml:space="preserve">Comment Date:  </w:t>
      </w:r>
      <w:r w:rsidR="00690AA3">
        <w:rPr>
          <w:b/>
          <w:szCs w:val="22"/>
        </w:rPr>
        <w:t xml:space="preserve">November </w:t>
      </w:r>
      <w:r w:rsidR="00296D8E">
        <w:rPr>
          <w:b/>
          <w:szCs w:val="22"/>
        </w:rPr>
        <w:t>6</w:t>
      </w:r>
      <w:r w:rsidR="00467380">
        <w:rPr>
          <w:b/>
          <w:szCs w:val="22"/>
        </w:rPr>
        <w:t>, 2013</w:t>
      </w:r>
    </w:p>
    <w:p w:rsidR="00DA76B9" w:rsidRPr="006543BA" w:rsidRDefault="00467380" w:rsidP="006F2FCD">
      <w:pPr>
        <w:ind w:firstLine="720"/>
        <w:rPr>
          <w:szCs w:val="22"/>
        </w:rPr>
      </w:pPr>
      <w:r>
        <w:rPr>
          <w:szCs w:val="22"/>
        </w:rPr>
        <w:t xml:space="preserve">By this </w:t>
      </w:r>
      <w:r w:rsidR="006F2FCD">
        <w:rPr>
          <w:szCs w:val="22"/>
        </w:rPr>
        <w:t>Erratum</w:t>
      </w:r>
      <w:r>
        <w:rPr>
          <w:szCs w:val="22"/>
        </w:rPr>
        <w:t>, t</w:t>
      </w:r>
      <w:r w:rsidR="0009073B">
        <w:rPr>
          <w:szCs w:val="22"/>
        </w:rPr>
        <w:t>he Wireless Telecommunications Bu</w:t>
      </w:r>
      <w:r w:rsidR="00FA4F5A">
        <w:rPr>
          <w:szCs w:val="22"/>
        </w:rPr>
        <w:t xml:space="preserve">reau (Bureau) </w:t>
      </w:r>
      <w:r w:rsidR="006F2FCD">
        <w:rPr>
          <w:szCs w:val="22"/>
        </w:rPr>
        <w:t>correct</w:t>
      </w:r>
      <w:r w:rsidR="006978E2">
        <w:rPr>
          <w:szCs w:val="22"/>
        </w:rPr>
        <w:t>s a typographical error in the P</w:t>
      </w:r>
      <w:r w:rsidR="006F2FCD">
        <w:rPr>
          <w:szCs w:val="22"/>
        </w:rPr>
        <w:t xml:space="preserve">ublic </w:t>
      </w:r>
      <w:r w:rsidR="006978E2">
        <w:rPr>
          <w:szCs w:val="22"/>
        </w:rPr>
        <w:t>N</w:t>
      </w:r>
      <w:r w:rsidR="006F2FCD">
        <w:rPr>
          <w:szCs w:val="22"/>
        </w:rPr>
        <w:t>otice</w:t>
      </w:r>
      <w:r w:rsidR="006978E2">
        <w:rPr>
          <w:szCs w:val="22"/>
        </w:rPr>
        <w:t>, DA 13-1980, released September 27, 2013</w:t>
      </w:r>
      <w:r w:rsidR="006F2FCD">
        <w:rPr>
          <w:szCs w:val="22"/>
        </w:rPr>
        <w:t xml:space="preserve">.  </w:t>
      </w:r>
      <w:r w:rsidR="006978E2">
        <w:rPr>
          <w:szCs w:val="22"/>
        </w:rPr>
        <w:t>Specifically, the second sentence of the fourth paragraph is corrected to read: “Comments are due on or before</w:t>
      </w:r>
      <w:r w:rsidR="006F2FCD">
        <w:rPr>
          <w:szCs w:val="22"/>
        </w:rPr>
        <w:t xml:space="preserve"> November 6, 2013.</w:t>
      </w:r>
      <w:r w:rsidR="006978E2">
        <w:rPr>
          <w:szCs w:val="22"/>
        </w:rPr>
        <w:t>”</w:t>
      </w:r>
      <w:r w:rsidR="006F2FCD">
        <w:rPr>
          <w:szCs w:val="22"/>
        </w:rPr>
        <w:t xml:space="preserve">  Th</w:t>
      </w:r>
      <w:r w:rsidR="006978E2">
        <w:rPr>
          <w:szCs w:val="22"/>
        </w:rPr>
        <w:t>is is consistent with</w:t>
      </w:r>
      <w:r w:rsidR="00C95539">
        <w:rPr>
          <w:szCs w:val="22"/>
        </w:rPr>
        <w:t xml:space="preserve"> the Comment Date </w:t>
      </w:r>
      <w:r w:rsidR="006978E2">
        <w:rPr>
          <w:szCs w:val="22"/>
        </w:rPr>
        <w:t>indicated in the header of the Public Notice</w:t>
      </w:r>
      <w:r w:rsidR="006F2FCD">
        <w:rPr>
          <w:szCs w:val="22"/>
        </w:rPr>
        <w:t>.</w:t>
      </w:r>
    </w:p>
    <w:p w:rsidR="00DA76B9" w:rsidRPr="006543BA" w:rsidRDefault="00DA76B9" w:rsidP="00DA76B9">
      <w:pPr>
        <w:rPr>
          <w:szCs w:val="22"/>
        </w:rPr>
      </w:pPr>
    </w:p>
    <w:p w:rsidR="00DA76B9" w:rsidRDefault="00DA76B9" w:rsidP="00DA76B9">
      <w:pPr>
        <w:rPr>
          <w:szCs w:val="22"/>
        </w:rPr>
      </w:pPr>
      <w:r w:rsidRPr="006543BA">
        <w:rPr>
          <w:szCs w:val="22"/>
        </w:rPr>
        <w:tab/>
        <w:t>Wireless Telecommunications Bureau contact</w:t>
      </w:r>
      <w:r w:rsidR="00987CEF">
        <w:rPr>
          <w:szCs w:val="22"/>
        </w:rPr>
        <w:t>s</w:t>
      </w:r>
      <w:r w:rsidRPr="006543BA">
        <w:rPr>
          <w:szCs w:val="22"/>
        </w:rPr>
        <w:t>: Stephen DelSordo</w:t>
      </w:r>
      <w:r w:rsidR="00987CEF">
        <w:rPr>
          <w:szCs w:val="22"/>
        </w:rPr>
        <w:t>,</w:t>
      </w:r>
      <w:r w:rsidRPr="006543BA">
        <w:rPr>
          <w:szCs w:val="22"/>
        </w:rPr>
        <w:t xml:space="preserve"> (202) 418-1986 or </w:t>
      </w:r>
      <w:hyperlink r:id="rId14" w:history="1">
        <w:r w:rsidR="00987CEF" w:rsidRPr="00256277">
          <w:rPr>
            <w:rStyle w:val="Hyperlink"/>
            <w:szCs w:val="22"/>
          </w:rPr>
          <w:t>stephen.delsordo@fcc.gov</w:t>
        </w:r>
      </w:hyperlink>
      <w:r w:rsidR="00987CEF">
        <w:rPr>
          <w:szCs w:val="22"/>
        </w:rPr>
        <w:t xml:space="preserve">, or Anne Marie Wypijewski, (717) 338-2508 or </w:t>
      </w:r>
      <w:hyperlink r:id="rId15" w:history="1">
        <w:r w:rsidR="00E348AD" w:rsidRPr="0030764B">
          <w:rPr>
            <w:rStyle w:val="Hyperlink"/>
            <w:szCs w:val="22"/>
          </w:rPr>
          <w:t>annemarie.wypijewski@fcc.gov</w:t>
        </w:r>
      </w:hyperlink>
      <w:r w:rsidRPr="006543BA">
        <w:rPr>
          <w:szCs w:val="22"/>
        </w:rPr>
        <w:t>.</w:t>
      </w:r>
    </w:p>
    <w:p w:rsidR="00E348AD" w:rsidRDefault="00E348AD" w:rsidP="00DA76B9">
      <w:pPr>
        <w:rPr>
          <w:szCs w:val="22"/>
        </w:rPr>
      </w:pPr>
    </w:p>
    <w:p w:rsidR="00E348AD" w:rsidRPr="006543BA" w:rsidRDefault="00E348AD" w:rsidP="00DA76B9">
      <w:pPr>
        <w:rPr>
          <w:szCs w:val="22"/>
        </w:rPr>
      </w:pPr>
      <w:r>
        <w:rPr>
          <w:szCs w:val="22"/>
        </w:rPr>
        <w:tab/>
        <w:t>Media contact: Cec</w:t>
      </w:r>
      <w:r w:rsidR="00D1010C">
        <w:rPr>
          <w:szCs w:val="22"/>
        </w:rPr>
        <w:t>i</w:t>
      </w:r>
      <w:r>
        <w:rPr>
          <w:szCs w:val="22"/>
        </w:rPr>
        <w:t>lia Sulhoff, (202) 418-0587 or cec</w:t>
      </w:r>
      <w:r w:rsidR="00D1010C">
        <w:rPr>
          <w:szCs w:val="22"/>
        </w:rPr>
        <w:t>i</w:t>
      </w:r>
      <w:r>
        <w:rPr>
          <w:szCs w:val="22"/>
        </w:rPr>
        <w:t>lia.sulhoff@fcc.gov.</w:t>
      </w:r>
    </w:p>
    <w:p w:rsidR="00DA76B9" w:rsidRPr="006543BA" w:rsidRDefault="00DA76B9" w:rsidP="00DA76B9">
      <w:pPr>
        <w:rPr>
          <w:szCs w:val="22"/>
        </w:rPr>
      </w:pPr>
    </w:p>
    <w:p w:rsidR="00DA76B9" w:rsidRPr="006543BA" w:rsidRDefault="00DA76B9">
      <w:pPr>
        <w:jc w:val="center"/>
        <w:rPr>
          <w:b/>
          <w:szCs w:val="22"/>
        </w:rPr>
      </w:pPr>
    </w:p>
    <w:p w:rsidR="00DA76B9" w:rsidRPr="006543BA" w:rsidRDefault="00DA76B9" w:rsidP="00DA76B9">
      <w:pPr>
        <w:rPr>
          <w:szCs w:val="22"/>
        </w:rPr>
      </w:pPr>
    </w:p>
    <w:p w:rsidR="00DA76B9" w:rsidRDefault="00DA76B9" w:rsidP="00690AA3">
      <w:pPr>
        <w:spacing w:before="120" w:after="240"/>
        <w:jc w:val="center"/>
        <w:rPr>
          <w:szCs w:val="22"/>
        </w:rPr>
      </w:pPr>
    </w:p>
    <w:p w:rsidR="009D6198" w:rsidRDefault="009D6198" w:rsidP="00690AA3">
      <w:pPr>
        <w:spacing w:before="120" w:after="240"/>
        <w:jc w:val="center"/>
        <w:rPr>
          <w:szCs w:val="22"/>
        </w:rPr>
      </w:pPr>
    </w:p>
    <w:p w:rsidR="009D6198" w:rsidRDefault="009D6198" w:rsidP="00690AA3">
      <w:pPr>
        <w:spacing w:before="120" w:after="240"/>
        <w:jc w:val="center"/>
        <w:rPr>
          <w:szCs w:val="22"/>
        </w:rPr>
      </w:pPr>
    </w:p>
    <w:p w:rsidR="009D6198" w:rsidRDefault="009D6198" w:rsidP="00690AA3">
      <w:pPr>
        <w:spacing w:before="120" w:after="240"/>
        <w:jc w:val="center"/>
        <w:rPr>
          <w:szCs w:val="22"/>
        </w:rPr>
      </w:pPr>
    </w:p>
    <w:p w:rsidR="009D6198" w:rsidRDefault="009D6198" w:rsidP="00690AA3">
      <w:pPr>
        <w:spacing w:before="120" w:after="240"/>
        <w:jc w:val="center"/>
        <w:rPr>
          <w:szCs w:val="22"/>
        </w:rPr>
      </w:pPr>
    </w:p>
    <w:p w:rsidR="009D6198" w:rsidRDefault="009D6198" w:rsidP="00690AA3">
      <w:pPr>
        <w:spacing w:before="120" w:after="240"/>
        <w:jc w:val="center"/>
        <w:rPr>
          <w:szCs w:val="22"/>
        </w:rPr>
        <w:sectPr w:rsidR="009D6198">
          <w:type w:val="continuous"/>
          <w:pgSz w:w="12240" w:h="15840" w:code="1"/>
          <w:pgMar w:top="720" w:right="1440" w:bottom="1440" w:left="1440" w:header="720" w:footer="1440" w:gutter="0"/>
          <w:cols w:space="720"/>
          <w:titlePg/>
        </w:sectPr>
      </w:pPr>
    </w:p>
    <w:p w:rsidR="009D6198" w:rsidRPr="009D6198" w:rsidRDefault="009D6198" w:rsidP="009D6198">
      <w:pPr>
        <w:ind w:left="720"/>
        <w:rPr>
          <w:sz w:val="24"/>
          <w:szCs w:val="24"/>
        </w:rPr>
      </w:pPr>
    </w:p>
    <w:p w:rsidR="009D6198" w:rsidRPr="009D6198" w:rsidRDefault="009D6198" w:rsidP="009D6198">
      <w:pPr>
        <w:rPr>
          <w:sz w:val="24"/>
          <w:szCs w:val="24"/>
        </w:rPr>
      </w:pPr>
    </w:p>
    <w:p w:rsidR="009D6198" w:rsidRPr="006543BA" w:rsidRDefault="009D6198" w:rsidP="00690AA3">
      <w:pPr>
        <w:spacing w:before="120" w:after="240"/>
        <w:jc w:val="center"/>
        <w:rPr>
          <w:szCs w:val="22"/>
        </w:rPr>
      </w:pPr>
    </w:p>
    <w:sectPr w:rsidR="009D6198" w:rsidRPr="006543BA" w:rsidSect="00A04E64">
      <w:headerReference w:type="default" r:id="rId16"/>
      <w:footerReference w:type="even" r:id="rId17"/>
      <w:footerReference w:type="default" r:id="rId18"/>
      <w:footerReference w:type="first" r:id="rId19"/>
      <w:pgSz w:w="12240" w:h="15840"/>
      <w:pgMar w:top="1296" w:right="1800" w:bottom="1296" w:left="180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0C" w:rsidRDefault="002F530C">
      <w:r>
        <w:separator/>
      </w:r>
    </w:p>
  </w:endnote>
  <w:endnote w:type="continuationSeparator" w:id="0">
    <w:p w:rsidR="002F530C" w:rsidRDefault="002F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4E" w:rsidRDefault="00C945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7794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3252" w:rsidRDefault="008832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F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3252" w:rsidRDefault="008832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4E" w:rsidRDefault="00C9454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FA" w:rsidRDefault="00627F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7DFA" w:rsidRDefault="00695CE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3179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4E64" w:rsidRDefault="00A04E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C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7DFA" w:rsidRDefault="00695CE6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64" w:rsidRDefault="00A04E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0C" w:rsidRDefault="002F530C">
      <w:r>
        <w:separator/>
      </w:r>
    </w:p>
  </w:footnote>
  <w:footnote w:type="continuationSeparator" w:id="0">
    <w:p w:rsidR="002F530C" w:rsidRDefault="002F5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4E" w:rsidRDefault="00C945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4E" w:rsidRDefault="00C945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2AF" w:rsidRDefault="00690AA3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2AF" w:rsidRDefault="00C652AF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C652AF" w:rsidRDefault="00C652AF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C652AF" w:rsidRDefault="00C652AF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:rsidR="00C652AF" w:rsidRDefault="00C652AF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C652AF" w:rsidRDefault="00C652AF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C652AF" w:rsidRDefault="00C652AF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="00C652AF">
      <w:rPr>
        <w:rFonts w:ascii="News Gothic MT" w:hAnsi="News Gothic MT"/>
        <w:b/>
        <w:kern w:val="28"/>
        <w:sz w:val="96"/>
      </w:rPr>
      <w:t>PUBLIC NOTICE</w:t>
    </w:r>
  </w:p>
  <w:p w:rsidR="00C652AF" w:rsidRDefault="00690AA3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2AF" w:rsidRDefault="00C652AF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C652AF" w:rsidRDefault="00C652AF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C652AF" w:rsidRDefault="00C652AF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C652AF" w:rsidRDefault="00C652A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C652AF" w:rsidRDefault="00C652AF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C652AF" w:rsidRDefault="00C652AF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C652AF" w:rsidRDefault="00C652AF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C652AF" w:rsidRDefault="00C652A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C652AF" w:rsidRDefault="00C652AF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64" w:rsidRDefault="00A04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58"/>
    <w:multiLevelType w:val="hybridMultilevel"/>
    <w:tmpl w:val="A59E26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C687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E80FCB"/>
    <w:multiLevelType w:val="hybridMultilevel"/>
    <w:tmpl w:val="540E2A3E"/>
    <w:lvl w:ilvl="0" w:tplc="484265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3">
    <w:nsid w:val="38333CB5"/>
    <w:multiLevelType w:val="hybridMultilevel"/>
    <w:tmpl w:val="7B9A5D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6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7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8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9">
    <w:nsid w:val="61182925"/>
    <w:multiLevelType w:val="singleLevel"/>
    <w:tmpl w:val="D180CED0"/>
    <w:lvl w:ilvl="0">
      <w:start w:val="1"/>
      <w:numFmt w:val="decimal"/>
      <w:pStyle w:val="ParaNum0"/>
      <w:lvlText w:val="%1."/>
      <w:lvlJc w:val="left"/>
      <w:pPr>
        <w:tabs>
          <w:tab w:val="num" w:pos="1260"/>
        </w:tabs>
        <w:ind w:left="180" w:firstLine="720"/>
      </w:pPr>
    </w:lvl>
  </w:abstractNum>
  <w:abstractNum w:abstractNumId="10">
    <w:nsid w:val="669C46EB"/>
    <w:multiLevelType w:val="hybridMultilevel"/>
    <w:tmpl w:val="AFD4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406EE"/>
    <w:multiLevelType w:val="hybridMultilevel"/>
    <w:tmpl w:val="749E4CE6"/>
    <w:lvl w:ilvl="0" w:tplc="EB60892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4"/>
  </w:num>
  <w:num w:numId="13">
    <w:abstractNumId w:val="9"/>
    <w:lvlOverride w:ilvl="0">
      <w:startOverride w:val="1"/>
    </w:lvlOverride>
  </w:num>
  <w:num w:numId="14">
    <w:abstractNumId w:val="3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AD"/>
    <w:rsid w:val="0009073B"/>
    <w:rsid w:val="000F4B84"/>
    <w:rsid w:val="00126150"/>
    <w:rsid w:val="0015531A"/>
    <w:rsid w:val="001558F3"/>
    <w:rsid w:val="001906D8"/>
    <w:rsid w:val="002245C5"/>
    <w:rsid w:val="00261B6A"/>
    <w:rsid w:val="00283A85"/>
    <w:rsid w:val="00296D8E"/>
    <w:rsid w:val="002F530C"/>
    <w:rsid w:val="00317E0F"/>
    <w:rsid w:val="0036065E"/>
    <w:rsid w:val="003A2AE9"/>
    <w:rsid w:val="003D521F"/>
    <w:rsid w:val="004117FC"/>
    <w:rsid w:val="00467380"/>
    <w:rsid w:val="0047526B"/>
    <w:rsid w:val="004D3FB9"/>
    <w:rsid w:val="004F5683"/>
    <w:rsid w:val="00521E9F"/>
    <w:rsid w:val="005368E3"/>
    <w:rsid w:val="00595ED1"/>
    <w:rsid w:val="00627F9A"/>
    <w:rsid w:val="006327A8"/>
    <w:rsid w:val="006543BA"/>
    <w:rsid w:val="00690AA3"/>
    <w:rsid w:val="00695CE6"/>
    <w:rsid w:val="006978E2"/>
    <w:rsid w:val="006A630E"/>
    <w:rsid w:val="006F0A12"/>
    <w:rsid w:val="006F2FCD"/>
    <w:rsid w:val="008416FA"/>
    <w:rsid w:val="00883252"/>
    <w:rsid w:val="00890C9A"/>
    <w:rsid w:val="008A2E34"/>
    <w:rsid w:val="008B4FC8"/>
    <w:rsid w:val="008E5417"/>
    <w:rsid w:val="00987CEF"/>
    <w:rsid w:val="009D6198"/>
    <w:rsid w:val="00A04E64"/>
    <w:rsid w:val="00A078B2"/>
    <w:rsid w:val="00A75948"/>
    <w:rsid w:val="00AA75C2"/>
    <w:rsid w:val="00B92D06"/>
    <w:rsid w:val="00BB4BE7"/>
    <w:rsid w:val="00C652AF"/>
    <w:rsid w:val="00C81F1B"/>
    <w:rsid w:val="00C9454E"/>
    <w:rsid w:val="00C95539"/>
    <w:rsid w:val="00CC40A8"/>
    <w:rsid w:val="00D1010C"/>
    <w:rsid w:val="00D259D0"/>
    <w:rsid w:val="00DA5036"/>
    <w:rsid w:val="00DA76B9"/>
    <w:rsid w:val="00E15F40"/>
    <w:rsid w:val="00E348AD"/>
    <w:rsid w:val="00E6494D"/>
    <w:rsid w:val="00EA6AB4"/>
    <w:rsid w:val="00EF04EB"/>
    <w:rsid w:val="00F516E2"/>
    <w:rsid w:val="00FA4F5A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190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6D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6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6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06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06D8"/>
    <w:rPr>
      <w:rFonts w:ascii="Tahoma" w:hAnsi="Tahoma" w:cs="Tahoma"/>
      <w:sz w:val="16"/>
      <w:szCs w:val="16"/>
    </w:rPr>
  </w:style>
  <w:style w:type="character" w:customStyle="1" w:styleId="ParaNumChar">
    <w:name w:val="ParaNum Char"/>
    <w:link w:val="ParaNum0"/>
    <w:uiPriority w:val="99"/>
    <w:locked/>
    <w:rsid w:val="00521E9F"/>
    <w:rPr>
      <w:kern w:val="28"/>
      <w:lang w:val="x-none" w:eastAsia="x-none"/>
    </w:rPr>
  </w:style>
  <w:style w:type="paragraph" w:customStyle="1" w:styleId="ParaNum0">
    <w:name w:val="ParaNum"/>
    <w:basedOn w:val="Normal"/>
    <w:link w:val="ParaNumChar"/>
    <w:uiPriority w:val="99"/>
    <w:rsid w:val="00521E9F"/>
    <w:pPr>
      <w:widowControl w:val="0"/>
      <w:numPr>
        <w:numId w:val="13"/>
      </w:numPr>
      <w:snapToGrid w:val="0"/>
      <w:spacing w:after="120"/>
    </w:pPr>
    <w:rPr>
      <w:kern w:val="28"/>
      <w:sz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83252"/>
    <w:rPr>
      <w:sz w:val="22"/>
    </w:rPr>
  </w:style>
  <w:style w:type="character" w:styleId="PageNumber">
    <w:name w:val="page number"/>
    <w:basedOn w:val="DefaultParagraphFont"/>
    <w:rsid w:val="009D6198"/>
  </w:style>
  <w:style w:type="paragraph" w:styleId="Revision">
    <w:name w:val="Revision"/>
    <w:hidden/>
    <w:uiPriority w:val="99"/>
    <w:semiHidden/>
    <w:rsid w:val="00A04E64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190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6D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6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6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06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06D8"/>
    <w:rPr>
      <w:rFonts w:ascii="Tahoma" w:hAnsi="Tahoma" w:cs="Tahoma"/>
      <w:sz w:val="16"/>
      <w:szCs w:val="16"/>
    </w:rPr>
  </w:style>
  <w:style w:type="character" w:customStyle="1" w:styleId="ParaNumChar">
    <w:name w:val="ParaNum Char"/>
    <w:link w:val="ParaNum0"/>
    <w:uiPriority w:val="99"/>
    <w:locked/>
    <w:rsid w:val="00521E9F"/>
    <w:rPr>
      <w:kern w:val="28"/>
      <w:lang w:val="x-none" w:eastAsia="x-none"/>
    </w:rPr>
  </w:style>
  <w:style w:type="paragraph" w:customStyle="1" w:styleId="ParaNum0">
    <w:name w:val="ParaNum"/>
    <w:basedOn w:val="Normal"/>
    <w:link w:val="ParaNumChar"/>
    <w:uiPriority w:val="99"/>
    <w:rsid w:val="00521E9F"/>
    <w:pPr>
      <w:widowControl w:val="0"/>
      <w:numPr>
        <w:numId w:val="13"/>
      </w:numPr>
      <w:snapToGrid w:val="0"/>
      <w:spacing w:after="120"/>
    </w:pPr>
    <w:rPr>
      <w:kern w:val="28"/>
      <w:sz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83252"/>
    <w:rPr>
      <w:sz w:val="22"/>
    </w:rPr>
  </w:style>
  <w:style w:type="character" w:styleId="PageNumber">
    <w:name w:val="page number"/>
    <w:basedOn w:val="DefaultParagraphFont"/>
    <w:rsid w:val="009D6198"/>
  </w:style>
  <w:style w:type="paragraph" w:styleId="Revision">
    <w:name w:val="Revision"/>
    <w:hidden/>
    <w:uiPriority w:val="99"/>
    <w:semiHidden/>
    <w:rsid w:val="00A04E6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annemarie.wypijewski@fcc.gov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tephen.delsordo@fcc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903</CharactersWithSpaces>
  <SharedDoc>false</SharedDoc>
  <HyperlinkBase> </HyperlinkBase>
  <HLinks>
    <vt:vector size="18" baseType="variant">
      <vt:variant>
        <vt:i4>1245292</vt:i4>
      </vt:variant>
      <vt:variant>
        <vt:i4>6</vt:i4>
      </vt:variant>
      <vt:variant>
        <vt:i4>0</vt:i4>
      </vt:variant>
      <vt:variant>
        <vt:i4>5</vt:i4>
      </vt:variant>
      <vt:variant>
        <vt:lpwstr>mailto:stephen.delsordo@fcc.gov</vt:lpwstr>
      </vt:variant>
      <vt:variant>
        <vt:lpwstr/>
      </vt:variant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3473482</vt:i4>
      </vt:variant>
      <vt:variant>
        <vt:i4>0</vt:i4>
      </vt:variant>
      <vt:variant>
        <vt:i4>0</vt:i4>
      </vt:variant>
      <vt:variant>
        <vt:i4>5</vt:i4>
      </vt:variant>
      <vt:variant>
        <vt:lpwstr>mailto:fcc504@fcc.gov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2013-09-26T15:41:00Z</cp:lastPrinted>
  <dcterms:created xsi:type="dcterms:W3CDTF">2013-09-30T18:25:00Z</dcterms:created>
  <dcterms:modified xsi:type="dcterms:W3CDTF">2013-09-30T18:25:00Z</dcterms:modified>
  <cp:category> </cp:category>
  <cp:contentStatus> </cp:contentStatus>
</cp:coreProperties>
</file>