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73" w:rsidRDefault="00781F73" w:rsidP="00940653">
      <w:pPr>
        <w:jc w:val="right"/>
        <w:outlineLvl w:val="0"/>
        <w:rPr>
          <w:b/>
          <w:bCs/>
          <w:sz w:val="22"/>
          <w:szCs w:val="22"/>
        </w:rPr>
      </w:pPr>
      <w:bookmarkStart w:id="0" w:name="_GoBack"/>
      <w:bookmarkEnd w:id="0"/>
    </w:p>
    <w:p w:rsidR="00622482" w:rsidRPr="00843776" w:rsidRDefault="005A64E6" w:rsidP="00940653">
      <w:pPr>
        <w:jc w:val="right"/>
        <w:outlineLvl w:val="0"/>
        <w:rPr>
          <w:b/>
          <w:bCs/>
          <w:sz w:val="22"/>
          <w:szCs w:val="22"/>
        </w:rPr>
      </w:pPr>
      <w:r>
        <w:rPr>
          <w:b/>
          <w:bCs/>
          <w:sz w:val="22"/>
          <w:szCs w:val="22"/>
        </w:rPr>
        <w:t xml:space="preserve">Released: </w:t>
      </w:r>
      <w:r w:rsidR="00CE66D3">
        <w:rPr>
          <w:b/>
          <w:bCs/>
          <w:sz w:val="22"/>
          <w:szCs w:val="22"/>
        </w:rPr>
        <w:t xml:space="preserve">June </w:t>
      </w:r>
      <w:r w:rsidR="00781F73">
        <w:rPr>
          <w:b/>
          <w:bCs/>
          <w:sz w:val="22"/>
          <w:szCs w:val="22"/>
        </w:rPr>
        <w:t>7</w:t>
      </w:r>
      <w:r w:rsidR="00EE6837" w:rsidRPr="00843776">
        <w:rPr>
          <w:b/>
          <w:bCs/>
          <w:sz w:val="22"/>
          <w:szCs w:val="22"/>
        </w:rPr>
        <w:t>, 2013</w:t>
      </w:r>
    </w:p>
    <w:p w:rsidR="00622482" w:rsidRDefault="00622482" w:rsidP="00622482">
      <w:pPr>
        <w:jc w:val="center"/>
        <w:outlineLvl w:val="0"/>
        <w:rPr>
          <w:bCs/>
          <w:sz w:val="22"/>
          <w:szCs w:val="22"/>
        </w:rPr>
      </w:pPr>
    </w:p>
    <w:p w:rsidR="00781F73" w:rsidRPr="00940653" w:rsidRDefault="00781F73" w:rsidP="00622482">
      <w:pPr>
        <w:jc w:val="center"/>
        <w:outlineLvl w:val="0"/>
        <w:rPr>
          <w:b/>
          <w:bCs/>
          <w:sz w:val="22"/>
          <w:szCs w:val="22"/>
        </w:rPr>
      </w:pPr>
      <w:r>
        <w:rPr>
          <w:b/>
          <w:bCs/>
          <w:sz w:val="22"/>
          <w:szCs w:val="22"/>
        </w:rPr>
        <w:t>ERRATUM</w:t>
      </w:r>
    </w:p>
    <w:p w:rsidR="00781F73" w:rsidRPr="00843776" w:rsidRDefault="00781F73" w:rsidP="00622482">
      <w:pPr>
        <w:jc w:val="center"/>
        <w:outlineLvl w:val="0"/>
        <w:rPr>
          <w:bCs/>
          <w:sz w:val="22"/>
          <w:szCs w:val="22"/>
        </w:rPr>
      </w:pPr>
    </w:p>
    <w:p w:rsidR="00FC4CF4" w:rsidRPr="00843776" w:rsidRDefault="00622482" w:rsidP="00FC4CF4">
      <w:pPr>
        <w:ind w:firstLine="720"/>
        <w:jc w:val="center"/>
        <w:outlineLvl w:val="0"/>
        <w:rPr>
          <w:b/>
          <w:bCs/>
          <w:sz w:val="22"/>
          <w:szCs w:val="22"/>
        </w:rPr>
      </w:pPr>
      <w:r w:rsidRPr="00843776">
        <w:rPr>
          <w:b/>
          <w:bCs/>
          <w:sz w:val="22"/>
          <w:szCs w:val="22"/>
        </w:rPr>
        <w:t xml:space="preserve">ANNOUNCING PROCEDURES FOR OBTAINING CONFIDENTIAL </w:t>
      </w:r>
    </w:p>
    <w:p w:rsidR="00FC4CF4" w:rsidRPr="00843776" w:rsidRDefault="00622482" w:rsidP="00FC4CF4">
      <w:pPr>
        <w:ind w:firstLine="720"/>
        <w:jc w:val="center"/>
        <w:outlineLvl w:val="0"/>
        <w:rPr>
          <w:b/>
          <w:bCs/>
          <w:sz w:val="22"/>
          <w:szCs w:val="22"/>
        </w:rPr>
      </w:pPr>
      <w:r w:rsidRPr="00843776">
        <w:rPr>
          <w:b/>
          <w:bCs/>
          <w:sz w:val="22"/>
          <w:szCs w:val="22"/>
        </w:rPr>
        <w:t xml:space="preserve">INFORMATION FOR </w:t>
      </w:r>
      <w:r w:rsidR="00FC4CF4" w:rsidRPr="00843776">
        <w:rPr>
          <w:b/>
          <w:bCs/>
          <w:sz w:val="22"/>
          <w:szCs w:val="22"/>
        </w:rPr>
        <w:t xml:space="preserve">2013 </w:t>
      </w:r>
      <w:r w:rsidRPr="00843776">
        <w:rPr>
          <w:b/>
          <w:bCs/>
          <w:sz w:val="22"/>
          <w:szCs w:val="22"/>
        </w:rPr>
        <w:t>ANNUAL ACCESS CHARGE TARIFF FILING</w:t>
      </w:r>
      <w:r w:rsidR="009F1EC5" w:rsidRPr="00843776">
        <w:rPr>
          <w:b/>
          <w:bCs/>
          <w:sz w:val="22"/>
          <w:szCs w:val="22"/>
        </w:rPr>
        <w:t>S</w:t>
      </w:r>
    </w:p>
    <w:p w:rsidR="00622482" w:rsidRPr="00843776" w:rsidRDefault="009F1EC5" w:rsidP="00FC4CF4">
      <w:pPr>
        <w:ind w:firstLine="720"/>
        <w:jc w:val="center"/>
        <w:outlineLvl w:val="0"/>
        <w:rPr>
          <w:b/>
          <w:bCs/>
          <w:sz w:val="22"/>
          <w:szCs w:val="22"/>
        </w:rPr>
      </w:pPr>
      <w:r w:rsidRPr="00843776">
        <w:rPr>
          <w:b/>
          <w:bCs/>
          <w:sz w:val="22"/>
          <w:szCs w:val="22"/>
        </w:rPr>
        <w:t xml:space="preserve"> </w:t>
      </w:r>
      <w:r w:rsidR="00F87B45" w:rsidRPr="00843776">
        <w:rPr>
          <w:b/>
          <w:bCs/>
          <w:sz w:val="22"/>
          <w:szCs w:val="22"/>
        </w:rPr>
        <w:t>AND CORRECTIONS</w:t>
      </w:r>
      <w:r w:rsidR="00FC4CF4" w:rsidRPr="00843776">
        <w:rPr>
          <w:b/>
          <w:bCs/>
          <w:sz w:val="22"/>
          <w:szCs w:val="22"/>
        </w:rPr>
        <w:t xml:space="preserve"> </w:t>
      </w:r>
      <w:r w:rsidR="00F87B45" w:rsidRPr="00843776">
        <w:rPr>
          <w:b/>
          <w:bCs/>
          <w:sz w:val="22"/>
          <w:szCs w:val="22"/>
        </w:rPr>
        <w:t>TO TRP SPREADSHEEETS</w:t>
      </w:r>
    </w:p>
    <w:p w:rsidR="00622482" w:rsidRDefault="00622482">
      <w:pPr>
        <w:rPr>
          <w:sz w:val="22"/>
          <w:szCs w:val="22"/>
        </w:rPr>
      </w:pPr>
    </w:p>
    <w:p w:rsidR="009F1EC5" w:rsidRPr="009F1EC5" w:rsidRDefault="009F1EC5" w:rsidP="009F1EC5">
      <w:pPr>
        <w:jc w:val="center"/>
        <w:rPr>
          <w:b/>
          <w:sz w:val="22"/>
          <w:szCs w:val="22"/>
        </w:rPr>
      </w:pPr>
      <w:r w:rsidRPr="009F1EC5">
        <w:rPr>
          <w:b/>
          <w:sz w:val="22"/>
          <w:szCs w:val="22"/>
        </w:rPr>
        <w:t>WC Docket No. 13-76</w:t>
      </w:r>
    </w:p>
    <w:p w:rsidR="009F1EC5" w:rsidRPr="00B3163C" w:rsidRDefault="009F1EC5">
      <w:pPr>
        <w:rPr>
          <w:sz w:val="22"/>
          <w:szCs w:val="22"/>
        </w:rPr>
      </w:pPr>
    </w:p>
    <w:p w:rsidR="0084741B" w:rsidRPr="00781F73" w:rsidRDefault="00622482" w:rsidP="00781F73">
      <w:pPr>
        <w:rPr>
          <w:sz w:val="22"/>
          <w:szCs w:val="22"/>
        </w:rPr>
      </w:pPr>
      <w:r w:rsidRPr="00781F73">
        <w:rPr>
          <w:sz w:val="22"/>
          <w:szCs w:val="22"/>
        </w:rPr>
        <w:tab/>
      </w:r>
      <w:r w:rsidR="00781F73" w:rsidRPr="00940653">
        <w:rPr>
          <w:sz w:val="22"/>
          <w:szCs w:val="22"/>
        </w:rPr>
        <w:t xml:space="preserve">A Public Notice, DA 13-1318, released </w:t>
      </w:r>
      <w:r w:rsidR="00704C3F" w:rsidRPr="00940653">
        <w:rPr>
          <w:sz w:val="22"/>
          <w:szCs w:val="22"/>
        </w:rPr>
        <w:t xml:space="preserve">by the Wireline Competition Bureau </w:t>
      </w:r>
      <w:r w:rsidR="00781F73">
        <w:rPr>
          <w:sz w:val="22"/>
          <w:szCs w:val="22"/>
        </w:rPr>
        <w:t>o</w:t>
      </w:r>
      <w:r w:rsidR="00781F73" w:rsidRPr="00C00086">
        <w:rPr>
          <w:sz w:val="22"/>
          <w:szCs w:val="22"/>
        </w:rPr>
        <w:t>n June 6, 2013</w:t>
      </w:r>
      <w:r w:rsidR="00C87AAB">
        <w:rPr>
          <w:sz w:val="22"/>
          <w:szCs w:val="22"/>
        </w:rPr>
        <w:t>,</w:t>
      </w:r>
      <w:r w:rsidR="00781F73" w:rsidRPr="00C00086">
        <w:rPr>
          <w:sz w:val="22"/>
          <w:szCs w:val="22"/>
        </w:rPr>
        <w:t xml:space="preserve"> </w:t>
      </w:r>
      <w:r w:rsidR="00781F73" w:rsidRPr="00940653">
        <w:rPr>
          <w:sz w:val="22"/>
          <w:szCs w:val="22"/>
        </w:rPr>
        <w:t>in the above-captioned proceeding</w:t>
      </w:r>
      <w:r w:rsidR="00C87AAB">
        <w:rPr>
          <w:sz w:val="22"/>
          <w:szCs w:val="22"/>
        </w:rPr>
        <w:t>,</w:t>
      </w:r>
      <w:r w:rsidR="00781F73" w:rsidRPr="00940653">
        <w:rPr>
          <w:sz w:val="22"/>
          <w:szCs w:val="22"/>
        </w:rPr>
        <w:t xml:space="preserve"> is superseded by Public Notice, DA 13-1336, released June 7, 2013.</w:t>
      </w:r>
    </w:p>
    <w:p w:rsidR="00781F73" w:rsidRPr="00781F73" w:rsidRDefault="00781F73" w:rsidP="00781F73">
      <w:pPr>
        <w:rPr>
          <w:sz w:val="22"/>
          <w:szCs w:val="22"/>
        </w:rPr>
      </w:pPr>
    </w:p>
    <w:p w:rsidR="00781F73" w:rsidRDefault="00781F73" w:rsidP="00781F73">
      <w:pPr>
        <w:rPr>
          <w:sz w:val="22"/>
          <w:szCs w:val="22"/>
        </w:rPr>
      </w:pPr>
    </w:p>
    <w:p w:rsidR="00781F73" w:rsidRPr="00781F73" w:rsidRDefault="00781F73" w:rsidP="00781F73">
      <w:pPr>
        <w:rPr>
          <w:sz w:val="22"/>
          <w:szCs w:val="22"/>
        </w:rPr>
      </w:pPr>
    </w:p>
    <w:p w:rsidR="00781F73" w:rsidRPr="00781F73" w:rsidRDefault="00781F73" w:rsidP="00781F73">
      <w:pPr>
        <w:rPr>
          <w:sz w:val="22"/>
          <w:szCs w:val="22"/>
        </w:rPr>
      </w:pPr>
    </w:p>
    <w:p w:rsidR="00781F73" w:rsidRPr="00940653" w:rsidRDefault="00781F73" w:rsidP="00940653">
      <w:pPr>
        <w:jc w:val="center"/>
        <w:rPr>
          <w:sz w:val="22"/>
          <w:szCs w:val="22"/>
        </w:rPr>
      </w:pPr>
      <w:r w:rsidRPr="00781F73">
        <w:rPr>
          <w:sz w:val="22"/>
          <w:szCs w:val="22"/>
        </w:rPr>
        <w:t xml:space="preserve">- </w:t>
      </w:r>
      <w:r w:rsidRPr="00940653">
        <w:rPr>
          <w:b/>
          <w:sz w:val="22"/>
          <w:szCs w:val="22"/>
        </w:rPr>
        <w:t>FCC</w:t>
      </w:r>
      <w:r w:rsidRPr="00940653">
        <w:rPr>
          <w:sz w:val="22"/>
          <w:szCs w:val="22"/>
        </w:rPr>
        <w:t xml:space="preserve"> -</w:t>
      </w:r>
    </w:p>
    <w:sectPr w:rsidR="00781F73" w:rsidRPr="00940653" w:rsidSect="00781F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EB" w:rsidRDefault="006449EB">
      <w:r>
        <w:separator/>
      </w:r>
    </w:p>
  </w:endnote>
  <w:endnote w:type="continuationSeparator" w:id="0">
    <w:p w:rsidR="006449EB" w:rsidRDefault="0064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82" w:rsidRDefault="00622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482" w:rsidRDefault="00622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82" w:rsidRPr="002B48AB" w:rsidRDefault="00622482">
    <w:pPr>
      <w:pStyle w:val="Footer"/>
      <w:framePr w:wrap="around" w:vAnchor="text" w:hAnchor="margin" w:xAlign="center" w:y="1"/>
      <w:rPr>
        <w:rStyle w:val="PageNumber"/>
        <w:sz w:val="22"/>
        <w:szCs w:val="22"/>
      </w:rPr>
    </w:pPr>
    <w:r w:rsidRPr="002B48AB">
      <w:rPr>
        <w:rStyle w:val="PageNumber"/>
        <w:sz w:val="22"/>
        <w:szCs w:val="22"/>
      </w:rPr>
      <w:fldChar w:fldCharType="begin"/>
    </w:r>
    <w:r w:rsidRPr="002B48AB">
      <w:rPr>
        <w:rStyle w:val="PageNumber"/>
        <w:sz w:val="22"/>
        <w:szCs w:val="22"/>
      </w:rPr>
      <w:instrText xml:space="preserve">PAGE  </w:instrText>
    </w:r>
    <w:r w:rsidRPr="002B48AB">
      <w:rPr>
        <w:rStyle w:val="PageNumber"/>
        <w:sz w:val="22"/>
        <w:szCs w:val="22"/>
      </w:rPr>
      <w:fldChar w:fldCharType="separate"/>
    </w:r>
    <w:r w:rsidR="00781F73">
      <w:rPr>
        <w:rStyle w:val="PageNumber"/>
        <w:noProof/>
        <w:sz w:val="22"/>
        <w:szCs w:val="22"/>
      </w:rPr>
      <w:t>9</w:t>
    </w:r>
    <w:r w:rsidRPr="002B48AB">
      <w:rPr>
        <w:rStyle w:val="PageNumber"/>
        <w:sz w:val="22"/>
        <w:szCs w:val="22"/>
      </w:rPr>
      <w:fldChar w:fldCharType="end"/>
    </w:r>
  </w:p>
  <w:p w:rsidR="00622482" w:rsidRDefault="00622482">
    <w:pPr>
      <w:pStyle w:val="Footer"/>
      <w:tabs>
        <w:tab w:val="clear" w:pos="8640"/>
        <w:tab w:val="right" w:pos="9360"/>
      </w:tabs>
      <w:rPr>
        <w:b/>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58" w:rsidRDefault="00392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EB" w:rsidRDefault="006449EB">
      <w:r>
        <w:separator/>
      </w:r>
    </w:p>
  </w:footnote>
  <w:footnote w:type="continuationSeparator" w:id="0">
    <w:p w:rsidR="006449EB" w:rsidRDefault="00644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A58" w:rsidRDefault="00392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1B" w:rsidRPr="002B48AB" w:rsidRDefault="002B48AB" w:rsidP="002B48AB">
    <w:pPr>
      <w:pStyle w:val="Header"/>
      <w:pBdr>
        <w:bottom w:val="single" w:sz="12" w:space="1" w:color="auto"/>
      </w:pBdr>
      <w:tabs>
        <w:tab w:val="clear" w:pos="4320"/>
        <w:tab w:val="clear" w:pos="8640"/>
        <w:tab w:val="left" w:pos="720"/>
      </w:tabs>
      <w:jc w:val="center"/>
      <w:rPr>
        <w:b/>
        <w:spacing w:val="-2"/>
        <w:sz w:val="22"/>
        <w:szCs w:val="22"/>
      </w:rPr>
    </w:pPr>
    <w:r>
      <w:tab/>
    </w:r>
    <w:r>
      <w:tab/>
    </w:r>
    <w:r>
      <w:tab/>
    </w:r>
    <w:r w:rsidRPr="002B48AB">
      <w:rPr>
        <w:sz w:val="22"/>
        <w:szCs w:val="22"/>
      </w:rPr>
      <w:tab/>
    </w:r>
    <w:r w:rsidRPr="002B48AB">
      <w:rPr>
        <w:b/>
        <w:sz w:val="22"/>
        <w:szCs w:val="22"/>
      </w:rPr>
      <w:t>Federal Communications Commission</w:t>
    </w:r>
    <w:r w:rsidRPr="002B48AB">
      <w:rPr>
        <w:b/>
        <w:sz w:val="22"/>
        <w:szCs w:val="22"/>
      </w:rPr>
      <w:tab/>
    </w:r>
    <w:r w:rsidRPr="002B48AB">
      <w:rPr>
        <w:b/>
        <w:sz w:val="22"/>
        <w:szCs w:val="22"/>
      </w:rPr>
      <w:tab/>
    </w:r>
    <w:r w:rsidRPr="002B48AB">
      <w:rPr>
        <w:b/>
        <w:sz w:val="22"/>
        <w:szCs w:val="22"/>
      </w:rPr>
      <w:tab/>
    </w:r>
    <w:r w:rsidRPr="002B48AB">
      <w:rPr>
        <w:b/>
        <w:sz w:val="22"/>
        <w:szCs w:val="22"/>
      </w:rPr>
      <w:tab/>
    </w:r>
    <w:r w:rsidR="005E1C30">
      <w:rPr>
        <w:b/>
        <w:sz w:val="22"/>
        <w:szCs w:val="22"/>
      </w:rPr>
      <w:t xml:space="preserve">   </w:t>
    </w:r>
    <w:r w:rsidRPr="002B48AB">
      <w:rPr>
        <w:b/>
        <w:spacing w:val="-2"/>
        <w:sz w:val="22"/>
        <w:szCs w:val="22"/>
      </w:rPr>
      <w:t>DA 13-1</w:t>
    </w:r>
    <w:r>
      <w:rPr>
        <w:b/>
        <w:spacing w:val="-2"/>
        <w:sz w:val="22"/>
        <w:szCs w:val="22"/>
      </w:rPr>
      <w:t>318</w:t>
    </w:r>
  </w:p>
  <w:p w:rsidR="002B48AB" w:rsidRPr="002B48AB" w:rsidRDefault="002B48AB" w:rsidP="002B48AB">
    <w:pPr>
      <w:pStyle w:val="Header"/>
      <w:tabs>
        <w:tab w:val="clear" w:pos="4320"/>
        <w:tab w:val="clear" w:pos="8640"/>
        <w:tab w:val="left" w:pos="720"/>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82" w:rsidRDefault="0047019D">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drawing>
        <wp:anchor distT="0" distB="0" distL="114300" distR="114300" simplePos="0" relativeHeight="251659264" behindDoc="0" locked="0" layoutInCell="0" allowOverlap="1" wp14:anchorId="39FE647F" wp14:editId="6F623287">
          <wp:simplePos x="0" y="0"/>
          <wp:positionH relativeFrom="column">
            <wp:posOffset>50165</wp:posOffset>
          </wp:positionH>
          <wp:positionV relativeFrom="paragraph">
            <wp:posOffset>91440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482">
      <w:tab/>
    </w:r>
    <w:r w:rsidR="00622482">
      <w:rPr>
        <w:rFonts w:ascii="Arial" w:hAnsi="Arial"/>
        <w:b/>
        <w:sz w:val="96"/>
      </w:rPr>
      <w:t>PUBLIC NOTICE</w:t>
    </w:r>
  </w:p>
  <w:p w:rsidR="00622482" w:rsidRDefault="00781F73">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mc:AlternateContent>
        <mc:Choice Requires="wps">
          <w:drawing>
            <wp:anchor distT="0" distB="0" distL="114300" distR="114300" simplePos="0" relativeHeight="251658240" behindDoc="0" locked="0" layoutInCell="1" allowOverlap="1" wp14:anchorId="0F8889A9" wp14:editId="0415C92D">
              <wp:simplePos x="0" y="0"/>
              <wp:positionH relativeFrom="column">
                <wp:posOffset>3213735</wp:posOffset>
              </wp:positionH>
              <wp:positionV relativeFrom="paragraph">
                <wp:posOffset>81915</wp:posOffset>
              </wp:positionV>
              <wp:extent cx="2857500" cy="6680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482" w:rsidRDefault="00622482">
                          <w:pPr>
                            <w:spacing w:before="40"/>
                            <w:jc w:val="right"/>
                            <w:rPr>
                              <w:rFonts w:ascii="Arial" w:hAnsi="Arial"/>
                              <w:sz w:val="16"/>
                            </w:rPr>
                          </w:pPr>
                          <w:r>
                            <w:rPr>
                              <w:rFonts w:ascii="Arial" w:hAnsi="Arial"/>
                              <w:sz w:val="16"/>
                            </w:rPr>
                            <w:tab/>
                          </w:r>
                        </w:p>
                        <w:p w:rsidR="00622482" w:rsidRDefault="00622482">
                          <w:pPr>
                            <w:spacing w:before="40"/>
                            <w:jc w:val="right"/>
                            <w:rPr>
                              <w:rFonts w:ascii="Arial" w:hAnsi="Arial"/>
                              <w:b/>
                              <w:sz w:val="16"/>
                            </w:rPr>
                          </w:pPr>
                          <w:r>
                            <w:rPr>
                              <w:rFonts w:ascii="Arial" w:hAnsi="Arial"/>
                              <w:b/>
                              <w:sz w:val="16"/>
                            </w:rPr>
                            <w:t>News Media Information 202 / 418-0500</w:t>
                          </w:r>
                        </w:p>
                        <w:p w:rsidR="00622482" w:rsidRDefault="0062248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22482" w:rsidRDefault="00622482">
                          <w:pPr>
                            <w:jc w:val="right"/>
                            <w:rPr>
                              <w:rFonts w:ascii="Arial" w:hAnsi="Arial"/>
                              <w:b/>
                              <w:sz w:val="16"/>
                            </w:rPr>
                          </w:pPr>
                          <w:r>
                            <w:rPr>
                              <w:rFonts w:ascii="Arial" w:hAnsi="Arial"/>
                              <w:b/>
                              <w:sz w:val="16"/>
                            </w:rPr>
                            <w:t>TTY: 1-888-835-5322</w:t>
                          </w:r>
                        </w:p>
                        <w:p w:rsidR="00622482" w:rsidRDefault="00622482">
                          <w:pPr>
                            <w:jc w:val="right"/>
                          </w:pPr>
                        </w:p>
                        <w:p w:rsidR="00622482" w:rsidRDefault="00622482">
                          <w:pPr>
                            <w:jc w:val="right"/>
                            <w:rPr>
                              <w:rFonts w:ascii="Arial" w:hAnsi="Arial"/>
                              <w:sz w:val="16"/>
                            </w:rPr>
                          </w:pPr>
                        </w:p>
                        <w:p w:rsidR="00622482" w:rsidRDefault="00622482">
                          <w:pPr>
                            <w:jc w:val="right"/>
                            <w:rPr>
                              <w:rFonts w:ascii="Arial" w:hAnsi="Arial"/>
                              <w:sz w:val="16"/>
                            </w:rPr>
                          </w:pPr>
                          <w:r>
                            <w:rPr>
                              <w:rFonts w:ascii="Arial" w:hAnsi="Arial"/>
                              <w:sz w:val="16"/>
                            </w:rPr>
                            <w:tab/>
                          </w:r>
                        </w:p>
                        <w:p w:rsidR="00622482" w:rsidRDefault="00622482">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3.05pt;margin-top:6.45pt;width:22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9L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" stroked="f">
              <v:textbox>
                <w:txbxContent>
                  <w:p w:rsidR="00622482" w:rsidRDefault="00622482">
                    <w:pPr>
                      <w:spacing w:before="40"/>
                      <w:jc w:val="right"/>
                      <w:rPr>
                        <w:rFonts w:ascii="Arial" w:hAnsi="Arial"/>
                        <w:sz w:val="16"/>
                      </w:rPr>
                    </w:pPr>
                    <w:r>
                      <w:rPr>
                        <w:rFonts w:ascii="Arial" w:hAnsi="Arial"/>
                        <w:sz w:val="16"/>
                      </w:rPr>
                      <w:tab/>
                    </w:r>
                  </w:p>
                  <w:p w:rsidR="00622482" w:rsidRDefault="00622482">
                    <w:pPr>
                      <w:spacing w:before="40"/>
                      <w:jc w:val="right"/>
                      <w:rPr>
                        <w:rFonts w:ascii="Arial" w:hAnsi="Arial"/>
                        <w:b/>
                        <w:sz w:val="16"/>
                      </w:rPr>
                    </w:pPr>
                    <w:r>
                      <w:rPr>
                        <w:rFonts w:ascii="Arial" w:hAnsi="Arial"/>
                        <w:b/>
                        <w:sz w:val="16"/>
                      </w:rPr>
                      <w:t>News Media Information 202 / 418-0500</w:t>
                    </w:r>
                  </w:p>
                  <w:p w:rsidR="00622482" w:rsidRDefault="00622482">
                    <w:pPr>
                      <w:jc w:val="right"/>
                      <w:rPr>
                        <w:rFonts w:ascii="Arial" w:hAnsi="Arial"/>
                        <w:b/>
                        <w:sz w:val="16"/>
                      </w:rPr>
                    </w:pPr>
                    <w:r>
                      <w:rPr>
                        <w:rFonts w:ascii="Arial" w:hAnsi="Arial"/>
                        <w:b/>
                        <w:sz w:val="16"/>
                      </w:rPr>
                      <w:tab/>
                      <w:t xml:space="preserve">Internet: </w:t>
                    </w:r>
                    <w:bookmarkStart w:id="24" w:name="_Hlt233824"/>
                    <w:r>
                      <w:rPr>
                        <w:rFonts w:ascii="Arial" w:hAnsi="Arial"/>
                        <w:b/>
                        <w:sz w:val="16"/>
                      </w:rPr>
                      <w:t>h</w:t>
                    </w:r>
                    <w:bookmarkEnd w:id="24"/>
                    <w:r>
                      <w:rPr>
                        <w:rFonts w:ascii="Arial" w:hAnsi="Arial"/>
                        <w:b/>
                        <w:sz w:val="16"/>
                      </w:rPr>
                      <w:t>ttp://www.fcc.gov</w:t>
                    </w:r>
                  </w:p>
                  <w:p w:rsidR="00622482" w:rsidRDefault="00622482">
                    <w:pPr>
                      <w:jc w:val="right"/>
                      <w:rPr>
                        <w:rFonts w:ascii="Arial" w:hAnsi="Arial"/>
                        <w:b/>
                        <w:sz w:val="16"/>
                      </w:rPr>
                    </w:pPr>
                    <w:r>
                      <w:rPr>
                        <w:rFonts w:ascii="Arial" w:hAnsi="Arial"/>
                        <w:b/>
                        <w:sz w:val="16"/>
                      </w:rPr>
                      <w:t>TTY: 1-888-835-5322</w:t>
                    </w:r>
                  </w:p>
                  <w:p w:rsidR="00622482" w:rsidRDefault="00622482">
                    <w:pPr>
                      <w:jc w:val="right"/>
                    </w:pPr>
                  </w:p>
                  <w:p w:rsidR="00622482" w:rsidRDefault="00622482">
                    <w:pPr>
                      <w:jc w:val="right"/>
                      <w:rPr>
                        <w:rFonts w:ascii="Arial" w:hAnsi="Arial"/>
                        <w:sz w:val="16"/>
                      </w:rPr>
                    </w:pPr>
                  </w:p>
                  <w:p w:rsidR="00622482" w:rsidRDefault="00622482">
                    <w:pPr>
                      <w:jc w:val="right"/>
                      <w:rPr>
                        <w:rFonts w:ascii="Arial" w:hAnsi="Arial"/>
                        <w:sz w:val="16"/>
                      </w:rPr>
                    </w:pPr>
                    <w:r>
                      <w:rPr>
                        <w:rFonts w:ascii="Arial" w:hAnsi="Arial"/>
                        <w:sz w:val="16"/>
                      </w:rPr>
                      <w:tab/>
                    </w:r>
                  </w:p>
                  <w:p w:rsidR="00622482" w:rsidRDefault="00622482">
                    <w:pPr>
                      <w:jc w:val="right"/>
                      <w:rPr>
                        <w:rFonts w:ascii="Arial" w:hAnsi="Arial"/>
                        <w:sz w:val="16"/>
                      </w:rPr>
                    </w:pPr>
                    <w:r>
                      <w:rPr>
                        <w:rFonts w:ascii="Arial" w:hAnsi="Arial"/>
                        <w:sz w:val="16"/>
                      </w:rPr>
                      <w:tab/>
                    </w:r>
                  </w:p>
                </w:txbxContent>
              </v:textbox>
            </v:shape>
          </w:pict>
        </mc:Fallback>
      </mc:AlternateContent>
    </w:r>
    <w:r w:rsidR="0047019D">
      <w:rPr>
        <w:rFonts w:ascii="Arial" w:hAnsi="Arial"/>
        <w:b/>
        <w:noProof/>
        <w:sz w:val="24"/>
      </w:rPr>
      <mc:AlternateContent>
        <mc:Choice Requires="wps">
          <w:drawing>
            <wp:anchor distT="0" distB="0" distL="114300" distR="114300" simplePos="0" relativeHeight="251656192" behindDoc="0" locked="0" layoutInCell="1" allowOverlap="1" wp14:anchorId="2DB19C7E" wp14:editId="11CD642B">
              <wp:simplePos x="0" y="0"/>
              <wp:positionH relativeFrom="column">
                <wp:posOffset>51435</wp:posOffset>
              </wp:positionH>
              <wp:positionV relativeFrom="paragraph">
                <wp:posOffset>91440</wp:posOffset>
              </wp:positionV>
              <wp:extent cx="3547745" cy="685800"/>
              <wp:effectExtent l="3810" t="0" r="127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482" w:rsidRDefault="00622482">
                          <w:pPr>
                            <w:rPr>
                              <w:rFonts w:ascii="Arial" w:hAnsi="Arial"/>
                              <w:b/>
                              <w:sz w:val="24"/>
                            </w:rPr>
                          </w:pPr>
                          <w:r>
                            <w:rPr>
                              <w:rFonts w:ascii="Arial" w:hAnsi="Arial"/>
                              <w:b/>
                              <w:sz w:val="24"/>
                            </w:rPr>
                            <w:t>Federal Communications Commission</w:t>
                          </w:r>
                        </w:p>
                        <w:p w:rsidR="00622482" w:rsidRDefault="00622482">
                          <w:pPr>
                            <w:rPr>
                              <w:rFonts w:ascii="Arial" w:hAnsi="Arial"/>
                              <w:b/>
                              <w:sz w:val="24"/>
                            </w:rPr>
                          </w:pPr>
                          <w:r>
                            <w:rPr>
                              <w:rFonts w:ascii="Arial" w:hAnsi="Arial"/>
                              <w:b/>
                              <w:sz w:val="24"/>
                            </w:rPr>
                            <w:t>445 12th St., SW</w:t>
                          </w:r>
                        </w:p>
                        <w:p w:rsidR="00622482" w:rsidRDefault="00622482">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05pt;margin-top:7.2pt;width:279.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" stroked="f">
              <v:textbox>
                <w:txbxContent>
                  <w:p w:rsidR="00622482" w:rsidRDefault="00622482">
                    <w:pPr>
                      <w:rPr>
                        <w:rFonts w:ascii="Arial" w:hAnsi="Arial"/>
                        <w:b/>
                        <w:sz w:val="24"/>
                      </w:rPr>
                    </w:pPr>
                    <w:r>
                      <w:rPr>
                        <w:rFonts w:ascii="Arial" w:hAnsi="Arial"/>
                        <w:b/>
                        <w:sz w:val="24"/>
                      </w:rPr>
                      <w:t>Federal Communications Commission</w:t>
                    </w:r>
                  </w:p>
                  <w:p w:rsidR="00622482" w:rsidRDefault="00622482">
                    <w:pPr>
                      <w:rPr>
                        <w:rFonts w:ascii="Arial" w:hAnsi="Arial"/>
                        <w:b/>
                        <w:sz w:val="24"/>
                      </w:rPr>
                    </w:pPr>
                    <w:r>
                      <w:rPr>
                        <w:rFonts w:ascii="Arial" w:hAnsi="Arial"/>
                        <w:b/>
                        <w:sz w:val="24"/>
                      </w:rPr>
                      <w:t>445 12th St., SW</w:t>
                    </w:r>
                  </w:p>
                  <w:p w:rsidR="00622482" w:rsidRDefault="00622482">
                    <w:pPr>
                      <w:rPr>
                        <w:rFonts w:ascii="Arial" w:hAnsi="Arial"/>
                        <w:sz w:val="24"/>
                      </w:rPr>
                    </w:pPr>
                    <w:r>
                      <w:rPr>
                        <w:rFonts w:ascii="Arial" w:hAnsi="Arial"/>
                        <w:b/>
                        <w:sz w:val="24"/>
                      </w:rPr>
                      <w:t>Washington, DC 20554</w:t>
                    </w:r>
                  </w:p>
                </w:txbxContent>
              </v:textbox>
            </v:shape>
          </w:pict>
        </mc:Fallback>
      </mc:AlternateContent>
    </w:r>
  </w:p>
  <w:p w:rsidR="00622482" w:rsidRDefault="0047019D">
    <w:pPr>
      <w:pStyle w:val="Header"/>
      <w:tabs>
        <w:tab w:val="clear" w:pos="4320"/>
        <w:tab w:val="clear" w:pos="8640"/>
        <w:tab w:val="left" w:pos="1080"/>
      </w:tabs>
      <w:ind w:left="720"/>
      <w:rPr>
        <w:rFonts w:ascii="Arial" w:hAnsi="Arial"/>
        <w:b/>
        <w:sz w:val="24"/>
      </w:rPr>
    </w:pPr>
    <w:r>
      <w:rPr>
        <w:rFonts w:ascii="Arial" w:hAnsi="Arial"/>
        <w:b/>
        <w:noProof/>
        <w:sz w:val="22"/>
      </w:rPr>
      <mc:AlternateContent>
        <mc:Choice Requires="wps">
          <w:drawing>
            <wp:anchor distT="0" distB="0" distL="114300" distR="114300" simplePos="0" relativeHeight="251657216" behindDoc="0" locked="0" layoutInCell="0" allowOverlap="1" wp14:anchorId="42777FC1" wp14:editId="7D6CE68D">
              <wp:simplePos x="0" y="0"/>
              <wp:positionH relativeFrom="column">
                <wp:posOffset>125730</wp:posOffset>
              </wp:positionH>
              <wp:positionV relativeFrom="paragraph">
                <wp:posOffset>63500</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pt" to="47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907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4404BA"/>
    <w:multiLevelType w:val="hybridMultilevel"/>
    <w:tmpl w:val="D048087A"/>
    <w:lvl w:ilvl="0" w:tplc="A6D0FC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F1B3D"/>
    <w:multiLevelType w:val="singleLevel"/>
    <w:tmpl w:val="5E86C082"/>
    <w:lvl w:ilvl="0">
      <w:start w:val="1"/>
      <w:numFmt w:val="decimal"/>
      <w:pStyle w:val="ParaNum"/>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DC7332E"/>
    <w:multiLevelType w:val="hybridMultilevel"/>
    <w:tmpl w:val="F85C6DB8"/>
    <w:lvl w:ilvl="0" w:tplc="8544EA9A">
      <w:start w:val="1"/>
      <w:numFmt w:val="upperLetter"/>
      <w:lvlText w:val="%1."/>
      <w:lvlJc w:val="left"/>
      <w:pPr>
        <w:ind w:left="720" w:hanging="36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84381"/>
    <w:multiLevelType w:val="hybridMultilevel"/>
    <w:tmpl w:val="81727EF4"/>
    <w:lvl w:ilvl="0" w:tplc="C660E8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6BE46660"/>
    <w:multiLevelType w:val="hybridMultilevel"/>
    <w:tmpl w:val="C8749A10"/>
    <w:lvl w:ilvl="0" w:tplc="75F4818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lvlOverride w:ilvl="0">
      <w:startOverride w:val="1"/>
    </w:lvlOverride>
  </w:num>
  <w:num w:numId="2">
    <w:abstractNumId w:val="3"/>
  </w:num>
  <w:num w:numId="3">
    <w:abstractNumId w:val="3"/>
    <w:lvlOverride w:ilvl="0">
      <w:startOverride w:val="1"/>
    </w:lvlOverride>
  </w:num>
  <w:num w:numId="4">
    <w:abstractNumId w:val="6"/>
  </w:num>
  <w:num w:numId="5">
    <w:abstractNumId w:val="1"/>
  </w:num>
  <w:num w:numId="6">
    <w:abstractNumId w:val="8"/>
  </w:num>
  <w:num w:numId="7">
    <w:abstractNumId w:val="4"/>
  </w:num>
  <w:num w:numId="8">
    <w:abstractNumId w:val="7"/>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A1"/>
    <w:rsid w:val="000479B8"/>
    <w:rsid w:val="00062F3E"/>
    <w:rsid w:val="0009122A"/>
    <w:rsid w:val="00100165"/>
    <w:rsid w:val="00101856"/>
    <w:rsid w:val="001A53EF"/>
    <w:rsid w:val="001D5092"/>
    <w:rsid w:val="0023393B"/>
    <w:rsid w:val="0025037C"/>
    <w:rsid w:val="00252A0C"/>
    <w:rsid w:val="002648C0"/>
    <w:rsid w:val="00284917"/>
    <w:rsid w:val="002B48AB"/>
    <w:rsid w:val="00310B2A"/>
    <w:rsid w:val="0034728C"/>
    <w:rsid w:val="00356FC9"/>
    <w:rsid w:val="00392A58"/>
    <w:rsid w:val="003D4F12"/>
    <w:rsid w:val="004170CD"/>
    <w:rsid w:val="0047019D"/>
    <w:rsid w:val="0051173C"/>
    <w:rsid w:val="00584EF6"/>
    <w:rsid w:val="00590B2B"/>
    <w:rsid w:val="005A64E6"/>
    <w:rsid w:val="005B1F5C"/>
    <w:rsid w:val="005D7614"/>
    <w:rsid w:val="005E116D"/>
    <w:rsid w:val="005E1C30"/>
    <w:rsid w:val="00622482"/>
    <w:rsid w:val="006449EB"/>
    <w:rsid w:val="006D3ECE"/>
    <w:rsid w:val="00704C3F"/>
    <w:rsid w:val="00706CA0"/>
    <w:rsid w:val="00781F73"/>
    <w:rsid w:val="007E3BD4"/>
    <w:rsid w:val="0082077E"/>
    <w:rsid w:val="00826610"/>
    <w:rsid w:val="00843776"/>
    <w:rsid w:val="0084741B"/>
    <w:rsid w:val="008B31BE"/>
    <w:rsid w:val="00940653"/>
    <w:rsid w:val="0098158F"/>
    <w:rsid w:val="009D073C"/>
    <w:rsid w:val="009E69A8"/>
    <w:rsid w:val="009F1EC5"/>
    <w:rsid w:val="00A3318D"/>
    <w:rsid w:val="00AA0536"/>
    <w:rsid w:val="00B6318E"/>
    <w:rsid w:val="00B817F6"/>
    <w:rsid w:val="00BB388D"/>
    <w:rsid w:val="00BD24A1"/>
    <w:rsid w:val="00C21998"/>
    <w:rsid w:val="00C5030D"/>
    <w:rsid w:val="00C87AAB"/>
    <w:rsid w:val="00C92384"/>
    <w:rsid w:val="00CB18A0"/>
    <w:rsid w:val="00CC6FB6"/>
    <w:rsid w:val="00CE313C"/>
    <w:rsid w:val="00CE66D3"/>
    <w:rsid w:val="00CF505F"/>
    <w:rsid w:val="00D32A36"/>
    <w:rsid w:val="00D9605F"/>
    <w:rsid w:val="00DC3971"/>
    <w:rsid w:val="00E212EA"/>
    <w:rsid w:val="00E329C4"/>
    <w:rsid w:val="00E53994"/>
    <w:rsid w:val="00E93F95"/>
    <w:rsid w:val="00E95244"/>
    <w:rsid w:val="00EE6837"/>
    <w:rsid w:val="00EF0472"/>
    <w:rsid w:val="00F1658E"/>
    <w:rsid w:val="00F25D98"/>
    <w:rsid w:val="00F51A95"/>
    <w:rsid w:val="00F87B45"/>
    <w:rsid w:val="00FC4CF4"/>
    <w:rsid w:val="00FC5DF7"/>
    <w:rsid w:val="00FC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uiPriority w:val="99"/>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 w:type="character" w:styleId="FollowedHyperlink">
    <w:name w:val="FollowedHyperlink"/>
    <w:rsid w:val="00FA6B63"/>
    <w:rPr>
      <w:color w:val="800080"/>
      <w:u w:val="single"/>
    </w:rPr>
  </w:style>
  <w:style w:type="paragraph" w:styleId="Revision">
    <w:name w:val="Revision"/>
    <w:hidden/>
    <w:uiPriority w:val="99"/>
    <w:semiHidden/>
    <w:rsid w:val="00781F73"/>
  </w:style>
  <w:style w:type="paragraph" w:styleId="ListParagraph">
    <w:name w:val="List Paragraph"/>
    <w:basedOn w:val="Normal"/>
    <w:uiPriority w:val="34"/>
    <w:qFormat/>
    <w:rsid w:val="0078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uiPriority w:val="99"/>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 w:type="character" w:styleId="FollowedHyperlink">
    <w:name w:val="FollowedHyperlink"/>
    <w:rsid w:val="00FA6B63"/>
    <w:rPr>
      <w:color w:val="800080"/>
      <w:u w:val="single"/>
    </w:rPr>
  </w:style>
  <w:style w:type="paragraph" w:styleId="Revision">
    <w:name w:val="Revision"/>
    <w:hidden/>
    <w:uiPriority w:val="99"/>
    <w:semiHidden/>
    <w:rsid w:val="00781F73"/>
  </w:style>
  <w:style w:type="paragraph" w:styleId="ListParagraph">
    <w:name w:val="List Paragraph"/>
    <w:basedOn w:val="Normal"/>
    <w:uiPriority w:val="34"/>
    <w:qFormat/>
    <w:rsid w:val="0078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038">
      <w:bodyDiv w:val="1"/>
      <w:marLeft w:val="0"/>
      <w:marRight w:val="0"/>
      <w:marTop w:val="0"/>
      <w:marBottom w:val="0"/>
      <w:divBdr>
        <w:top w:val="none" w:sz="0" w:space="0" w:color="auto"/>
        <w:left w:val="none" w:sz="0" w:space="0" w:color="auto"/>
        <w:bottom w:val="none" w:sz="0" w:space="0" w:color="auto"/>
        <w:right w:val="none" w:sz="0" w:space="0" w:color="auto"/>
      </w:divBdr>
    </w:div>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334</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389</CharactersWithSpaces>
  <SharedDoc>false</SharedDoc>
  <HyperlinkBase> </HyperlinkBase>
  <HLinks>
    <vt:vector size="12" baseType="variant">
      <vt:variant>
        <vt:i4>7667713</vt:i4>
      </vt:variant>
      <vt:variant>
        <vt:i4>3</vt:i4>
      </vt:variant>
      <vt:variant>
        <vt:i4>0</vt:i4>
      </vt:variant>
      <vt:variant>
        <vt:i4>5</vt:i4>
      </vt:variant>
      <vt:variant>
        <vt:lpwstr>mailto:Robin.Cohn@fcc.gov</vt:lpwstr>
      </vt:variant>
      <vt:variant>
        <vt:lpwstr/>
      </vt:variant>
      <vt:variant>
        <vt:i4>7667713</vt:i4>
      </vt:variant>
      <vt:variant>
        <vt:i4>0</vt:i4>
      </vt:variant>
      <vt:variant>
        <vt:i4>0</vt:i4>
      </vt:variant>
      <vt:variant>
        <vt:i4>5</vt:i4>
      </vt:variant>
      <vt:variant>
        <vt:lpwstr>mailto:Robin.Cohn@fcc.gov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2012-04-30T14:43:00Z</cp:lastPrinted>
  <dcterms:created xsi:type="dcterms:W3CDTF">2013-06-07T18:12:00Z</dcterms:created>
  <dcterms:modified xsi:type="dcterms:W3CDTF">2013-06-07T18:12:00Z</dcterms:modified>
  <cp:category> </cp:category>
  <cp:contentStatus> </cp:contentStatus>
</cp:coreProperties>
</file>