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89" w:rsidRPr="00711B89" w:rsidRDefault="00711B89" w:rsidP="00711B89">
      <w:pPr>
        <w:jc w:val="center"/>
        <w:rPr>
          <w:rFonts w:ascii="Times New Roman Bold" w:eastAsia="Times New Roman" w:hAnsi="Times New Roman Bold" w:cs="Times New Roman"/>
          <w:b/>
          <w:smallCaps/>
          <w:sz w:val="24"/>
          <w:szCs w:val="24"/>
        </w:rPr>
      </w:pPr>
      <w:bookmarkStart w:id="0" w:name="_GoBack"/>
      <w:bookmarkEnd w:id="0"/>
      <w:r>
        <w:rPr>
          <w:rFonts w:ascii="Times New Roman Bold" w:eastAsia="Times New Roman" w:hAnsi="Times New Roman Bold" w:cs="Times New Roman"/>
          <w:b/>
          <w:smallCaps/>
          <w:sz w:val="24"/>
          <w:szCs w:val="24"/>
        </w:rPr>
        <w:t xml:space="preserve">Spoken </w:t>
      </w:r>
      <w:r w:rsidRPr="00711B89">
        <w:rPr>
          <w:rFonts w:ascii="Times New Roman Bold" w:eastAsia="Times New Roman" w:hAnsi="Times New Roman Bold" w:cs="Times New Roman"/>
          <w:b/>
          <w:smallCaps/>
          <w:sz w:val="24"/>
          <w:szCs w:val="24"/>
        </w:rPr>
        <w:t>Statement</w:t>
      </w:r>
    </w:p>
    <w:p w:rsidR="00711B89" w:rsidRPr="00711B89" w:rsidRDefault="00711B89" w:rsidP="00711B89">
      <w:pPr>
        <w:spacing w:after="0" w:line="240" w:lineRule="auto"/>
        <w:jc w:val="center"/>
        <w:rPr>
          <w:rFonts w:ascii="Times New Roman Bold" w:eastAsia="Times New Roman" w:hAnsi="Times New Roman Bold" w:cs="Times New Roman"/>
          <w:b/>
          <w:smallCaps/>
          <w:sz w:val="24"/>
          <w:szCs w:val="24"/>
        </w:rPr>
      </w:pPr>
      <w:r w:rsidRPr="00711B89">
        <w:rPr>
          <w:rFonts w:ascii="Times New Roman Bold" w:eastAsia="Times New Roman" w:hAnsi="Times New Roman Bold" w:cs="Times New Roman"/>
          <w:b/>
          <w:smallCaps/>
          <w:sz w:val="24"/>
          <w:szCs w:val="24"/>
        </w:rPr>
        <w:t>of</w:t>
      </w:r>
    </w:p>
    <w:p w:rsidR="00711B89" w:rsidRPr="00711B89" w:rsidRDefault="00711B89" w:rsidP="00711B89">
      <w:pPr>
        <w:spacing w:after="0" w:line="240" w:lineRule="auto"/>
        <w:jc w:val="center"/>
        <w:rPr>
          <w:rFonts w:ascii="Times New Roman Bold" w:eastAsia="Times New Roman" w:hAnsi="Times New Roman Bold" w:cs="Times New Roman"/>
          <w:b/>
          <w:smallCaps/>
          <w:sz w:val="24"/>
          <w:szCs w:val="24"/>
        </w:rPr>
      </w:pPr>
      <w:r w:rsidRPr="00711B89">
        <w:rPr>
          <w:rFonts w:ascii="Times New Roman Bold" w:eastAsia="Times New Roman" w:hAnsi="Times New Roman Bold" w:cs="Times New Roman"/>
          <w:b/>
          <w:smallCaps/>
          <w:sz w:val="24"/>
          <w:szCs w:val="24"/>
        </w:rPr>
        <w:t>Commissioner Robert M. McDowell</w:t>
      </w:r>
    </w:p>
    <w:p w:rsidR="00711B89" w:rsidRPr="00711B89" w:rsidRDefault="00711B89" w:rsidP="00A736F1">
      <w:pPr>
        <w:spacing w:after="0" w:line="240" w:lineRule="auto"/>
        <w:jc w:val="center"/>
        <w:rPr>
          <w:rFonts w:ascii="Times New Roman Bold" w:eastAsia="Times New Roman" w:hAnsi="Times New Roman Bold" w:cs="Times New Roman"/>
          <w:b/>
          <w:smallCaps/>
          <w:sz w:val="24"/>
          <w:szCs w:val="24"/>
        </w:rPr>
      </w:pPr>
      <w:r w:rsidRPr="00711B89">
        <w:rPr>
          <w:rFonts w:ascii="Times New Roman Bold" w:eastAsia="Times New Roman" w:hAnsi="Times New Roman Bold" w:cs="Times New Roman"/>
          <w:b/>
          <w:smallCaps/>
          <w:sz w:val="24"/>
          <w:szCs w:val="24"/>
        </w:rPr>
        <w:t>Federal Communications Commission</w:t>
      </w:r>
    </w:p>
    <w:p w:rsidR="00711B89" w:rsidRPr="00711B89" w:rsidRDefault="00711B89" w:rsidP="00711B89">
      <w:pPr>
        <w:spacing w:after="0" w:line="240" w:lineRule="auto"/>
        <w:jc w:val="center"/>
        <w:rPr>
          <w:rFonts w:ascii="Times New Roman" w:eastAsia="Times New Roman" w:hAnsi="Times New Roman" w:cs="Times New Roman"/>
          <w:b/>
          <w:smallCaps/>
          <w:sz w:val="24"/>
          <w:szCs w:val="24"/>
        </w:rPr>
      </w:pPr>
      <w:r w:rsidRPr="00711B89">
        <w:rPr>
          <w:rFonts w:ascii="Times New Roman Bold" w:eastAsia="Times New Roman" w:hAnsi="Times New Roman Bold" w:cs="Times New Roman"/>
          <w:b/>
          <w:smallCaps/>
          <w:sz w:val="24"/>
          <w:szCs w:val="24"/>
        </w:rPr>
        <w:t>before the</w:t>
      </w:r>
    </w:p>
    <w:p w:rsidR="00711B89" w:rsidRPr="00711B89" w:rsidRDefault="00711B89" w:rsidP="00711B89">
      <w:pPr>
        <w:spacing w:after="0" w:line="240" w:lineRule="auto"/>
        <w:jc w:val="center"/>
        <w:rPr>
          <w:rFonts w:ascii="Times New Roman Bold" w:eastAsia="Times New Roman" w:hAnsi="Times New Roman Bold" w:cs="Times New Roman"/>
          <w:b/>
          <w:smallCaps/>
          <w:sz w:val="24"/>
          <w:szCs w:val="24"/>
        </w:rPr>
      </w:pPr>
      <w:r w:rsidRPr="00711B89">
        <w:rPr>
          <w:rFonts w:ascii="Times New Roman Bold" w:eastAsia="Times New Roman" w:hAnsi="Times New Roman Bold" w:cs="Times New Roman"/>
          <w:b/>
          <w:smallCaps/>
          <w:sz w:val="24"/>
          <w:szCs w:val="24"/>
        </w:rPr>
        <w:t>United States House of Representatives</w:t>
      </w:r>
    </w:p>
    <w:p w:rsidR="00711B89" w:rsidRPr="00711B89" w:rsidRDefault="00711B89" w:rsidP="00711B89">
      <w:pPr>
        <w:spacing w:after="0" w:line="240" w:lineRule="auto"/>
        <w:jc w:val="center"/>
        <w:rPr>
          <w:rFonts w:ascii="Times New Roman Bold" w:eastAsia="Times New Roman" w:hAnsi="Times New Roman Bold" w:cs="Times New Roman"/>
          <w:b/>
          <w:smallCaps/>
          <w:sz w:val="24"/>
          <w:szCs w:val="24"/>
        </w:rPr>
      </w:pPr>
      <w:r w:rsidRPr="00711B89">
        <w:rPr>
          <w:rFonts w:ascii="Times New Roman Bold" w:eastAsia="Times New Roman" w:hAnsi="Times New Roman Bold" w:cs="Times New Roman"/>
          <w:b/>
          <w:smallCaps/>
          <w:sz w:val="24"/>
          <w:szCs w:val="24"/>
        </w:rPr>
        <w:t>Committee on Energy and Commerce</w:t>
      </w:r>
    </w:p>
    <w:p w:rsidR="00711B89" w:rsidRPr="00711B89" w:rsidRDefault="00711B89" w:rsidP="00711B89">
      <w:pPr>
        <w:spacing w:after="0" w:line="240" w:lineRule="auto"/>
        <w:jc w:val="center"/>
        <w:rPr>
          <w:rFonts w:ascii="Times New Roman Bold" w:eastAsia="Times New Roman" w:hAnsi="Times New Roman Bold" w:cs="Times New Roman"/>
          <w:b/>
          <w:smallCaps/>
          <w:sz w:val="24"/>
          <w:szCs w:val="24"/>
        </w:rPr>
      </w:pPr>
      <w:r w:rsidRPr="00711B89">
        <w:rPr>
          <w:rFonts w:ascii="Times New Roman Bold" w:eastAsia="Times New Roman" w:hAnsi="Times New Roman Bold" w:cs="Times New Roman"/>
          <w:b/>
          <w:smallCaps/>
          <w:sz w:val="24"/>
          <w:szCs w:val="24"/>
        </w:rPr>
        <w:t xml:space="preserve">Subcommittee on </w:t>
      </w:r>
    </w:p>
    <w:p w:rsidR="00711B89" w:rsidRPr="00711B89" w:rsidRDefault="00711B89" w:rsidP="00A736F1">
      <w:pPr>
        <w:spacing w:after="0" w:line="240" w:lineRule="auto"/>
        <w:jc w:val="center"/>
        <w:rPr>
          <w:rFonts w:ascii="Times New Roman" w:eastAsia="Times New Roman" w:hAnsi="Times New Roman" w:cs="Times New Roman"/>
          <w:b/>
          <w:smallCaps/>
          <w:sz w:val="24"/>
          <w:szCs w:val="24"/>
        </w:rPr>
      </w:pPr>
      <w:r w:rsidRPr="00711B89">
        <w:rPr>
          <w:rFonts w:ascii="Times New Roman Bold" w:eastAsia="Times New Roman" w:hAnsi="Times New Roman Bold" w:cs="Times New Roman"/>
          <w:b/>
          <w:smallCaps/>
          <w:sz w:val="24"/>
          <w:szCs w:val="24"/>
        </w:rPr>
        <w:t>Communications and Technology</w:t>
      </w:r>
    </w:p>
    <w:p w:rsidR="00711B89" w:rsidRPr="00711B89" w:rsidRDefault="00711B89" w:rsidP="00711B89">
      <w:pPr>
        <w:spacing w:after="0" w:line="240" w:lineRule="auto"/>
        <w:jc w:val="center"/>
        <w:rPr>
          <w:rFonts w:ascii="Times New Roman Bold" w:eastAsia="Times New Roman" w:hAnsi="Times New Roman Bold" w:cs="Times New Roman"/>
          <w:b/>
          <w:smallCaps/>
          <w:sz w:val="24"/>
          <w:szCs w:val="24"/>
        </w:rPr>
      </w:pPr>
      <w:r w:rsidRPr="00711B89">
        <w:rPr>
          <w:rFonts w:ascii="Times New Roman Bold" w:eastAsia="Times New Roman" w:hAnsi="Times New Roman Bold" w:cs="Times New Roman"/>
          <w:b/>
          <w:smallCaps/>
          <w:sz w:val="24"/>
          <w:szCs w:val="24"/>
        </w:rPr>
        <w:t xml:space="preserve">Oversight </w:t>
      </w:r>
    </w:p>
    <w:p w:rsidR="00711B89" w:rsidRPr="00711B89" w:rsidRDefault="00711B89" w:rsidP="00711B89">
      <w:pPr>
        <w:spacing w:after="0" w:line="240" w:lineRule="auto"/>
        <w:jc w:val="center"/>
        <w:rPr>
          <w:rFonts w:ascii="Times New Roman Bold" w:eastAsia="Times New Roman" w:hAnsi="Times New Roman Bold" w:cs="Times New Roman"/>
          <w:b/>
          <w:smallCaps/>
          <w:sz w:val="24"/>
          <w:szCs w:val="24"/>
        </w:rPr>
      </w:pPr>
      <w:r w:rsidRPr="00711B89">
        <w:rPr>
          <w:rFonts w:ascii="Times New Roman Bold" w:eastAsia="Times New Roman" w:hAnsi="Times New Roman Bold" w:cs="Times New Roman"/>
          <w:b/>
          <w:smallCaps/>
          <w:sz w:val="24"/>
          <w:szCs w:val="24"/>
        </w:rPr>
        <w:t>of the</w:t>
      </w:r>
    </w:p>
    <w:p w:rsidR="00711B89" w:rsidRPr="00711B89" w:rsidRDefault="00711B89" w:rsidP="00711B89">
      <w:pPr>
        <w:spacing w:after="0" w:line="240" w:lineRule="auto"/>
        <w:jc w:val="center"/>
        <w:rPr>
          <w:rFonts w:ascii="Times New Roman Bold" w:eastAsia="Times New Roman" w:hAnsi="Times New Roman Bold" w:cs="Times New Roman"/>
          <w:b/>
          <w:smallCaps/>
          <w:sz w:val="24"/>
          <w:szCs w:val="24"/>
        </w:rPr>
      </w:pPr>
      <w:r w:rsidRPr="00711B89">
        <w:rPr>
          <w:rFonts w:ascii="Times New Roman Bold" w:eastAsia="Times New Roman" w:hAnsi="Times New Roman Bold" w:cs="Times New Roman"/>
          <w:b/>
          <w:smallCaps/>
          <w:sz w:val="24"/>
          <w:szCs w:val="24"/>
        </w:rPr>
        <w:t>Federal Communications Commission</w:t>
      </w:r>
    </w:p>
    <w:p w:rsidR="00711B89" w:rsidRPr="00711B89" w:rsidRDefault="00711B89" w:rsidP="00A736F1">
      <w:pPr>
        <w:spacing w:after="0" w:line="240" w:lineRule="auto"/>
        <w:rPr>
          <w:rFonts w:ascii="Times New Roman Bold" w:eastAsia="Times New Roman" w:hAnsi="Times New Roman Bold" w:cs="Times New Roman"/>
          <w:b/>
          <w:caps/>
          <w:sz w:val="24"/>
          <w:szCs w:val="24"/>
        </w:rPr>
      </w:pPr>
    </w:p>
    <w:p w:rsidR="00711B89" w:rsidRPr="00711B89" w:rsidRDefault="00711B89" w:rsidP="00711B89">
      <w:pPr>
        <w:spacing w:after="0" w:line="240" w:lineRule="auto"/>
        <w:jc w:val="center"/>
        <w:rPr>
          <w:rFonts w:ascii="Times New Roman" w:eastAsia="Times New Roman" w:hAnsi="Times New Roman" w:cs="Times New Roman"/>
          <w:b/>
          <w:sz w:val="24"/>
          <w:szCs w:val="24"/>
        </w:rPr>
      </w:pPr>
    </w:p>
    <w:p w:rsidR="00711B89" w:rsidRPr="00711B89" w:rsidRDefault="00711B89" w:rsidP="00A736F1">
      <w:pPr>
        <w:spacing w:after="0" w:line="240" w:lineRule="auto"/>
        <w:jc w:val="center"/>
        <w:rPr>
          <w:rFonts w:ascii="Times New Roman" w:eastAsia="Times New Roman" w:hAnsi="Times New Roman" w:cs="Times New Roman"/>
          <w:b/>
          <w:i/>
          <w:sz w:val="24"/>
          <w:szCs w:val="24"/>
        </w:rPr>
      </w:pPr>
      <w:r w:rsidRPr="00711B89">
        <w:rPr>
          <w:rFonts w:ascii="Times New Roman" w:eastAsia="Times New Roman" w:hAnsi="Times New Roman" w:cs="Times New Roman"/>
          <w:b/>
          <w:i/>
          <w:sz w:val="24"/>
          <w:szCs w:val="24"/>
        </w:rPr>
        <w:t>Keeping the New Broadband Spectrum Law on Track</w:t>
      </w:r>
    </w:p>
    <w:p w:rsidR="00711B89" w:rsidRPr="00711B89" w:rsidRDefault="00711B89" w:rsidP="00711B89">
      <w:pPr>
        <w:spacing w:after="0" w:line="240" w:lineRule="auto"/>
        <w:jc w:val="center"/>
        <w:rPr>
          <w:rFonts w:ascii="Times New Roman" w:eastAsia="Times New Roman" w:hAnsi="Times New Roman" w:cs="Times New Roman"/>
          <w:b/>
          <w:sz w:val="24"/>
          <w:szCs w:val="24"/>
        </w:rPr>
      </w:pPr>
    </w:p>
    <w:p w:rsidR="00711B89" w:rsidRPr="00711B89" w:rsidRDefault="00711B89" w:rsidP="00711B89">
      <w:pPr>
        <w:spacing w:after="0" w:line="480" w:lineRule="auto"/>
        <w:jc w:val="center"/>
        <w:rPr>
          <w:rFonts w:ascii="Times New Roman Bold" w:eastAsia="Times New Roman" w:hAnsi="Times New Roman Bold" w:cs="Times New Roman"/>
          <w:b/>
          <w:smallCaps/>
          <w:sz w:val="24"/>
          <w:szCs w:val="24"/>
        </w:rPr>
      </w:pPr>
      <w:r w:rsidRPr="00711B89">
        <w:rPr>
          <w:rFonts w:ascii="Times New Roman Bold" w:eastAsia="Times New Roman" w:hAnsi="Times New Roman Bold" w:cs="Times New Roman"/>
          <w:b/>
          <w:smallCaps/>
          <w:sz w:val="24"/>
          <w:szCs w:val="24"/>
        </w:rPr>
        <w:t>December 12, 2012</w:t>
      </w:r>
    </w:p>
    <w:p w:rsidR="00711B89" w:rsidRPr="00711B89" w:rsidRDefault="00711B89" w:rsidP="00711B89">
      <w:pPr>
        <w:spacing w:after="0" w:line="240" w:lineRule="auto"/>
        <w:ind w:firstLine="720"/>
        <w:rPr>
          <w:rFonts w:ascii="Times New Roman" w:eastAsia="Times New Roman" w:hAnsi="Times New Roman" w:cs="Times New Roman"/>
          <w:sz w:val="24"/>
          <w:szCs w:val="24"/>
        </w:rPr>
      </w:pPr>
    </w:p>
    <w:p w:rsidR="00B418B8" w:rsidRPr="00A736F1" w:rsidRDefault="000161F1" w:rsidP="00A736F1">
      <w:pPr>
        <w:spacing w:line="480" w:lineRule="auto"/>
        <w:ind w:firstLine="720"/>
        <w:rPr>
          <w:rFonts w:ascii="Times New Roman" w:hAnsi="Times New Roman" w:cs="Times New Roman"/>
          <w:sz w:val="32"/>
          <w:szCs w:val="32"/>
        </w:rPr>
      </w:pPr>
      <w:r w:rsidRPr="00A736F1">
        <w:rPr>
          <w:rFonts w:ascii="Times New Roman" w:hAnsi="Times New Roman" w:cs="Times New Roman"/>
          <w:sz w:val="24"/>
          <w:szCs w:val="24"/>
        </w:rPr>
        <w:t xml:space="preserve">Thank you Chairman Walden, Ranking Member Eshoo and Members of the Subcommittee for inviting </w:t>
      </w:r>
      <w:r w:rsidR="00C05CBA" w:rsidRPr="00A736F1">
        <w:rPr>
          <w:rFonts w:ascii="Times New Roman" w:hAnsi="Times New Roman" w:cs="Times New Roman"/>
          <w:sz w:val="24"/>
          <w:szCs w:val="24"/>
        </w:rPr>
        <w:t xml:space="preserve">us to appear before you today. </w:t>
      </w:r>
    </w:p>
    <w:p w:rsidR="00C05CBA" w:rsidRPr="00A736F1" w:rsidRDefault="00C05CBA" w:rsidP="00C05CBA">
      <w:pPr>
        <w:spacing w:line="480" w:lineRule="auto"/>
        <w:rPr>
          <w:rFonts w:ascii="Times New Roman" w:hAnsi="Times New Roman" w:cs="Times New Roman"/>
          <w:sz w:val="24"/>
          <w:szCs w:val="24"/>
        </w:rPr>
      </w:pPr>
      <w:r w:rsidRPr="00A736F1">
        <w:rPr>
          <w:rFonts w:ascii="Times New Roman" w:hAnsi="Times New Roman" w:cs="Times New Roman"/>
          <w:sz w:val="24"/>
          <w:szCs w:val="24"/>
        </w:rPr>
        <w:tab/>
        <w:t>I share your goals of putting more spectrum into the</w:t>
      </w:r>
      <w:r w:rsidR="007D6AC8" w:rsidRPr="00A736F1">
        <w:rPr>
          <w:rFonts w:ascii="Times New Roman" w:hAnsi="Times New Roman" w:cs="Times New Roman"/>
          <w:sz w:val="24"/>
          <w:szCs w:val="24"/>
        </w:rPr>
        <w:t xml:space="preserve"> hands of American consumers</w:t>
      </w:r>
      <w:r w:rsidRPr="00A736F1">
        <w:rPr>
          <w:rFonts w:ascii="Times New Roman" w:hAnsi="Times New Roman" w:cs="Times New Roman"/>
          <w:sz w:val="24"/>
          <w:szCs w:val="24"/>
        </w:rPr>
        <w:t xml:space="preserve"> while raising funds for the Treasury and a nationwide broadband public safety network.</w:t>
      </w:r>
    </w:p>
    <w:p w:rsidR="00BA7E72" w:rsidRPr="00A736F1" w:rsidRDefault="00BA7E72" w:rsidP="00BA7E72">
      <w:pPr>
        <w:spacing w:line="480" w:lineRule="auto"/>
        <w:ind w:firstLine="720"/>
        <w:rPr>
          <w:rFonts w:ascii="Times New Roman" w:hAnsi="Times New Roman" w:cs="Times New Roman"/>
          <w:sz w:val="24"/>
          <w:szCs w:val="24"/>
        </w:rPr>
      </w:pPr>
      <w:r w:rsidRPr="00A736F1">
        <w:rPr>
          <w:rFonts w:ascii="Times New Roman" w:hAnsi="Times New Roman" w:cs="Times New Roman"/>
          <w:sz w:val="24"/>
          <w:szCs w:val="24"/>
        </w:rPr>
        <w:t>It is important for all of us to remember that the FCC is at the earliest stages of developing rules to implement Congress’s will regarding incentive auctions</w:t>
      </w:r>
      <w:r w:rsidR="00685728" w:rsidRPr="00A736F1">
        <w:rPr>
          <w:rFonts w:ascii="Times New Roman" w:hAnsi="Times New Roman" w:cs="Times New Roman"/>
          <w:sz w:val="24"/>
          <w:szCs w:val="24"/>
        </w:rPr>
        <w:t xml:space="preserve"> – auctions that will literally be the most complex in world history</w:t>
      </w:r>
      <w:r w:rsidRPr="00A736F1">
        <w:rPr>
          <w:rFonts w:ascii="Times New Roman" w:hAnsi="Times New Roman" w:cs="Times New Roman"/>
          <w:sz w:val="24"/>
          <w:szCs w:val="24"/>
        </w:rPr>
        <w:t xml:space="preserve">.  Initial comments are not even due until next month.  </w:t>
      </w:r>
      <w:r w:rsidR="00997D35" w:rsidRPr="00A736F1">
        <w:rPr>
          <w:rFonts w:ascii="Times New Roman" w:hAnsi="Times New Roman" w:cs="Times New Roman"/>
          <w:sz w:val="24"/>
          <w:szCs w:val="24"/>
        </w:rPr>
        <w:t>We will have to cull through a plethora of ideas and new questions we did not contemplate when we launched the rulemaking last September.  Consequently,</w:t>
      </w:r>
      <w:r w:rsidRPr="00A736F1">
        <w:rPr>
          <w:rFonts w:ascii="Times New Roman" w:hAnsi="Times New Roman" w:cs="Times New Roman"/>
          <w:sz w:val="24"/>
          <w:szCs w:val="24"/>
        </w:rPr>
        <w:t xml:space="preserve"> it would be premature for me to offer a </w:t>
      </w:r>
      <w:r w:rsidRPr="00A736F1">
        <w:rPr>
          <w:rFonts w:ascii="Times New Roman" w:hAnsi="Times New Roman" w:cs="Times New Roman"/>
          <w:i/>
          <w:sz w:val="24"/>
          <w:szCs w:val="24"/>
        </w:rPr>
        <w:t>final</w:t>
      </w:r>
      <w:r w:rsidRPr="00A736F1">
        <w:rPr>
          <w:rFonts w:ascii="Times New Roman" w:hAnsi="Times New Roman" w:cs="Times New Roman"/>
          <w:sz w:val="24"/>
          <w:szCs w:val="24"/>
        </w:rPr>
        <w:t xml:space="preserve"> opinion on where the Commission should go with new auction rules</w:t>
      </w:r>
      <w:r w:rsidR="00591E30" w:rsidRPr="00A736F1">
        <w:rPr>
          <w:rFonts w:ascii="Times New Roman" w:hAnsi="Times New Roman" w:cs="Times New Roman"/>
          <w:sz w:val="24"/>
          <w:szCs w:val="24"/>
        </w:rPr>
        <w:t xml:space="preserve"> </w:t>
      </w:r>
      <w:r w:rsidRPr="00A736F1">
        <w:rPr>
          <w:rFonts w:ascii="Times New Roman" w:hAnsi="Times New Roman" w:cs="Times New Roman"/>
          <w:sz w:val="24"/>
          <w:szCs w:val="24"/>
        </w:rPr>
        <w:t>until it</w:t>
      </w:r>
      <w:r w:rsidR="00591E30" w:rsidRPr="00A736F1">
        <w:rPr>
          <w:rFonts w:ascii="Times New Roman" w:hAnsi="Times New Roman" w:cs="Times New Roman"/>
          <w:sz w:val="24"/>
          <w:szCs w:val="24"/>
        </w:rPr>
        <w:t xml:space="preserve"> is time for us to vote on them</w:t>
      </w:r>
      <w:r w:rsidRPr="00A736F1">
        <w:rPr>
          <w:rFonts w:ascii="Times New Roman" w:hAnsi="Times New Roman" w:cs="Times New Roman"/>
          <w:sz w:val="24"/>
          <w:szCs w:val="24"/>
        </w:rPr>
        <w:t>.</w:t>
      </w:r>
    </w:p>
    <w:p w:rsidR="00BA7E72" w:rsidRPr="00A736F1" w:rsidRDefault="00BA7E72" w:rsidP="00BA7E72">
      <w:pPr>
        <w:spacing w:line="480" w:lineRule="auto"/>
        <w:ind w:firstLine="720"/>
        <w:rPr>
          <w:rFonts w:ascii="Times New Roman" w:hAnsi="Times New Roman" w:cs="Times New Roman"/>
          <w:sz w:val="24"/>
          <w:szCs w:val="24"/>
        </w:rPr>
      </w:pPr>
      <w:r w:rsidRPr="00A736F1">
        <w:rPr>
          <w:rFonts w:ascii="Times New Roman" w:hAnsi="Times New Roman" w:cs="Times New Roman"/>
          <w:sz w:val="24"/>
          <w:szCs w:val="24"/>
        </w:rPr>
        <w:lastRenderedPageBreak/>
        <w:t xml:space="preserve">Nonetheless, being the only commissioner before you today who is also a veteran of the two </w:t>
      </w:r>
      <w:r w:rsidR="00E61772" w:rsidRPr="00A736F1">
        <w:rPr>
          <w:rFonts w:ascii="Times New Roman" w:hAnsi="Times New Roman" w:cs="Times New Roman"/>
          <w:sz w:val="24"/>
          <w:szCs w:val="24"/>
        </w:rPr>
        <w:t xml:space="preserve">of the </w:t>
      </w:r>
      <w:r w:rsidRPr="00A736F1">
        <w:rPr>
          <w:rFonts w:ascii="Times New Roman" w:hAnsi="Times New Roman" w:cs="Times New Roman"/>
          <w:sz w:val="24"/>
          <w:szCs w:val="24"/>
        </w:rPr>
        <w:t>largest spectrum auctions in American history</w:t>
      </w:r>
      <w:r w:rsidR="007D6AC8" w:rsidRPr="00A736F1">
        <w:rPr>
          <w:rFonts w:ascii="Times New Roman" w:hAnsi="Times New Roman" w:cs="Times New Roman"/>
          <w:sz w:val="24"/>
          <w:szCs w:val="24"/>
        </w:rPr>
        <w:t>,</w:t>
      </w:r>
      <w:r w:rsidR="00C2625E" w:rsidRPr="00A736F1">
        <w:rPr>
          <w:rFonts w:ascii="Times New Roman" w:hAnsi="Times New Roman" w:cs="Times New Roman"/>
          <w:sz w:val="24"/>
          <w:szCs w:val="24"/>
        </w:rPr>
        <w:t xml:space="preserve"> as well as the digital television transition</w:t>
      </w:r>
      <w:r w:rsidR="00041FE6" w:rsidRPr="00A736F1">
        <w:rPr>
          <w:rFonts w:ascii="Times New Roman" w:hAnsi="Times New Roman" w:cs="Times New Roman"/>
          <w:sz w:val="24"/>
          <w:szCs w:val="24"/>
        </w:rPr>
        <w:t xml:space="preserve">, </w:t>
      </w:r>
      <w:r w:rsidRPr="00A736F1">
        <w:rPr>
          <w:rFonts w:ascii="Times New Roman" w:hAnsi="Times New Roman" w:cs="Times New Roman"/>
          <w:sz w:val="24"/>
          <w:szCs w:val="24"/>
        </w:rPr>
        <w:t xml:space="preserve">I have learned a lot through trial and error.  In our conversation today, I hope I can </w:t>
      </w:r>
      <w:r w:rsidR="00615AFA" w:rsidRPr="00A736F1">
        <w:rPr>
          <w:rFonts w:ascii="Times New Roman" w:hAnsi="Times New Roman" w:cs="Times New Roman"/>
          <w:sz w:val="24"/>
          <w:szCs w:val="24"/>
        </w:rPr>
        <w:t xml:space="preserve">help illuminate a path forward based on past </w:t>
      </w:r>
      <w:r w:rsidR="00591E30" w:rsidRPr="00A736F1">
        <w:rPr>
          <w:rFonts w:ascii="Times New Roman" w:hAnsi="Times New Roman" w:cs="Times New Roman"/>
          <w:sz w:val="24"/>
          <w:szCs w:val="24"/>
        </w:rPr>
        <w:t>successes and failures.</w:t>
      </w:r>
    </w:p>
    <w:p w:rsidR="00685728" w:rsidRPr="00A736F1" w:rsidRDefault="00685728" w:rsidP="00685728">
      <w:pPr>
        <w:spacing w:line="480" w:lineRule="auto"/>
        <w:ind w:firstLine="720"/>
        <w:rPr>
          <w:rFonts w:ascii="Times New Roman" w:hAnsi="Times New Roman" w:cs="Times New Roman"/>
          <w:sz w:val="24"/>
          <w:szCs w:val="24"/>
        </w:rPr>
      </w:pPr>
      <w:r w:rsidRPr="00A736F1">
        <w:rPr>
          <w:rFonts w:ascii="Times New Roman" w:hAnsi="Times New Roman" w:cs="Times New Roman"/>
          <w:sz w:val="24"/>
          <w:szCs w:val="24"/>
        </w:rPr>
        <w:t>My entire testimony could be boiled down to one sentence: the FCC should approach these auctions with simplicity, humility and regulatory restraint.</w:t>
      </w:r>
    </w:p>
    <w:p w:rsidR="00C2625E" w:rsidRPr="00A736F1" w:rsidRDefault="00615AFA" w:rsidP="00BA7E72">
      <w:pPr>
        <w:spacing w:line="480" w:lineRule="auto"/>
        <w:ind w:firstLine="720"/>
        <w:rPr>
          <w:rFonts w:ascii="Times New Roman" w:hAnsi="Times New Roman" w:cs="Times New Roman"/>
          <w:sz w:val="24"/>
          <w:szCs w:val="24"/>
        </w:rPr>
      </w:pPr>
      <w:r w:rsidRPr="00A736F1">
        <w:rPr>
          <w:rFonts w:ascii="Times New Roman" w:hAnsi="Times New Roman" w:cs="Times New Roman"/>
          <w:sz w:val="24"/>
          <w:szCs w:val="24"/>
        </w:rPr>
        <w:t xml:space="preserve">Through intelligently designed band plans and auction </w:t>
      </w:r>
      <w:r w:rsidR="00E61772" w:rsidRPr="00A736F1">
        <w:rPr>
          <w:rFonts w:ascii="Times New Roman" w:hAnsi="Times New Roman" w:cs="Times New Roman"/>
          <w:sz w:val="24"/>
          <w:szCs w:val="24"/>
        </w:rPr>
        <w:t xml:space="preserve">and service </w:t>
      </w:r>
      <w:r w:rsidRPr="00A736F1">
        <w:rPr>
          <w:rFonts w:ascii="Times New Roman" w:hAnsi="Times New Roman" w:cs="Times New Roman"/>
          <w:sz w:val="24"/>
          <w:szCs w:val="24"/>
        </w:rPr>
        <w:t xml:space="preserve">rules we can provide opportunities for </w:t>
      </w:r>
      <w:r w:rsidRPr="00A736F1">
        <w:rPr>
          <w:rFonts w:ascii="Times New Roman" w:hAnsi="Times New Roman" w:cs="Times New Roman"/>
          <w:i/>
          <w:sz w:val="24"/>
          <w:szCs w:val="24"/>
        </w:rPr>
        <w:t>all</w:t>
      </w:r>
      <w:r w:rsidRPr="00A736F1">
        <w:rPr>
          <w:rFonts w:ascii="Times New Roman" w:hAnsi="Times New Roman" w:cs="Times New Roman"/>
          <w:sz w:val="24"/>
          <w:szCs w:val="24"/>
        </w:rPr>
        <w:t xml:space="preserve"> stakeholders - and potential new entrants - to successfully participate in the auctions.  </w:t>
      </w:r>
    </w:p>
    <w:p w:rsidR="00615AFA" w:rsidRPr="00A736F1" w:rsidRDefault="00615AFA" w:rsidP="00BA7E72">
      <w:pPr>
        <w:spacing w:line="480" w:lineRule="auto"/>
        <w:ind w:firstLine="720"/>
        <w:rPr>
          <w:rFonts w:ascii="Times New Roman" w:hAnsi="Times New Roman" w:cs="Times New Roman"/>
          <w:sz w:val="24"/>
          <w:szCs w:val="24"/>
        </w:rPr>
      </w:pPr>
      <w:r w:rsidRPr="00A736F1">
        <w:rPr>
          <w:rFonts w:ascii="Times New Roman" w:hAnsi="Times New Roman" w:cs="Times New Roman"/>
          <w:sz w:val="24"/>
          <w:szCs w:val="24"/>
        </w:rPr>
        <w:t xml:space="preserve">Similarly, </w:t>
      </w:r>
      <w:r w:rsidR="00591E30" w:rsidRPr="00A736F1">
        <w:rPr>
          <w:rFonts w:ascii="Times New Roman" w:hAnsi="Times New Roman" w:cs="Times New Roman"/>
          <w:sz w:val="24"/>
          <w:szCs w:val="24"/>
        </w:rPr>
        <w:t xml:space="preserve">we </w:t>
      </w:r>
      <w:r w:rsidR="00685728" w:rsidRPr="00A736F1">
        <w:rPr>
          <w:rFonts w:ascii="Times New Roman" w:hAnsi="Times New Roman" w:cs="Times New Roman"/>
          <w:sz w:val="24"/>
          <w:szCs w:val="24"/>
        </w:rPr>
        <w:t>should avoid micromanaging the wireless market through unnecessary rules t</w:t>
      </w:r>
      <w:r w:rsidRPr="00A736F1">
        <w:rPr>
          <w:rFonts w:ascii="Times New Roman" w:hAnsi="Times New Roman" w:cs="Times New Roman"/>
          <w:sz w:val="24"/>
          <w:szCs w:val="24"/>
        </w:rPr>
        <w:t>ha</w:t>
      </w:r>
      <w:r w:rsidR="00997D35" w:rsidRPr="00A736F1">
        <w:rPr>
          <w:rFonts w:ascii="Times New Roman" w:hAnsi="Times New Roman" w:cs="Times New Roman"/>
          <w:sz w:val="24"/>
          <w:szCs w:val="24"/>
        </w:rPr>
        <w:t xml:space="preserve">t </w:t>
      </w:r>
      <w:r w:rsidR="00685728" w:rsidRPr="00A736F1">
        <w:rPr>
          <w:rFonts w:ascii="Times New Roman" w:hAnsi="Times New Roman" w:cs="Times New Roman"/>
          <w:sz w:val="24"/>
          <w:szCs w:val="24"/>
        </w:rPr>
        <w:t xml:space="preserve">would </w:t>
      </w:r>
      <w:r w:rsidR="00997D35" w:rsidRPr="00A736F1">
        <w:rPr>
          <w:rFonts w:ascii="Times New Roman" w:hAnsi="Times New Roman" w:cs="Times New Roman"/>
          <w:sz w:val="24"/>
          <w:szCs w:val="24"/>
        </w:rPr>
        <w:t>deter bidders and reduce</w:t>
      </w:r>
      <w:r w:rsidRPr="00A736F1">
        <w:rPr>
          <w:rFonts w:ascii="Times New Roman" w:hAnsi="Times New Roman" w:cs="Times New Roman"/>
          <w:sz w:val="24"/>
          <w:szCs w:val="24"/>
        </w:rPr>
        <w:t xml:space="preserve"> auction revenue.</w:t>
      </w:r>
      <w:r w:rsidR="00997D35" w:rsidRPr="00A736F1">
        <w:rPr>
          <w:rFonts w:ascii="Times New Roman" w:hAnsi="Times New Roman" w:cs="Times New Roman"/>
          <w:sz w:val="24"/>
          <w:szCs w:val="24"/>
        </w:rPr>
        <w:t xml:space="preserve">  The goal of </w:t>
      </w:r>
      <w:r w:rsidR="00C2625E" w:rsidRPr="00A736F1">
        <w:rPr>
          <w:rFonts w:ascii="Times New Roman" w:hAnsi="Times New Roman" w:cs="Times New Roman"/>
          <w:sz w:val="24"/>
          <w:szCs w:val="24"/>
        </w:rPr>
        <w:t>maximizing</w:t>
      </w:r>
      <w:r w:rsidRPr="00A736F1">
        <w:rPr>
          <w:rFonts w:ascii="Times New Roman" w:hAnsi="Times New Roman" w:cs="Times New Roman"/>
          <w:sz w:val="24"/>
          <w:szCs w:val="24"/>
        </w:rPr>
        <w:t xml:space="preserve"> revenue is especially important </w:t>
      </w:r>
      <w:r w:rsidR="00C2625E" w:rsidRPr="00A736F1">
        <w:rPr>
          <w:rFonts w:ascii="Times New Roman" w:hAnsi="Times New Roman" w:cs="Times New Roman"/>
          <w:sz w:val="24"/>
          <w:szCs w:val="24"/>
        </w:rPr>
        <w:t xml:space="preserve">here </w:t>
      </w:r>
      <w:r w:rsidR="00997D35" w:rsidRPr="00A736F1">
        <w:rPr>
          <w:rFonts w:ascii="Times New Roman" w:hAnsi="Times New Roman" w:cs="Times New Roman"/>
          <w:sz w:val="24"/>
          <w:szCs w:val="24"/>
        </w:rPr>
        <w:t xml:space="preserve">due to the Congressional mandate that </w:t>
      </w:r>
      <w:r w:rsidR="007D6AC8" w:rsidRPr="00A736F1">
        <w:rPr>
          <w:rFonts w:ascii="Times New Roman" w:hAnsi="Times New Roman" w:cs="Times New Roman"/>
          <w:sz w:val="24"/>
          <w:szCs w:val="24"/>
        </w:rPr>
        <w:t xml:space="preserve">part of the auction proceeds fund the construction of </w:t>
      </w:r>
      <w:r w:rsidRPr="00A736F1">
        <w:rPr>
          <w:rFonts w:ascii="Times New Roman" w:hAnsi="Times New Roman" w:cs="Times New Roman"/>
          <w:sz w:val="24"/>
          <w:szCs w:val="24"/>
        </w:rPr>
        <w:t xml:space="preserve">the </w:t>
      </w:r>
      <w:r w:rsidR="00997D35" w:rsidRPr="00A736F1">
        <w:rPr>
          <w:rFonts w:ascii="Times New Roman" w:hAnsi="Times New Roman" w:cs="Times New Roman"/>
          <w:sz w:val="24"/>
          <w:szCs w:val="24"/>
        </w:rPr>
        <w:t xml:space="preserve">new nationwide </w:t>
      </w:r>
      <w:r w:rsidRPr="00A736F1">
        <w:rPr>
          <w:rFonts w:ascii="Times New Roman" w:hAnsi="Times New Roman" w:cs="Times New Roman"/>
          <w:sz w:val="24"/>
          <w:szCs w:val="24"/>
        </w:rPr>
        <w:t>public safety network.</w:t>
      </w:r>
    </w:p>
    <w:p w:rsidR="00685728" w:rsidRPr="00A736F1" w:rsidRDefault="00997D35" w:rsidP="00BA7E72">
      <w:pPr>
        <w:spacing w:line="480" w:lineRule="auto"/>
        <w:ind w:firstLine="720"/>
        <w:rPr>
          <w:rFonts w:ascii="Times New Roman" w:hAnsi="Times New Roman" w:cs="Times New Roman"/>
          <w:sz w:val="24"/>
          <w:szCs w:val="24"/>
        </w:rPr>
      </w:pPr>
      <w:r w:rsidRPr="00A736F1">
        <w:rPr>
          <w:rFonts w:ascii="Times New Roman" w:hAnsi="Times New Roman" w:cs="Times New Roman"/>
          <w:sz w:val="24"/>
          <w:szCs w:val="24"/>
        </w:rPr>
        <w:t xml:space="preserve">Furthermore, we should </w:t>
      </w:r>
      <w:r w:rsidR="00591E30" w:rsidRPr="00A736F1">
        <w:rPr>
          <w:rFonts w:ascii="Times New Roman" w:hAnsi="Times New Roman" w:cs="Times New Roman"/>
          <w:sz w:val="24"/>
          <w:szCs w:val="24"/>
        </w:rPr>
        <w:t>keep in mind that t</w:t>
      </w:r>
      <w:r w:rsidRPr="00A736F1">
        <w:rPr>
          <w:rFonts w:ascii="Times New Roman" w:hAnsi="Times New Roman" w:cs="Times New Roman"/>
          <w:sz w:val="24"/>
          <w:szCs w:val="24"/>
        </w:rPr>
        <w:t>echnology advances constantly</w:t>
      </w:r>
      <w:r w:rsidR="00C2625E" w:rsidRPr="00A736F1">
        <w:rPr>
          <w:rFonts w:ascii="Times New Roman" w:hAnsi="Times New Roman" w:cs="Times New Roman"/>
          <w:sz w:val="24"/>
          <w:szCs w:val="24"/>
        </w:rPr>
        <w:t>,</w:t>
      </w:r>
      <w:r w:rsidRPr="00A736F1">
        <w:rPr>
          <w:rFonts w:ascii="Times New Roman" w:hAnsi="Times New Roman" w:cs="Times New Roman"/>
          <w:sz w:val="24"/>
          <w:szCs w:val="24"/>
        </w:rPr>
        <w:t xml:space="preserve"> and what may seem impossible to achieve today may be routine tomorrow.</w:t>
      </w:r>
      <w:r w:rsidR="00591E30" w:rsidRPr="00A736F1">
        <w:rPr>
          <w:rFonts w:ascii="Times New Roman" w:hAnsi="Times New Roman" w:cs="Times New Roman"/>
          <w:sz w:val="24"/>
          <w:szCs w:val="24"/>
        </w:rPr>
        <w:t xml:space="preserve">  Let’s not</w:t>
      </w:r>
      <w:r w:rsidR="00041FE6" w:rsidRPr="00A736F1">
        <w:rPr>
          <w:rFonts w:ascii="Times New Roman" w:hAnsi="Times New Roman" w:cs="Times New Roman"/>
          <w:sz w:val="24"/>
          <w:szCs w:val="24"/>
        </w:rPr>
        <w:t xml:space="preserve"> underestimate market innovation</w:t>
      </w:r>
      <w:r w:rsidR="00C2625E" w:rsidRPr="00A736F1">
        <w:rPr>
          <w:rFonts w:ascii="Times New Roman" w:hAnsi="Times New Roman" w:cs="Times New Roman"/>
          <w:sz w:val="24"/>
          <w:szCs w:val="24"/>
        </w:rPr>
        <w:t>;</w:t>
      </w:r>
      <w:r w:rsidR="00041FE6" w:rsidRPr="00A736F1">
        <w:rPr>
          <w:rFonts w:ascii="Times New Roman" w:hAnsi="Times New Roman" w:cs="Times New Roman"/>
          <w:sz w:val="24"/>
          <w:szCs w:val="24"/>
        </w:rPr>
        <w:t xml:space="preserve"> or worse: let’s not inadvertently </w:t>
      </w:r>
      <w:r w:rsidR="00041FE6" w:rsidRPr="00A736F1">
        <w:rPr>
          <w:rFonts w:ascii="Times New Roman" w:hAnsi="Times New Roman" w:cs="Times New Roman"/>
          <w:i/>
          <w:sz w:val="24"/>
          <w:szCs w:val="24"/>
        </w:rPr>
        <w:t>preempt</w:t>
      </w:r>
      <w:r w:rsidR="00041FE6" w:rsidRPr="00A736F1">
        <w:rPr>
          <w:rFonts w:ascii="Times New Roman" w:hAnsi="Times New Roman" w:cs="Times New Roman"/>
          <w:sz w:val="24"/>
          <w:szCs w:val="24"/>
        </w:rPr>
        <w:t xml:space="preserve"> it.</w:t>
      </w:r>
    </w:p>
    <w:p w:rsidR="00997D35" w:rsidRPr="00A736F1" w:rsidRDefault="00685728" w:rsidP="00BA7E72">
      <w:pPr>
        <w:spacing w:line="480" w:lineRule="auto"/>
        <w:ind w:firstLine="720"/>
        <w:rPr>
          <w:rFonts w:ascii="Times New Roman" w:hAnsi="Times New Roman" w:cs="Times New Roman"/>
          <w:sz w:val="24"/>
          <w:szCs w:val="24"/>
        </w:rPr>
      </w:pPr>
      <w:r w:rsidRPr="00A736F1">
        <w:rPr>
          <w:rFonts w:ascii="Times New Roman" w:hAnsi="Times New Roman" w:cs="Times New Roman"/>
          <w:sz w:val="24"/>
          <w:szCs w:val="24"/>
        </w:rPr>
        <w:t xml:space="preserve">Beyond the spectrum auctions, American policymakers should continue their vigilance </w:t>
      </w:r>
      <w:r w:rsidR="00E61772" w:rsidRPr="00A736F1">
        <w:rPr>
          <w:rFonts w:ascii="Times New Roman" w:hAnsi="Times New Roman" w:cs="Times New Roman"/>
          <w:sz w:val="24"/>
          <w:szCs w:val="24"/>
        </w:rPr>
        <w:t>against encroachments upon</w:t>
      </w:r>
      <w:r w:rsidRPr="00A736F1">
        <w:rPr>
          <w:rFonts w:ascii="Times New Roman" w:hAnsi="Times New Roman" w:cs="Times New Roman"/>
          <w:sz w:val="24"/>
          <w:szCs w:val="24"/>
        </w:rPr>
        <w:t xml:space="preserve"> Internet freedom, especially internationally.  Chairman Genachowski and I worked together with the rest of the U.S. delegation in Dubai last week to prevent the International Telecommunication Union from expanding its reach into the Internet’s complex ecosystem.  That treaty negotiation is still underway</w:t>
      </w:r>
      <w:r w:rsidR="00921D45" w:rsidRPr="00A736F1">
        <w:rPr>
          <w:rFonts w:ascii="Times New Roman" w:hAnsi="Times New Roman" w:cs="Times New Roman"/>
          <w:sz w:val="24"/>
          <w:szCs w:val="24"/>
        </w:rPr>
        <w:t>, but I am happy to answer any questions you may have about it.</w:t>
      </w:r>
      <w:r w:rsidR="00C2625E" w:rsidRPr="00A736F1">
        <w:rPr>
          <w:rFonts w:ascii="Times New Roman" w:hAnsi="Times New Roman" w:cs="Times New Roman"/>
          <w:sz w:val="24"/>
          <w:szCs w:val="24"/>
        </w:rPr>
        <w:t xml:space="preserve">  And I would like to thank this Committee for its unanimous </w:t>
      </w:r>
      <w:r w:rsidR="00C2625E" w:rsidRPr="00A736F1">
        <w:rPr>
          <w:rFonts w:ascii="Times New Roman" w:hAnsi="Times New Roman" w:cs="Times New Roman"/>
          <w:sz w:val="24"/>
          <w:szCs w:val="24"/>
        </w:rPr>
        <w:lastRenderedPageBreak/>
        <w:t xml:space="preserve">and bipartisan resolution opposing even the smallest of international encroachments on Internet freedom. </w:t>
      </w:r>
    </w:p>
    <w:p w:rsidR="00921D45" w:rsidRPr="00A736F1" w:rsidRDefault="00921D45" w:rsidP="00BA7E72">
      <w:pPr>
        <w:spacing w:line="480" w:lineRule="auto"/>
        <w:ind w:firstLine="720"/>
        <w:rPr>
          <w:rFonts w:ascii="Times New Roman" w:hAnsi="Times New Roman" w:cs="Times New Roman"/>
          <w:sz w:val="24"/>
          <w:szCs w:val="24"/>
        </w:rPr>
      </w:pPr>
      <w:r w:rsidRPr="00A736F1">
        <w:rPr>
          <w:rFonts w:ascii="Times New Roman" w:hAnsi="Times New Roman" w:cs="Times New Roman"/>
          <w:sz w:val="24"/>
          <w:szCs w:val="24"/>
        </w:rPr>
        <w:t xml:space="preserve">In the meantime, I hope we could </w:t>
      </w:r>
      <w:r w:rsidR="00C2625E" w:rsidRPr="00A736F1">
        <w:rPr>
          <w:rFonts w:ascii="Times New Roman" w:hAnsi="Times New Roman" w:cs="Times New Roman"/>
          <w:sz w:val="24"/>
          <w:szCs w:val="24"/>
        </w:rPr>
        <w:t>all shar</w:t>
      </w:r>
      <w:r w:rsidRPr="00A736F1">
        <w:rPr>
          <w:rFonts w:ascii="Times New Roman" w:hAnsi="Times New Roman" w:cs="Times New Roman"/>
          <w:sz w:val="24"/>
          <w:szCs w:val="24"/>
        </w:rPr>
        <w:t>e a New Year’s resolution to close the Titl</w:t>
      </w:r>
      <w:r w:rsidR="00C2625E" w:rsidRPr="00A736F1">
        <w:rPr>
          <w:rFonts w:ascii="Times New Roman" w:hAnsi="Times New Roman" w:cs="Times New Roman"/>
          <w:sz w:val="24"/>
          <w:szCs w:val="24"/>
        </w:rPr>
        <w:t>e II docket</w:t>
      </w:r>
      <w:r w:rsidRPr="00A736F1">
        <w:rPr>
          <w:rFonts w:ascii="Times New Roman" w:hAnsi="Times New Roman" w:cs="Times New Roman"/>
          <w:sz w:val="24"/>
          <w:szCs w:val="24"/>
        </w:rPr>
        <w:t xml:space="preserve">.  </w:t>
      </w:r>
      <w:r w:rsidR="00C2625E" w:rsidRPr="00A736F1">
        <w:rPr>
          <w:rFonts w:ascii="Times New Roman" w:hAnsi="Times New Roman" w:cs="Times New Roman"/>
          <w:sz w:val="24"/>
          <w:szCs w:val="24"/>
        </w:rPr>
        <w:t>My hopes may not be realized, but e</w:t>
      </w:r>
      <w:r w:rsidRPr="00A736F1">
        <w:rPr>
          <w:rFonts w:ascii="Times New Roman" w:hAnsi="Times New Roman" w:cs="Times New Roman"/>
          <w:sz w:val="24"/>
          <w:szCs w:val="24"/>
        </w:rPr>
        <w:t>nding this proceeding would send a strong signal around the globe th</w:t>
      </w:r>
      <w:r w:rsidR="00C2625E" w:rsidRPr="00A736F1">
        <w:rPr>
          <w:rFonts w:ascii="Times New Roman" w:hAnsi="Times New Roman" w:cs="Times New Roman"/>
          <w:sz w:val="24"/>
          <w:szCs w:val="24"/>
        </w:rPr>
        <w:t xml:space="preserve">at the U.S. opposes </w:t>
      </w:r>
      <w:r w:rsidRPr="00A736F1">
        <w:rPr>
          <w:rFonts w:ascii="Times New Roman" w:hAnsi="Times New Roman" w:cs="Times New Roman"/>
          <w:sz w:val="24"/>
          <w:szCs w:val="24"/>
        </w:rPr>
        <w:t>subjecting the Internet to late 19</w:t>
      </w:r>
      <w:r w:rsidRPr="00A736F1">
        <w:rPr>
          <w:rFonts w:ascii="Times New Roman" w:hAnsi="Times New Roman" w:cs="Times New Roman"/>
          <w:sz w:val="24"/>
          <w:szCs w:val="24"/>
          <w:vertAlign w:val="superscript"/>
        </w:rPr>
        <w:t>th</w:t>
      </w:r>
      <w:r w:rsidRPr="00A736F1">
        <w:rPr>
          <w:rFonts w:ascii="Times New Roman" w:hAnsi="Times New Roman" w:cs="Times New Roman"/>
          <w:sz w:val="24"/>
          <w:szCs w:val="24"/>
        </w:rPr>
        <w:t xml:space="preserve"> Century industrial policy.</w:t>
      </w:r>
    </w:p>
    <w:p w:rsidR="00921D45" w:rsidRPr="00A736F1" w:rsidRDefault="00921D45" w:rsidP="00BA7E72">
      <w:pPr>
        <w:spacing w:line="480" w:lineRule="auto"/>
        <w:ind w:firstLine="720"/>
        <w:rPr>
          <w:rFonts w:ascii="Times New Roman" w:hAnsi="Times New Roman" w:cs="Times New Roman"/>
          <w:sz w:val="24"/>
          <w:szCs w:val="24"/>
        </w:rPr>
      </w:pPr>
      <w:r w:rsidRPr="00A736F1">
        <w:rPr>
          <w:rFonts w:ascii="Times New Roman" w:hAnsi="Times New Roman" w:cs="Times New Roman"/>
          <w:sz w:val="24"/>
          <w:szCs w:val="24"/>
        </w:rPr>
        <w:t xml:space="preserve">Instead of </w:t>
      </w:r>
      <w:r w:rsidR="006E38B1" w:rsidRPr="00A736F1">
        <w:rPr>
          <w:rFonts w:ascii="Times New Roman" w:hAnsi="Times New Roman" w:cs="Times New Roman"/>
          <w:sz w:val="24"/>
          <w:szCs w:val="24"/>
        </w:rPr>
        <w:t xml:space="preserve">new </w:t>
      </w:r>
      <w:r w:rsidRPr="00A736F1">
        <w:rPr>
          <w:rFonts w:ascii="Times New Roman" w:hAnsi="Times New Roman" w:cs="Times New Roman"/>
          <w:sz w:val="24"/>
          <w:szCs w:val="24"/>
        </w:rPr>
        <w:t xml:space="preserve">regulation in this space, we should revive a concept I proposed nearly five years ago – and that is to use the tried and true </w:t>
      </w:r>
      <w:r w:rsidRPr="00A736F1">
        <w:rPr>
          <w:rFonts w:ascii="Times New Roman" w:hAnsi="Times New Roman" w:cs="Times New Roman"/>
          <w:i/>
          <w:sz w:val="24"/>
          <w:szCs w:val="24"/>
        </w:rPr>
        <w:t>multi-stakeholder</w:t>
      </w:r>
      <w:r w:rsidRPr="00A736F1">
        <w:rPr>
          <w:rFonts w:ascii="Times New Roman" w:hAnsi="Times New Roman" w:cs="Times New Roman"/>
          <w:sz w:val="24"/>
          <w:szCs w:val="24"/>
        </w:rPr>
        <w:t xml:space="preserve"> model </w:t>
      </w:r>
      <w:r w:rsidR="007D6AC8" w:rsidRPr="00A736F1">
        <w:rPr>
          <w:rFonts w:ascii="Times New Roman" w:hAnsi="Times New Roman" w:cs="Times New Roman"/>
          <w:sz w:val="24"/>
          <w:szCs w:val="24"/>
        </w:rPr>
        <w:t xml:space="preserve">to resolve </w:t>
      </w:r>
      <w:r w:rsidRPr="00A736F1">
        <w:rPr>
          <w:rFonts w:ascii="Times New Roman" w:hAnsi="Times New Roman" w:cs="Times New Roman"/>
          <w:sz w:val="24"/>
          <w:szCs w:val="24"/>
        </w:rPr>
        <w:t>alleg</w:t>
      </w:r>
      <w:r w:rsidR="007D6AC8" w:rsidRPr="00A736F1">
        <w:rPr>
          <w:rFonts w:ascii="Times New Roman" w:hAnsi="Times New Roman" w:cs="Times New Roman"/>
          <w:sz w:val="24"/>
          <w:szCs w:val="24"/>
        </w:rPr>
        <w:t xml:space="preserve">ed </w:t>
      </w:r>
      <w:r w:rsidRPr="00A736F1">
        <w:rPr>
          <w:rFonts w:ascii="Times New Roman" w:hAnsi="Times New Roman" w:cs="Times New Roman"/>
          <w:sz w:val="24"/>
          <w:szCs w:val="24"/>
        </w:rPr>
        <w:t>anti-competitive conduct that would threaten the open Internet.  Supported by the backstop of existing antitrust and consumer protection laws, the multi-stakeholder model could spotlight market failures and cure them more quickly – and more effectively – than antiquated telephone laws.  If this concept is good eno</w:t>
      </w:r>
      <w:r w:rsidR="00DB60AE" w:rsidRPr="00A736F1">
        <w:rPr>
          <w:rFonts w:ascii="Times New Roman" w:hAnsi="Times New Roman" w:cs="Times New Roman"/>
          <w:sz w:val="24"/>
          <w:szCs w:val="24"/>
        </w:rPr>
        <w:t>ugh for us to preach abroad, shouldn’t we practice it at home?</w:t>
      </w:r>
    </w:p>
    <w:p w:rsidR="00DB60AE" w:rsidRPr="00A736F1" w:rsidRDefault="00DB60AE" w:rsidP="00BA7E72">
      <w:pPr>
        <w:spacing w:line="480" w:lineRule="auto"/>
        <w:ind w:firstLine="720"/>
        <w:rPr>
          <w:rFonts w:ascii="Times New Roman" w:hAnsi="Times New Roman" w:cs="Times New Roman"/>
          <w:sz w:val="24"/>
          <w:szCs w:val="24"/>
        </w:rPr>
      </w:pPr>
      <w:r w:rsidRPr="00A736F1">
        <w:rPr>
          <w:rFonts w:ascii="Times New Roman" w:hAnsi="Times New Roman" w:cs="Times New Roman"/>
          <w:sz w:val="24"/>
          <w:szCs w:val="24"/>
        </w:rPr>
        <w:t>Thank you and I look forward to your questions.</w:t>
      </w:r>
    </w:p>
    <w:sectPr w:rsidR="00DB60AE" w:rsidRPr="00A736F1" w:rsidSect="00A736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F1" w:rsidRDefault="00A736F1" w:rsidP="00A736F1">
      <w:pPr>
        <w:spacing w:after="0" w:line="240" w:lineRule="auto"/>
      </w:pPr>
      <w:r>
        <w:separator/>
      </w:r>
    </w:p>
  </w:endnote>
  <w:endnote w:type="continuationSeparator" w:id="0">
    <w:p w:rsidR="00A736F1" w:rsidRDefault="00A736F1" w:rsidP="00A7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20" w:rsidRDefault="004E7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F1" w:rsidRDefault="00A736F1">
    <w:pPr>
      <w:pStyle w:val="Footer"/>
      <w:jc w:val="center"/>
    </w:pPr>
  </w:p>
  <w:p w:rsidR="00A736F1" w:rsidRDefault="00A73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20" w:rsidRDefault="004E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F1" w:rsidRDefault="00A736F1" w:rsidP="00A736F1">
      <w:pPr>
        <w:spacing w:after="0" w:line="240" w:lineRule="auto"/>
      </w:pPr>
      <w:r>
        <w:separator/>
      </w:r>
    </w:p>
  </w:footnote>
  <w:footnote w:type="continuationSeparator" w:id="0">
    <w:p w:rsidR="00A736F1" w:rsidRDefault="00A736F1" w:rsidP="00A73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20" w:rsidRDefault="004E7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20" w:rsidRDefault="004E7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20" w:rsidRDefault="004E7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F1"/>
    <w:rsid w:val="000161F1"/>
    <w:rsid w:val="00041FE6"/>
    <w:rsid w:val="004E7D20"/>
    <w:rsid w:val="004F6965"/>
    <w:rsid w:val="00591E30"/>
    <w:rsid w:val="00615AFA"/>
    <w:rsid w:val="00685728"/>
    <w:rsid w:val="006E38B1"/>
    <w:rsid w:val="00711B89"/>
    <w:rsid w:val="007D6AC8"/>
    <w:rsid w:val="008F554F"/>
    <w:rsid w:val="00921D45"/>
    <w:rsid w:val="00997D35"/>
    <w:rsid w:val="00A736F1"/>
    <w:rsid w:val="00B02687"/>
    <w:rsid w:val="00BA7E72"/>
    <w:rsid w:val="00C05CBA"/>
    <w:rsid w:val="00C2625E"/>
    <w:rsid w:val="00DB60AE"/>
    <w:rsid w:val="00E6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F1"/>
  </w:style>
  <w:style w:type="paragraph" w:styleId="Footer">
    <w:name w:val="footer"/>
    <w:basedOn w:val="Normal"/>
    <w:link w:val="FooterChar"/>
    <w:uiPriority w:val="99"/>
    <w:unhideWhenUsed/>
    <w:rsid w:val="00A7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F1"/>
  </w:style>
  <w:style w:type="paragraph" w:styleId="Footer">
    <w:name w:val="footer"/>
    <w:basedOn w:val="Normal"/>
    <w:link w:val="FooterChar"/>
    <w:uiPriority w:val="99"/>
    <w:unhideWhenUsed/>
    <w:rsid w:val="00A7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3373</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2012-12-12T01:22:00Z</cp:lastPrinted>
  <dcterms:created xsi:type="dcterms:W3CDTF">2012-12-12T15:04:00Z</dcterms:created>
  <dcterms:modified xsi:type="dcterms:W3CDTF">2012-12-12T15:04:00Z</dcterms:modified>
  <cp:category> </cp:category>
  <cp:contentStatus> </cp:contentStatus>
</cp:coreProperties>
</file>