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01A7325D" w14:textId="77777777">
      <w:pPr>
        <w:jc w:val="right"/>
        <w:rPr>
          <w:sz w:val="24"/>
        </w:rPr>
      </w:pPr>
    </w:p>
    <w:p w:rsidR="002B2616" w:rsidRPr="002B2616" w:rsidP="002B2616" w14:paraId="53155E6F" w14:textId="77777777">
      <w:pPr>
        <w:spacing w:before="60"/>
        <w:jc w:val="right"/>
        <w:rPr>
          <w:b/>
          <w:bCs/>
          <w:sz w:val="24"/>
        </w:rPr>
      </w:pPr>
      <w:r w:rsidRPr="002B2616">
        <w:rPr>
          <w:b/>
          <w:bCs/>
          <w:sz w:val="24"/>
        </w:rPr>
        <w:t>DA 23-141</w:t>
      </w:r>
    </w:p>
    <w:p w:rsidR="00013A8B" w:rsidRPr="00B20363" w:rsidP="00013A8B" w14:paraId="49C95998" w14:textId="33BD1F1D">
      <w:pPr>
        <w:spacing w:before="60"/>
        <w:jc w:val="right"/>
        <w:rPr>
          <w:b/>
          <w:sz w:val="24"/>
        </w:rPr>
      </w:pPr>
      <w:r>
        <w:rPr>
          <w:b/>
          <w:sz w:val="24"/>
        </w:rPr>
        <w:t xml:space="preserve">Released:  </w:t>
      </w:r>
      <w:r w:rsidR="002B2616">
        <w:rPr>
          <w:b/>
          <w:sz w:val="24"/>
        </w:rPr>
        <w:t>February 28, 2023</w:t>
      </w:r>
    </w:p>
    <w:p w:rsidR="00013A8B" w:rsidP="00013A8B" w14:paraId="4C7F0558" w14:textId="77777777">
      <w:pPr>
        <w:jc w:val="right"/>
        <w:rPr>
          <w:sz w:val="24"/>
        </w:rPr>
      </w:pPr>
    </w:p>
    <w:p w:rsidR="00013A8B" w:rsidP="002B2616" w14:paraId="617A3358" w14:textId="6F5E2D9B">
      <w:pPr>
        <w:jc w:val="center"/>
        <w:rPr>
          <w:rFonts w:ascii="Times New Roman Bold" w:hAnsi="Times New Roman Bold"/>
          <w:b/>
          <w:bCs/>
          <w:caps/>
          <w:sz w:val="24"/>
        </w:rPr>
      </w:pPr>
      <w:bookmarkStart w:id="0" w:name="_Hlk41640458"/>
      <w:r w:rsidRPr="002B2616">
        <w:rPr>
          <w:rFonts w:ascii="Times New Roman Bold" w:hAnsi="Times New Roman Bold"/>
          <w:b/>
          <w:bCs/>
          <w:caps/>
          <w:sz w:val="24"/>
        </w:rPr>
        <w:t>STREAMLINED RESOLUTION OF REQUESTS RELATED TO ACTIONS BY THE UNIVERSAL SERVICE ADMINISTRATIVE COMPANY</w:t>
      </w:r>
      <w:bookmarkEnd w:id="0"/>
    </w:p>
    <w:p w:rsidR="002B2616" w:rsidRPr="002B2616" w:rsidP="002B2616" w14:paraId="0B088AF9" w14:textId="77777777">
      <w:pPr>
        <w:jc w:val="right"/>
        <w:rPr>
          <w:rFonts w:ascii="Times New Roman Bold" w:hAnsi="Times New Roman Bold"/>
          <w:b/>
          <w:bCs/>
          <w:caps/>
          <w:sz w:val="24"/>
        </w:rPr>
      </w:pPr>
    </w:p>
    <w:p w:rsidR="002B2616" w:rsidRPr="002B2616" w:rsidP="002B2616" w14:paraId="3A69128F" w14:textId="77777777">
      <w:pPr>
        <w:jc w:val="center"/>
        <w:rPr>
          <w:b/>
          <w:sz w:val="24"/>
        </w:rPr>
      </w:pPr>
      <w:bookmarkStart w:id="1" w:name="TOChere"/>
      <w:r w:rsidRPr="002B2616">
        <w:rPr>
          <w:b/>
          <w:sz w:val="24"/>
        </w:rPr>
        <w:t>CC Docket No. 02-6</w:t>
      </w:r>
    </w:p>
    <w:p w:rsidR="002B2616" w:rsidP="002B2616" w14:paraId="6BF9B9BC" w14:textId="40E366BF">
      <w:pPr>
        <w:jc w:val="center"/>
        <w:rPr>
          <w:b/>
          <w:sz w:val="24"/>
        </w:rPr>
      </w:pPr>
      <w:r w:rsidRPr="002B2616">
        <w:rPr>
          <w:b/>
          <w:sz w:val="24"/>
        </w:rPr>
        <w:t>WC Docket No. 06-122</w:t>
      </w:r>
    </w:p>
    <w:p w:rsidR="002B2616" w:rsidP="002B2616" w14:paraId="6EE99430" w14:textId="11E6D75F">
      <w:pPr>
        <w:jc w:val="center"/>
        <w:rPr>
          <w:b/>
          <w:sz w:val="24"/>
        </w:rPr>
      </w:pPr>
    </w:p>
    <w:p w:rsidR="002B2616" w:rsidRPr="00EF79F5" w:rsidP="002B2616" w14:paraId="15FBF6CA" w14:textId="77777777">
      <w:pPr>
        <w:pStyle w:val="ParaNum"/>
        <w:widowControl/>
        <w:numPr>
          <w:ilvl w:val="0"/>
          <w:numId w:val="0"/>
        </w:numPr>
        <w:spacing w:after="0"/>
        <w:ind w:firstLine="720"/>
        <w:rPr>
          <w:color w:val="000000"/>
          <w:szCs w:val="22"/>
        </w:rPr>
      </w:pPr>
      <w:r w:rsidRPr="00EF79F5">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EF79F5">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2B2616" w:rsidRPr="00EF79F5" w:rsidP="002B2616" w14:paraId="7E3761CC" w14:textId="77777777">
      <w:pPr>
        <w:pStyle w:val="ParaNum"/>
        <w:widowControl/>
        <w:numPr>
          <w:ilvl w:val="0"/>
          <w:numId w:val="0"/>
        </w:numPr>
        <w:spacing w:after="0"/>
        <w:ind w:left="720" w:hanging="720"/>
        <w:rPr>
          <w:b/>
          <w:bCs/>
          <w:szCs w:val="22"/>
          <w:u w:val="single"/>
        </w:rPr>
      </w:pPr>
    </w:p>
    <w:p w:rsidR="002B2616" w:rsidRPr="00EF79F5" w:rsidP="002B2616" w14:paraId="2DAFC315" w14:textId="77777777">
      <w:pPr>
        <w:pStyle w:val="ParaNum"/>
        <w:widowControl/>
        <w:numPr>
          <w:ilvl w:val="0"/>
          <w:numId w:val="0"/>
        </w:numPr>
        <w:spacing w:after="0"/>
        <w:ind w:left="720" w:hanging="720"/>
        <w:rPr>
          <w:b/>
          <w:bCs/>
          <w:szCs w:val="22"/>
          <w:u w:val="single"/>
        </w:rPr>
      </w:pPr>
      <w:r w:rsidRPr="00EF79F5">
        <w:rPr>
          <w:b/>
          <w:bCs/>
          <w:szCs w:val="22"/>
          <w:u w:val="single"/>
        </w:rPr>
        <w:t>Schools and Libraries (E-Rate)</w:t>
      </w:r>
    </w:p>
    <w:p w:rsidR="002B2616" w:rsidRPr="00EF79F5" w:rsidP="002B2616" w14:paraId="4ADBBEF1" w14:textId="77777777">
      <w:pPr>
        <w:widowControl/>
        <w:spacing w:after="240"/>
        <w:ind w:left="720" w:hanging="720"/>
        <w:rPr>
          <w:b/>
          <w:bCs/>
          <w:szCs w:val="22"/>
        </w:rPr>
      </w:pPr>
      <w:r w:rsidRPr="00EF79F5">
        <w:rPr>
          <w:b/>
          <w:bCs/>
          <w:szCs w:val="22"/>
        </w:rPr>
        <w:t>CC Docket No. 02-6</w:t>
      </w:r>
    </w:p>
    <w:p w:rsidR="002B2616" w:rsidRPr="00EF79F5" w:rsidP="002B2616" w14:paraId="6B38F3DF" w14:textId="77777777">
      <w:pPr>
        <w:spacing w:after="200"/>
        <w:rPr>
          <w:szCs w:val="22"/>
          <w:u w:val="single"/>
        </w:rPr>
      </w:pPr>
      <w:r w:rsidRPr="00EF79F5">
        <w:rPr>
          <w:szCs w:val="22"/>
          <w:u w:val="single"/>
        </w:rPr>
        <w:t>Dismissed on Reconsideration</w:t>
      </w:r>
      <w:r>
        <w:rPr>
          <w:szCs w:val="22"/>
          <w:vertAlign w:val="superscript"/>
        </w:rPr>
        <w:footnoteReference w:id="5"/>
      </w:r>
    </w:p>
    <w:p w:rsidR="002B2616" w:rsidRPr="00EF79F5" w:rsidP="002B2616" w14:paraId="02F0A76E" w14:textId="77777777">
      <w:pPr>
        <w:spacing w:after="200"/>
        <w:ind w:left="720"/>
        <w:rPr>
          <w:szCs w:val="22"/>
          <w:u w:val="single"/>
        </w:rPr>
      </w:pPr>
      <w:r w:rsidRPr="00EF79F5">
        <w:rPr>
          <w:szCs w:val="22"/>
        </w:rPr>
        <w:t>South Kingstown School District, RI, Application No. 221006929, Petition for Reconsideration, CC Docket No. 02-6 (filed Dec. 19, 2022)</w:t>
      </w:r>
    </w:p>
    <w:p w:rsidR="002B2616" w:rsidRPr="00EF79F5" w:rsidP="002B2616" w14:paraId="5AD364AC" w14:textId="701028DD">
      <w:pPr>
        <w:widowControl/>
        <w:spacing w:after="200"/>
        <w:ind w:left="720"/>
        <w:rPr>
          <w:szCs w:val="22"/>
        </w:rPr>
      </w:pPr>
      <w:r w:rsidRPr="00EF79F5">
        <w:rPr>
          <w:szCs w:val="22"/>
        </w:rPr>
        <w:t xml:space="preserve">Veritas Academy, MN, Application No. 221013321, Petition for Reconsideration, CC Docket No. </w:t>
      </w:r>
      <w:r w:rsidRPr="00EF79F5">
        <w:rPr>
          <w:szCs w:val="22"/>
        </w:rPr>
        <w:t xml:space="preserve">02-6 (filed Jan. 31, 2023) </w:t>
      </w:r>
    </w:p>
    <w:p w:rsidR="002B2616" w:rsidRPr="00EF79F5" w:rsidP="002B2616" w14:paraId="7ACA125E" w14:textId="77777777">
      <w:pPr>
        <w:widowControl/>
        <w:spacing w:after="240"/>
        <w:rPr>
          <w:szCs w:val="22"/>
          <w:u w:val="single"/>
        </w:rPr>
      </w:pPr>
      <w:r w:rsidRPr="00EF79F5">
        <w:rPr>
          <w:szCs w:val="22"/>
          <w:u w:val="single"/>
        </w:rPr>
        <w:t>Dismiss to Allow Appeal to be Filed with USAC</w:t>
      </w:r>
      <w:r>
        <w:rPr>
          <w:rStyle w:val="FootnoteReference"/>
          <w:szCs w:val="22"/>
          <w:u w:val="single"/>
        </w:rPr>
        <w:footnoteReference w:id="6"/>
      </w:r>
      <w:r w:rsidRPr="00EF79F5">
        <w:rPr>
          <w:szCs w:val="22"/>
          <w:u w:val="single"/>
        </w:rPr>
        <w:t xml:space="preserve"> </w:t>
      </w:r>
    </w:p>
    <w:p w:rsidR="002B2616" w:rsidRPr="00EF79F5" w:rsidP="002B2616" w14:paraId="352F91F7" w14:textId="77777777">
      <w:pPr>
        <w:spacing w:after="240"/>
        <w:ind w:left="720"/>
        <w:rPr>
          <w:szCs w:val="22"/>
        </w:rPr>
      </w:pPr>
      <w:r w:rsidRPr="00EF79F5">
        <w:rPr>
          <w:szCs w:val="22"/>
        </w:rPr>
        <w:t>Dynamic Learning Centers Proyecto Casa Rio Piedras, PR, Application No. 221037519, Request for Review, CC Docket No. 02-6 (filed Aug. 26, 2022)</w:t>
      </w:r>
      <w:r>
        <w:rPr>
          <w:rStyle w:val="FootnoteReference"/>
          <w:szCs w:val="22"/>
        </w:rPr>
        <w:footnoteReference w:id="7"/>
      </w:r>
      <w:r w:rsidRPr="00EF79F5">
        <w:rPr>
          <w:szCs w:val="22"/>
        </w:rPr>
        <w:t xml:space="preserve"> </w:t>
      </w:r>
    </w:p>
    <w:p w:rsidR="002B2616" w:rsidRPr="00EF79F5" w:rsidP="002B2616" w14:paraId="7CFF8745" w14:textId="77777777">
      <w:pPr>
        <w:spacing w:after="240"/>
        <w:ind w:left="720"/>
        <w:rPr>
          <w:snapToGrid/>
          <w:kern w:val="0"/>
          <w:szCs w:val="22"/>
        </w:rPr>
      </w:pPr>
      <w:r w:rsidRPr="00EF79F5">
        <w:rPr>
          <w:snapToGrid/>
          <w:kern w:val="0"/>
          <w:szCs w:val="22"/>
        </w:rPr>
        <w:t xml:space="preserve">New </w:t>
      </w:r>
      <w:r w:rsidRPr="00EF79F5">
        <w:rPr>
          <w:snapToGrid/>
          <w:kern w:val="0"/>
          <w:szCs w:val="22"/>
        </w:rPr>
        <w:t>Alkebulan</w:t>
      </w:r>
      <w:r w:rsidRPr="00EF79F5">
        <w:rPr>
          <w:snapToGrid/>
          <w:kern w:val="0"/>
          <w:szCs w:val="22"/>
        </w:rPr>
        <w:t xml:space="preserve"> Education Center, FL, </w:t>
      </w:r>
      <w:r w:rsidRPr="00EF79F5">
        <w:rPr>
          <w:szCs w:val="22"/>
        </w:rPr>
        <w:t>Application No. 221003181, Request for Review, CC Docket No. 02-6 (filed July 1, 2022)</w:t>
      </w:r>
    </w:p>
    <w:p w:rsidR="002B2616" w:rsidRPr="00EF79F5" w:rsidP="002B2616" w14:paraId="71F55A66" w14:textId="77777777">
      <w:pPr>
        <w:widowControl/>
        <w:spacing w:after="240"/>
        <w:rPr>
          <w:szCs w:val="22"/>
          <w:u w:val="single"/>
        </w:rPr>
      </w:pPr>
      <w:r w:rsidRPr="00EF79F5">
        <w:rPr>
          <w:szCs w:val="22"/>
          <w:u w:val="single"/>
        </w:rPr>
        <w:t>Granted</w:t>
      </w:r>
      <w:r>
        <w:rPr>
          <w:rStyle w:val="FootnoteReference"/>
          <w:szCs w:val="22"/>
        </w:rPr>
        <w:footnoteReference w:id="8"/>
      </w:r>
    </w:p>
    <w:p w:rsidR="002B2616" w:rsidP="002B2616" w14:paraId="6C99F077" w14:textId="77777777">
      <w:pPr>
        <w:widowControl/>
        <w:spacing w:line="259" w:lineRule="auto"/>
        <w:rPr>
          <w:u w:val="single"/>
        </w:rPr>
      </w:pPr>
      <w:r w:rsidRPr="71EC2BE0">
        <w:rPr>
          <w:i/>
        </w:rPr>
        <w:t xml:space="preserve">      Improper Service Provider Involvement – Potential Conflict of Interest</w:t>
      </w:r>
      <w:r>
        <w:rPr>
          <w:rStyle w:val="FootnoteReference"/>
        </w:rPr>
        <w:footnoteReference w:id="9"/>
      </w:r>
    </w:p>
    <w:p w:rsidR="002B2616" w:rsidRPr="00D71E64" w:rsidP="002B2616" w14:paraId="68AAF758" w14:textId="77777777">
      <w:pPr>
        <w:spacing w:line="259" w:lineRule="auto"/>
        <w:rPr>
          <w:u w:val="single"/>
          <w:vertAlign w:val="superscript"/>
        </w:rPr>
      </w:pPr>
    </w:p>
    <w:p w:rsidR="002B2616" w:rsidRPr="00EF79F5" w:rsidP="002B2616" w14:paraId="01DFDD63" w14:textId="77777777">
      <w:pPr>
        <w:spacing w:after="240"/>
        <w:ind w:left="720"/>
        <w:rPr>
          <w:szCs w:val="22"/>
        </w:rPr>
      </w:pPr>
      <w:r w:rsidRPr="00EF79F5">
        <w:rPr>
          <w:szCs w:val="22"/>
        </w:rPr>
        <w:t>Alcona Community School District, MI, Application Nos. 61199, 108674, 123264, Request for Review and/or Waiver, CC Docket No. 02-6 (filed March 6, 2020)</w:t>
      </w:r>
    </w:p>
    <w:p w:rsidR="002B2616" w:rsidRPr="00EF79F5" w:rsidP="002B2616" w14:paraId="043CE075" w14:textId="77777777">
      <w:pPr>
        <w:spacing w:line="259" w:lineRule="auto"/>
        <w:ind w:left="720"/>
        <w:rPr>
          <w:szCs w:val="22"/>
        </w:rPr>
      </w:pPr>
      <w:r w:rsidRPr="00EF79F5">
        <w:rPr>
          <w:szCs w:val="22"/>
        </w:rPr>
        <w:t>Atlanta Community School District, MI, Application Nos. 102212, 102422, 102727, 102746, 102918, 112627, 123376, Request for Review and/or Waiver, CC Docket No. 02-6 (filed March 6, 2020)</w:t>
      </w:r>
    </w:p>
    <w:p w:rsidR="002B2616" w:rsidRPr="00EF79F5" w:rsidP="002B2616" w14:paraId="2E7B928B" w14:textId="77777777">
      <w:pPr>
        <w:spacing w:line="259" w:lineRule="auto"/>
        <w:ind w:left="720"/>
        <w:rPr>
          <w:szCs w:val="22"/>
        </w:rPr>
      </w:pPr>
    </w:p>
    <w:p w:rsidR="002B2616" w:rsidRPr="00EF79F5" w:rsidP="002B2616" w14:paraId="55B1A525" w14:textId="77777777">
      <w:pPr>
        <w:spacing w:after="240"/>
        <w:ind w:left="720"/>
        <w:rPr>
          <w:szCs w:val="22"/>
        </w:rPr>
      </w:pPr>
      <w:r w:rsidRPr="00EF79F5">
        <w:rPr>
          <w:szCs w:val="22"/>
        </w:rPr>
        <w:t>Baldwin Community School District, MI, Application No. 123394, Request for Review and/or Waiver, CC Docket No. 02-6 (filed March 6, 2020)</w:t>
      </w:r>
    </w:p>
    <w:p w:rsidR="002B2616" w:rsidRPr="00EF79F5" w:rsidP="002B2616" w14:paraId="1B19520D" w14:textId="77777777">
      <w:pPr>
        <w:spacing w:line="259" w:lineRule="auto"/>
        <w:ind w:left="720"/>
        <w:rPr>
          <w:szCs w:val="22"/>
        </w:rPr>
      </w:pPr>
      <w:r w:rsidRPr="00EF79F5">
        <w:rPr>
          <w:szCs w:val="22"/>
        </w:rPr>
        <w:t>Kaleva Norman Dickson School District, MI, Application Nos. 46550, 46553, 46562, 46579, 102780, 109651, 112643, 120496, Request for Review and/or Waiver, CC Docket No. 02-6 (filed March 6, 2020)</w:t>
      </w:r>
    </w:p>
    <w:p w:rsidR="002B2616" w:rsidRPr="00EF79F5" w:rsidP="002B2616" w14:paraId="356D712C" w14:textId="77777777">
      <w:pPr>
        <w:spacing w:line="259" w:lineRule="auto"/>
        <w:ind w:left="720"/>
        <w:rPr>
          <w:szCs w:val="22"/>
        </w:rPr>
      </w:pPr>
      <w:r w:rsidRPr="00EF79F5">
        <w:rPr>
          <w:szCs w:val="22"/>
        </w:rPr>
        <w:t xml:space="preserve"> </w:t>
      </w:r>
    </w:p>
    <w:p w:rsidR="002B2616" w:rsidRPr="00EF79F5" w:rsidP="002B2616" w14:paraId="429B8485" w14:textId="77777777">
      <w:pPr>
        <w:widowControl/>
        <w:spacing w:after="240"/>
        <w:ind w:left="720"/>
        <w:rPr>
          <w:szCs w:val="22"/>
        </w:rPr>
      </w:pPr>
      <w:r w:rsidRPr="00EF79F5">
        <w:rPr>
          <w:szCs w:val="22"/>
        </w:rPr>
        <w:t>Shepherd Public School District, MI, Application No. 123622, Request for Review and/or Waiver, CC Docket No. 02-6 (filed March 6, 2020)</w:t>
      </w:r>
    </w:p>
    <w:p w:rsidR="002B2616" w:rsidRPr="00EF79F5" w:rsidP="002B2616" w14:paraId="6337AC7E" w14:textId="77777777">
      <w:pPr>
        <w:keepNext/>
        <w:widowControl/>
        <w:spacing w:after="240"/>
        <w:rPr>
          <w:szCs w:val="22"/>
        </w:rPr>
      </w:pPr>
      <w:r w:rsidRPr="00EF79F5">
        <w:rPr>
          <w:i/>
          <w:iCs/>
          <w:szCs w:val="22"/>
        </w:rPr>
        <w:t xml:space="preserve">      Discount Calculation</w:t>
      </w:r>
      <w:r>
        <w:rPr>
          <w:rStyle w:val="FootnoteReference"/>
          <w:szCs w:val="22"/>
        </w:rPr>
        <w:footnoteReference w:id="10"/>
      </w:r>
    </w:p>
    <w:p w:rsidR="002B2616" w:rsidRPr="00EF79F5" w:rsidP="002B2616" w14:paraId="69E1573B" w14:textId="77777777">
      <w:pPr>
        <w:widowControl/>
        <w:spacing w:after="240"/>
        <w:ind w:left="720"/>
        <w:rPr>
          <w:szCs w:val="22"/>
        </w:rPr>
      </w:pPr>
      <w:r w:rsidRPr="00EF79F5">
        <w:rPr>
          <w:szCs w:val="22"/>
        </w:rPr>
        <w:t>Lorain Bilingual Preparatory Academy, OH, Application Nos. 221020587, 221017800, Request for Waiver, CC Docket No. 02-6 (filed Dec. 19, 2022)</w:t>
      </w:r>
    </w:p>
    <w:p w:rsidR="002B2616" w:rsidRPr="00EF79F5" w:rsidP="002B2616" w14:paraId="04DC5D23" w14:textId="77777777">
      <w:pPr>
        <w:spacing w:after="240"/>
        <w:ind w:firstLine="360"/>
        <w:rPr>
          <w:i/>
          <w:iCs/>
          <w:szCs w:val="22"/>
        </w:rPr>
      </w:pPr>
      <w:r w:rsidRPr="00EF79F5">
        <w:rPr>
          <w:i/>
          <w:iCs/>
          <w:szCs w:val="22"/>
        </w:rPr>
        <w:t>Granting Additional time to Respond to USAC with Information</w:t>
      </w:r>
      <w:r>
        <w:rPr>
          <w:rStyle w:val="FootnoteReference"/>
          <w:szCs w:val="22"/>
        </w:rPr>
        <w:footnoteReference w:id="11"/>
      </w:r>
    </w:p>
    <w:p w:rsidR="002B2616" w:rsidRPr="00EF79F5" w:rsidP="002B2616" w14:paraId="14EDAE02" w14:textId="77777777">
      <w:pPr>
        <w:spacing w:after="240"/>
        <w:ind w:left="720"/>
        <w:rPr>
          <w:i/>
          <w:iCs/>
          <w:szCs w:val="22"/>
        </w:rPr>
      </w:pPr>
      <w:r w:rsidRPr="00EF79F5">
        <w:rPr>
          <w:szCs w:val="22"/>
        </w:rPr>
        <w:t xml:space="preserve">Jackson County School District </w:t>
      </w:r>
      <w:r>
        <w:rPr>
          <w:szCs w:val="22"/>
        </w:rPr>
        <w:t xml:space="preserve">No. </w:t>
      </w:r>
      <w:r w:rsidRPr="00EF79F5">
        <w:rPr>
          <w:szCs w:val="22"/>
        </w:rPr>
        <w:t>9, OR, Application No. 201033333, Request for Review, CC Docket No. 02-6 (filed Dec. 14, 2022)</w:t>
      </w:r>
    </w:p>
    <w:p w:rsidR="002B2616" w:rsidRPr="00EF79F5" w:rsidP="002B2616" w14:paraId="7D392F3B" w14:textId="77777777">
      <w:pPr>
        <w:keepNext/>
        <w:widowControl/>
        <w:spacing w:after="240" w:line="259" w:lineRule="auto"/>
        <w:rPr>
          <w:i/>
          <w:iCs/>
          <w:szCs w:val="22"/>
        </w:rPr>
      </w:pPr>
      <w:r w:rsidRPr="00EF79F5">
        <w:rPr>
          <w:rStyle w:val="normaltextrun"/>
          <w:szCs w:val="22"/>
        </w:rPr>
        <w:t xml:space="preserve">      </w:t>
      </w:r>
      <w:r w:rsidRPr="00EF79F5">
        <w:rPr>
          <w:i/>
          <w:iCs/>
          <w:szCs w:val="22"/>
        </w:rPr>
        <w:t>Late-Filed FCC Form 486</w:t>
      </w:r>
      <w:r>
        <w:rPr>
          <w:rStyle w:val="FootnoteReference"/>
          <w:szCs w:val="22"/>
        </w:rPr>
        <w:footnoteReference w:id="12"/>
      </w:r>
    </w:p>
    <w:p w:rsidR="002B2616" w:rsidRPr="00EF79F5" w:rsidP="002B2616" w14:paraId="15D5E698" w14:textId="77777777">
      <w:pPr>
        <w:widowControl/>
        <w:spacing w:after="240" w:line="259" w:lineRule="auto"/>
        <w:ind w:left="720"/>
        <w:rPr>
          <w:i/>
          <w:iCs/>
          <w:szCs w:val="22"/>
        </w:rPr>
      </w:pPr>
      <w:r w:rsidRPr="00EF79F5">
        <w:rPr>
          <w:szCs w:val="22"/>
        </w:rPr>
        <w:t>Duluth Public Library, MN, Application No. 211038113, Request for Waiver, CC Docket No. 02-6 (filed Jan. 13, 2023)</w:t>
      </w:r>
    </w:p>
    <w:p w:rsidR="002B2616" w:rsidRPr="00EF79F5" w:rsidP="002B2616" w14:paraId="49FC07F2" w14:textId="77777777">
      <w:pPr>
        <w:widowControl/>
        <w:spacing w:after="240" w:line="259" w:lineRule="auto"/>
        <w:rPr>
          <w:rStyle w:val="normaltextrun"/>
          <w:i/>
          <w:szCs w:val="22"/>
        </w:rPr>
      </w:pPr>
      <w:r w:rsidRPr="002B2616">
        <w:rPr>
          <w:i/>
          <w:iCs/>
          <w:szCs w:val="22"/>
        </w:rPr>
        <w:t xml:space="preserve">      </w:t>
      </w:r>
      <w:bookmarkStart w:id="3" w:name="_Hlk125638482"/>
      <w:r w:rsidRPr="002B2616">
        <w:rPr>
          <w:rStyle w:val="normaltextrun"/>
          <w:i/>
          <w:iCs/>
          <w:szCs w:val="22"/>
        </w:rPr>
        <w:t>Ministerial and/or Clerical Errors</w:t>
      </w:r>
      <w:r>
        <w:rPr>
          <w:rStyle w:val="FootnoteReference"/>
          <w:i/>
          <w:iCs/>
          <w:szCs w:val="22"/>
        </w:rPr>
        <w:footnoteReference w:id="13"/>
      </w:r>
    </w:p>
    <w:p w:rsidR="002B2616" w:rsidRPr="00EF79F5" w:rsidP="002B2616" w14:paraId="64C9A7A1" w14:textId="77777777">
      <w:pPr>
        <w:pStyle w:val="paragraph"/>
        <w:spacing w:before="0" w:beforeAutospacing="0" w:after="0" w:afterAutospacing="0"/>
        <w:ind w:left="720"/>
        <w:rPr>
          <w:sz w:val="22"/>
          <w:szCs w:val="22"/>
        </w:rPr>
      </w:pPr>
      <w:r w:rsidRPr="00EF79F5">
        <w:rPr>
          <w:sz w:val="22"/>
          <w:szCs w:val="22"/>
        </w:rPr>
        <w:t>Little Rock School District, AR, Application No. 221038692, Request for Waiver, CC Docket No. 02-6 (filed Feb. 9 2023)</w:t>
      </w:r>
    </w:p>
    <w:p w:rsidR="002B2616" w:rsidRPr="00EF79F5" w:rsidP="002B2616" w14:paraId="2730A7BA" w14:textId="77777777">
      <w:pPr>
        <w:pStyle w:val="paragraph"/>
        <w:spacing w:before="0" w:beforeAutospacing="0" w:after="0" w:afterAutospacing="0"/>
        <w:ind w:left="720"/>
        <w:rPr>
          <w:sz w:val="22"/>
          <w:szCs w:val="22"/>
        </w:rPr>
      </w:pPr>
    </w:p>
    <w:p w:rsidR="002B2616" w:rsidRPr="00EF79F5" w:rsidP="002B2616" w14:paraId="109F550D" w14:textId="77777777">
      <w:pPr>
        <w:pStyle w:val="paragraph"/>
        <w:spacing w:before="0" w:beforeAutospacing="0" w:after="0" w:afterAutospacing="0"/>
        <w:ind w:left="720"/>
        <w:rPr>
          <w:sz w:val="22"/>
          <w:szCs w:val="22"/>
        </w:rPr>
      </w:pPr>
      <w:r w:rsidRPr="00EF79F5">
        <w:rPr>
          <w:sz w:val="22"/>
          <w:szCs w:val="22"/>
        </w:rPr>
        <w:t>Manteca Unified School District, CA, Application No. 221014325, Request for Waiver, CC Docket No. 02-6 (filed Sept. 7 2022)</w:t>
      </w:r>
      <w:bookmarkEnd w:id="3"/>
    </w:p>
    <w:p w:rsidR="002B2616" w:rsidRPr="00EF79F5" w:rsidP="002B2616" w14:paraId="4B8E9C54" w14:textId="77777777">
      <w:pPr>
        <w:pStyle w:val="paragraph"/>
        <w:spacing w:before="0" w:beforeAutospacing="0" w:after="0" w:afterAutospacing="0"/>
        <w:ind w:left="720"/>
        <w:rPr>
          <w:sz w:val="22"/>
          <w:szCs w:val="22"/>
        </w:rPr>
      </w:pPr>
    </w:p>
    <w:p w:rsidR="002B2616" w:rsidRPr="00EF79F5" w:rsidP="002B2616" w14:paraId="39101CBB" w14:textId="77777777">
      <w:pPr>
        <w:pStyle w:val="paragraph"/>
        <w:spacing w:before="0" w:beforeAutospacing="0" w:after="0" w:afterAutospacing="0"/>
        <w:ind w:left="720"/>
        <w:rPr>
          <w:sz w:val="22"/>
          <w:szCs w:val="22"/>
        </w:rPr>
      </w:pPr>
      <w:r w:rsidRPr="00EF79F5">
        <w:rPr>
          <w:sz w:val="22"/>
          <w:szCs w:val="22"/>
        </w:rPr>
        <w:t>New West Charter, CA, Application No. 221040625, Request for Waiver, CC Docket No. 02-6 (filed Jan. 3, 2023, supplemented Jan. 16, 2023)</w:t>
      </w:r>
    </w:p>
    <w:p w:rsidR="002B2616" w:rsidRPr="00EF79F5" w:rsidP="002B2616" w14:paraId="3A2B0016" w14:textId="77777777">
      <w:pPr>
        <w:pStyle w:val="paragraph"/>
        <w:spacing w:before="0" w:beforeAutospacing="0" w:after="0" w:afterAutospacing="0"/>
        <w:ind w:left="720"/>
        <w:rPr>
          <w:sz w:val="22"/>
          <w:szCs w:val="22"/>
        </w:rPr>
      </w:pPr>
    </w:p>
    <w:p w:rsidR="002B2616" w:rsidRPr="00EF79F5" w:rsidP="002B2616" w14:paraId="1EAF10C7" w14:textId="77777777">
      <w:pPr>
        <w:pStyle w:val="paragraph"/>
        <w:spacing w:before="0" w:beforeAutospacing="0" w:after="0" w:afterAutospacing="0"/>
        <w:ind w:left="720"/>
        <w:rPr>
          <w:sz w:val="22"/>
          <w:szCs w:val="22"/>
        </w:rPr>
      </w:pPr>
      <w:r w:rsidRPr="00EF79F5">
        <w:rPr>
          <w:sz w:val="22"/>
          <w:szCs w:val="22"/>
        </w:rPr>
        <w:t>Regional Education Cooperative #6, NM, Application No. 221005034, Request for Waiver, CC Docket No. 02-6 (filed Aug. 18, 2022)</w:t>
      </w:r>
    </w:p>
    <w:p w:rsidR="002B2616" w:rsidRPr="00EF79F5" w:rsidP="002B2616" w14:paraId="3D237264" w14:textId="77777777">
      <w:pPr>
        <w:pStyle w:val="paragraph"/>
        <w:spacing w:before="0" w:beforeAutospacing="0" w:after="0" w:afterAutospacing="0"/>
        <w:ind w:left="720"/>
        <w:rPr>
          <w:sz w:val="22"/>
          <w:szCs w:val="22"/>
        </w:rPr>
      </w:pPr>
    </w:p>
    <w:p w:rsidR="002B2616" w:rsidRPr="00EF79F5" w:rsidP="002B2616" w14:paraId="13E846D7" w14:textId="77777777">
      <w:pPr>
        <w:widowControl/>
        <w:spacing w:after="240" w:line="259" w:lineRule="auto"/>
        <w:rPr>
          <w:rStyle w:val="normaltextrun"/>
          <w:i/>
          <w:szCs w:val="22"/>
        </w:rPr>
      </w:pPr>
      <w:r w:rsidRPr="00EF79F5">
        <w:rPr>
          <w:rStyle w:val="normaltextrun"/>
          <w:szCs w:val="22"/>
        </w:rPr>
        <w:t xml:space="preserve">      </w:t>
      </w:r>
      <w:r w:rsidRPr="002B2616">
        <w:rPr>
          <w:rStyle w:val="normaltextrun"/>
          <w:i/>
          <w:iCs/>
          <w:szCs w:val="22"/>
        </w:rPr>
        <w:t>Ministerial and/or Clerical Errors – Invoicing</w:t>
      </w:r>
      <w:r>
        <w:rPr>
          <w:rStyle w:val="FootnoteReference"/>
          <w:i/>
          <w:iCs/>
          <w:szCs w:val="22"/>
        </w:rPr>
        <w:footnoteReference w:id="14"/>
      </w:r>
    </w:p>
    <w:p w:rsidR="002B2616" w:rsidRPr="00EF79F5" w:rsidP="002B2616" w14:paraId="50F257C8" w14:textId="77777777">
      <w:pPr>
        <w:pStyle w:val="paragraph"/>
        <w:spacing w:before="0" w:beforeAutospacing="0" w:after="0" w:afterAutospacing="0"/>
        <w:ind w:left="720"/>
        <w:rPr>
          <w:sz w:val="22"/>
          <w:szCs w:val="22"/>
        </w:rPr>
      </w:pPr>
      <w:r w:rsidRPr="00EF79F5">
        <w:rPr>
          <w:sz w:val="22"/>
          <w:szCs w:val="22"/>
        </w:rPr>
        <w:t xml:space="preserve">Big Beaver Falls School District, PA, Application No. 211037138, Request for Waiver, CC Docket No. 02-6 (filed Jan. 6, 2023)  </w:t>
      </w:r>
    </w:p>
    <w:p w:rsidR="002B2616" w:rsidRPr="00EF79F5" w:rsidP="002B2616" w14:paraId="7C1E7DE7" w14:textId="77777777">
      <w:pPr>
        <w:pStyle w:val="paragraph"/>
        <w:spacing w:before="0" w:beforeAutospacing="0" w:after="0" w:afterAutospacing="0"/>
        <w:ind w:left="720"/>
        <w:rPr>
          <w:sz w:val="22"/>
          <w:szCs w:val="22"/>
        </w:rPr>
      </w:pPr>
    </w:p>
    <w:p w:rsidR="002B2616" w:rsidRPr="00EF79F5" w:rsidP="002B2616" w14:paraId="38D0F67D" w14:textId="77777777">
      <w:pPr>
        <w:pStyle w:val="paragraph"/>
        <w:spacing w:before="0" w:beforeAutospacing="0" w:after="0" w:afterAutospacing="0"/>
        <w:ind w:left="720"/>
        <w:rPr>
          <w:sz w:val="22"/>
          <w:szCs w:val="22"/>
        </w:rPr>
      </w:pPr>
      <w:r w:rsidRPr="00EF79F5">
        <w:rPr>
          <w:sz w:val="22"/>
          <w:szCs w:val="22"/>
        </w:rPr>
        <w:t xml:space="preserve">Cedars International Academy Schools, TX, Application No. 211023381, Request for Waiver, CC Docket No. 02-6 (filed Nov. 21, 2022) </w:t>
      </w:r>
    </w:p>
    <w:p w:rsidR="002B2616" w:rsidRPr="00EF79F5" w:rsidP="002B2616" w14:paraId="438CDEB8" w14:textId="77777777">
      <w:pPr>
        <w:pStyle w:val="paragraph"/>
        <w:spacing w:before="0" w:beforeAutospacing="0" w:after="0" w:afterAutospacing="0"/>
        <w:ind w:left="720"/>
        <w:rPr>
          <w:sz w:val="22"/>
          <w:szCs w:val="22"/>
        </w:rPr>
      </w:pPr>
    </w:p>
    <w:p w:rsidR="002B2616" w:rsidRPr="00EF79F5" w:rsidP="002B2616" w14:paraId="0E49135C" w14:textId="77777777">
      <w:pPr>
        <w:pStyle w:val="paragraph"/>
        <w:spacing w:before="0" w:beforeAutospacing="0" w:after="0" w:afterAutospacing="0"/>
        <w:ind w:left="720"/>
        <w:rPr>
          <w:sz w:val="22"/>
          <w:szCs w:val="22"/>
        </w:rPr>
      </w:pPr>
      <w:r w:rsidRPr="00EF79F5">
        <w:rPr>
          <w:sz w:val="22"/>
          <w:szCs w:val="22"/>
        </w:rPr>
        <w:t>Islip Union Free School District, NY, Application No. 211006118, Request for Waiver, CC Docket No. 02-6 (filed Nov. 13, 2022)</w:t>
      </w:r>
    </w:p>
    <w:p w:rsidR="002B2616" w:rsidRPr="00EF79F5" w:rsidP="002B2616" w14:paraId="24787416" w14:textId="77777777">
      <w:pPr>
        <w:pStyle w:val="paragraph"/>
        <w:spacing w:before="0" w:beforeAutospacing="0" w:after="0" w:afterAutospacing="0"/>
        <w:ind w:left="720"/>
        <w:rPr>
          <w:sz w:val="22"/>
          <w:szCs w:val="22"/>
        </w:rPr>
      </w:pPr>
    </w:p>
    <w:p w:rsidR="002B2616" w:rsidRPr="00EF79F5" w:rsidP="002B2616" w14:paraId="3C0A244B" w14:textId="77777777">
      <w:pPr>
        <w:pStyle w:val="paragraph"/>
        <w:spacing w:before="0" w:beforeAutospacing="0" w:after="0" w:afterAutospacing="0"/>
        <w:ind w:left="720"/>
        <w:rPr>
          <w:sz w:val="22"/>
          <w:szCs w:val="22"/>
        </w:rPr>
      </w:pPr>
      <w:r w:rsidRPr="00EF79F5">
        <w:rPr>
          <w:sz w:val="22"/>
          <w:szCs w:val="22"/>
        </w:rPr>
        <w:t>Sirius Computer Solutions, Inc. (Omaha Public School District), NE, Application No. 161046445, Request for Waiver, CC Docket No. 02-6 (filed Feb. 28, 2020)</w:t>
      </w:r>
    </w:p>
    <w:p w:rsidR="002B2616" w:rsidRPr="00EF79F5" w:rsidP="002B2616" w14:paraId="6C1F22D7" w14:textId="77777777">
      <w:pPr>
        <w:pStyle w:val="paragraph"/>
        <w:spacing w:before="0" w:beforeAutospacing="0" w:after="0" w:afterAutospacing="0"/>
        <w:ind w:left="720"/>
        <w:rPr>
          <w:sz w:val="22"/>
          <w:szCs w:val="22"/>
        </w:rPr>
      </w:pPr>
    </w:p>
    <w:p w:rsidR="002B2616" w:rsidRPr="00EF79F5" w:rsidP="002B2616" w14:paraId="01888AE5" w14:textId="77777777">
      <w:pPr>
        <w:pStyle w:val="paragraph"/>
        <w:spacing w:before="0" w:beforeAutospacing="0" w:after="0" w:afterAutospacing="0"/>
        <w:ind w:left="720"/>
        <w:rPr>
          <w:sz w:val="22"/>
          <w:szCs w:val="22"/>
        </w:rPr>
      </w:pPr>
      <w:r w:rsidRPr="00EF79F5">
        <w:rPr>
          <w:sz w:val="22"/>
          <w:szCs w:val="22"/>
        </w:rPr>
        <w:t>St. Louis County Library District, MO, Application Nos. 221033321, 221033526, 221033203, Request for Waiver, CC Docket No. 02-6 (filed Dec. 9, 2022)</w:t>
      </w:r>
    </w:p>
    <w:p w:rsidR="002B2616" w:rsidRPr="00EF79F5" w:rsidP="002B2616" w14:paraId="6E451F2C" w14:textId="77777777">
      <w:pPr>
        <w:pStyle w:val="paragraph"/>
        <w:spacing w:before="0" w:beforeAutospacing="0" w:after="0" w:afterAutospacing="0"/>
        <w:ind w:left="720"/>
        <w:rPr>
          <w:rStyle w:val="normaltextrun"/>
          <w:sz w:val="22"/>
          <w:szCs w:val="22"/>
        </w:rPr>
      </w:pPr>
    </w:p>
    <w:p w:rsidR="002B2616" w:rsidRPr="00EF79F5" w:rsidP="002B2616" w14:paraId="6CC9CCB9" w14:textId="77777777">
      <w:pPr>
        <w:widowControl/>
        <w:spacing w:after="240" w:line="259" w:lineRule="auto"/>
        <w:rPr>
          <w:i/>
          <w:szCs w:val="22"/>
        </w:rPr>
      </w:pPr>
      <w:r w:rsidRPr="00EF79F5">
        <w:rPr>
          <w:rStyle w:val="normaltextrun"/>
          <w:szCs w:val="22"/>
        </w:rPr>
        <w:t xml:space="preserve">      </w:t>
      </w:r>
      <w:r w:rsidRPr="002B2616">
        <w:rPr>
          <w:rStyle w:val="normaltextrun"/>
          <w:i/>
          <w:iCs/>
          <w:szCs w:val="22"/>
        </w:rPr>
        <w:t>Permissible</w:t>
      </w:r>
      <w:r w:rsidRPr="00EF79F5">
        <w:rPr>
          <w:rStyle w:val="normaltextrun"/>
          <w:szCs w:val="22"/>
        </w:rPr>
        <w:t xml:space="preserve"> </w:t>
      </w:r>
      <w:r w:rsidRPr="00EF79F5">
        <w:rPr>
          <w:i/>
          <w:iCs/>
          <w:szCs w:val="22"/>
        </w:rPr>
        <w:t>Service Implementation Delay</w:t>
      </w:r>
      <w:r>
        <w:rPr>
          <w:rStyle w:val="FootnoteReference"/>
          <w:i/>
          <w:iCs/>
          <w:szCs w:val="22"/>
        </w:rPr>
        <w:footnoteReference w:id="15"/>
      </w:r>
    </w:p>
    <w:p w:rsidR="002B2616" w:rsidRPr="00EF79F5" w:rsidP="002B2616" w14:paraId="14BFD69C" w14:textId="77777777">
      <w:pPr>
        <w:widowControl/>
        <w:spacing w:after="240" w:line="259" w:lineRule="auto"/>
        <w:ind w:left="720"/>
        <w:rPr>
          <w:i/>
          <w:szCs w:val="22"/>
        </w:rPr>
      </w:pPr>
      <w:r w:rsidRPr="00EF79F5">
        <w:rPr>
          <w:szCs w:val="22"/>
        </w:rPr>
        <w:t>Matanuska-Susitna Borough School District, AK, Application No. 201021276, Request for Waiver, CC Docket No. 02-6 (filed Dec. 16, 2022)</w:t>
      </w:r>
    </w:p>
    <w:p w:rsidR="002B2616" w:rsidRPr="002B2616" w:rsidP="002B2616" w14:paraId="1E98ECD3" w14:textId="77777777">
      <w:pPr>
        <w:widowControl/>
        <w:spacing w:after="240" w:line="259" w:lineRule="auto"/>
        <w:rPr>
          <w:rStyle w:val="normaltextrun"/>
          <w:i/>
          <w:iCs/>
          <w:szCs w:val="22"/>
        </w:rPr>
      </w:pPr>
      <w:r w:rsidRPr="00EF79F5">
        <w:rPr>
          <w:rStyle w:val="normaltextrun"/>
          <w:szCs w:val="22"/>
        </w:rPr>
        <w:t xml:space="preserve">      </w:t>
      </w:r>
      <w:r w:rsidRPr="002B2616">
        <w:rPr>
          <w:rStyle w:val="normaltextrun"/>
          <w:i/>
          <w:iCs/>
          <w:szCs w:val="22"/>
        </w:rPr>
        <w:t>Waiver of Appeal Filing Deadline</w:t>
      </w:r>
      <w:r>
        <w:rPr>
          <w:rStyle w:val="FootnoteReference"/>
          <w:i/>
          <w:iCs/>
          <w:szCs w:val="22"/>
        </w:rPr>
        <w:footnoteReference w:id="16"/>
      </w:r>
    </w:p>
    <w:p w:rsidR="002B2616" w:rsidRPr="00EF79F5" w:rsidP="002B2616" w14:paraId="6BC21F6F" w14:textId="77777777">
      <w:pPr>
        <w:widowControl/>
        <w:spacing w:after="240" w:line="259" w:lineRule="auto"/>
        <w:ind w:left="720"/>
        <w:rPr>
          <w:rStyle w:val="normaltextrun"/>
          <w:szCs w:val="22"/>
        </w:rPr>
      </w:pPr>
      <w:r w:rsidRPr="00EF79F5">
        <w:rPr>
          <w:rStyle w:val="normaltextrun"/>
          <w:szCs w:val="22"/>
        </w:rPr>
        <w:t>J. Sterling Morton High School District 201, IL, Application No. 181041659, Request for Waiver,  CC Docket No. 02-6 (filed Jan. 31, 2023)</w:t>
      </w:r>
    </w:p>
    <w:p w:rsidR="002B2616" w:rsidRPr="00EF79F5" w:rsidP="002B2616" w14:paraId="113CDBCA" w14:textId="77777777">
      <w:pPr>
        <w:widowControl/>
        <w:spacing w:after="240" w:line="259" w:lineRule="auto"/>
        <w:ind w:firstLine="720"/>
        <w:rPr>
          <w:rStyle w:val="normaltextrun"/>
          <w:i/>
          <w:iCs/>
          <w:szCs w:val="22"/>
        </w:rPr>
      </w:pPr>
      <w:r w:rsidRPr="00EF79F5">
        <w:rPr>
          <w:rStyle w:val="normaltextrun"/>
          <w:szCs w:val="22"/>
        </w:rPr>
        <w:t xml:space="preserve">Rocky Mountain Classical Academy, CO, Application No. 221040012, Request for Waiver, CC </w:t>
      </w:r>
      <w:r w:rsidRPr="00EF79F5">
        <w:rPr>
          <w:szCs w:val="22"/>
        </w:rPr>
        <w:tab/>
      </w:r>
      <w:r w:rsidRPr="00EF79F5">
        <w:rPr>
          <w:rStyle w:val="normaltextrun"/>
          <w:szCs w:val="22"/>
        </w:rPr>
        <w:t>Docket No. 02-6 (filed Jan. 31, 2023)</w:t>
      </w:r>
    </w:p>
    <w:p w:rsidR="002B2616" w:rsidRPr="00EF79F5" w:rsidP="002B2616" w14:paraId="66C88E9A" w14:textId="77777777">
      <w:pPr>
        <w:spacing w:after="240"/>
        <w:rPr>
          <w:szCs w:val="22"/>
          <w:u w:val="single"/>
        </w:rPr>
      </w:pPr>
      <w:r w:rsidRPr="00EF79F5">
        <w:rPr>
          <w:szCs w:val="22"/>
          <w:u w:val="single"/>
        </w:rPr>
        <w:t>Granted in Part/Denied in Part</w:t>
      </w:r>
    </w:p>
    <w:p w:rsidR="002B2616" w:rsidRPr="00EF79F5" w:rsidP="002B2616" w14:paraId="371388F5" w14:textId="77777777">
      <w:pPr>
        <w:spacing w:after="240"/>
        <w:rPr>
          <w:szCs w:val="22"/>
        </w:rPr>
      </w:pPr>
      <w:r w:rsidRPr="00EF79F5">
        <w:rPr>
          <w:i/>
          <w:iCs/>
          <w:szCs w:val="22"/>
        </w:rPr>
        <w:t xml:space="preserve">      Improper Service Provider Involvement – Potential Conflict of Interest</w:t>
      </w:r>
      <w:r>
        <w:rPr>
          <w:rStyle w:val="FootnoteReference"/>
          <w:szCs w:val="22"/>
        </w:rPr>
        <w:footnoteReference w:id="17"/>
      </w:r>
    </w:p>
    <w:p w:rsidR="002B2616" w:rsidRPr="00EF79F5" w:rsidP="002B2616" w14:paraId="0379DEC6" w14:textId="77777777">
      <w:pPr>
        <w:spacing w:line="259" w:lineRule="auto"/>
        <w:ind w:left="720"/>
        <w:rPr>
          <w:szCs w:val="22"/>
        </w:rPr>
      </w:pPr>
      <w:r w:rsidRPr="00EF79F5">
        <w:rPr>
          <w:szCs w:val="22"/>
        </w:rPr>
        <w:t>Alpena-Montmorency-Alcona Educational School District, MI, Application Nos. 108655, 109743, 123285, Request for Review and/or Waiver, CC Docket No. 02-6 (filed March 6, 2020)</w:t>
      </w:r>
    </w:p>
    <w:p w:rsidR="002B2616" w:rsidRPr="00EF79F5" w:rsidP="002B2616" w14:paraId="7563F525" w14:textId="77777777">
      <w:pPr>
        <w:spacing w:line="259" w:lineRule="auto"/>
        <w:ind w:left="720"/>
        <w:rPr>
          <w:szCs w:val="22"/>
        </w:rPr>
      </w:pPr>
      <w:r w:rsidRPr="00EF79F5">
        <w:rPr>
          <w:szCs w:val="22"/>
        </w:rPr>
        <w:t xml:space="preserve"> </w:t>
      </w:r>
    </w:p>
    <w:p w:rsidR="002B2616" w:rsidRPr="00EF79F5" w:rsidP="002B2616" w14:paraId="16C07485" w14:textId="77777777">
      <w:pPr>
        <w:spacing w:line="259" w:lineRule="auto"/>
        <w:ind w:left="720"/>
        <w:rPr>
          <w:szCs w:val="22"/>
        </w:rPr>
      </w:pPr>
      <w:r w:rsidRPr="00EF79F5">
        <w:rPr>
          <w:szCs w:val="22"/>
        </w:rPr>
        <w:t>Bear Lake School District, MI, Application Nos. 109748,120493, 112638, Request for Review and/or Waiver, CC Docket No. 02-6 (filed March 6, 2020)</w:t>
      </w:r>
    </w:p>
    <w:p w:rsidR="002B2616" w:rsidRPr="00EF79F5" w:rsidP="002B2616" w14:paraId="7042D154" w14:textId="77777777">
      <w:pPr>
        <w:spacing w:line="259" w:lineRule="auto"/>
        <w:ind w:left="720"/>
        <w:rPr>
          <w:szCs w:val="22"/>
        </w:rPr>
      </w:pPr>
      <w:r w:rsidRPr="00EF79F5">
        <w:rPr>
          <w:szCs w:val="22"/>
        </w:rPr>
        <w:t xml:space="preserve"> </w:t>
      </w:r>
    </w:p>
    <w:p w:rsidR="002B2616" w:rsidRPr="00EF79F5" w:rsidP="002B2616" w14:paraId="4E657A80" w14:textId="77777777">
      <w:pPr>
        <w:spacing w:line="259" w:lineRule="auto"/>
        <w:ind w:left="720"/>
        <w:rPr>
          <w:szCs w:val="22"/>
        </w:rPr>
      </w:pPr>
      <w:r w:rsidRPr="00EF79F5">
        <w:rPr>
          <w:szCs w:val="22"/>
        </w:rPr>
        <w:t>Hillman Community School District, MI, Application Nos. 108669, 123415, Request for Review and/or Waiver, CC Docket No. 02-6 (filed March 6, 2020)</w:t>
      </w:r>
    </w:p>
    <w:p w:rsidR="002B2616" w:rsidRPr="00EF79F5" w:rsidP="002B2616" w14:paraId="26196B6D" w14:textId="77777777">
      <w:pPr>
        <w:spacing w:line="259" w:lineRule="auto"/>
        <w:ind w:left="720"/>
        <w:rPr>
          <w:szCs w:val="22"/>
        </w:rPr>
      </w:pPr>
      <w:r w:rsidRPr="00EF79F5">
        <w:rPr>
          <w:szCs w:val="22"/>
        </w:rPr>
        <w:t xml:space="preserve"> </w:t>
      </w:r>
    </w:p>
    <w:p w:rsidR="002B2616" w:rsidRPr="00EF79F5" w:rsidP="002B2616" w14:paraId="383AEFCB" w14:textId="77777777">
      <w:pPr>
        <w:spacing w:line="259" w:lineRule="auto"/>
        <w:ind w:left="720"/>
        <w:rPr>
          <w:szCs w:val="22"/>
        </w:rPr>
      </w:pPr>
      <w:r w:rsidRPr="00EF79F5">
        <w:rPr>
          <w:szCs w:val="22"/>
        </w:rPr>
        <w:t>Manistee Intermediate School District, MI, Application Nos. 48769, 109762, 112645, 120518, Request for Review and/or Waiver, CC Docket No. 02-6 (filed March 6, 2020)</w:t>
      </w:r>
    </w:p>
    <w:p w:rsidR="002B2616" w:rsidRPr="00EF79F5" w:rsidP="002B2616" w14:paraId="480E0541" w14:textId="77777777">
      <w:pPr>
        <w:spacing w:line="259" w:lineRule="auto"/>
        <w:ind w:left="720"/>
        <w:rPr>
          <w:szCs w:val="22"/>
        </w:rPr>
      </w:pPr>
      <w:r w:rsidRPr="00EF79F5">
        <w:rPr>
          <w:szCs w:val="22"/>
        </w:rPr>
        <w:t xml:space="preserve"> </w:t>
      </w:r>
    </w:p>
    <w:p w:rsidR="002B2616" w:rsidRPr="00EF79F5" w:rsidP="002B2616" w14:paraId="5CEC6587" w14:textId="77777777">
      <w:pPr>
        <w:spacing w:line="259" w:lineRule="auto"/>
        <w:ind w:left="720"/>
        <w:rPr>
          <w:szCs w:val="22"/>
        </w:rPr>
      </w:pPr>
      <w:r w:rsidRPr="00EF79F5">
        <w:rPr>
          <w:szCs w:val="22"/>
        </w:rPr>
        <w:t>Manistee Area Public School District, MI, Application Nos. 108701, 112644, 120506, Request for Review and/or Waiver, CC Docket No. 02-6 (filed March 6, 2020)</w:t>
      </w:r>
    </w:p>
    <w:p w:rsidR="002B2616" w:rsidRPr="00EF79F5" w:rsidP="002B2616" w14:paraId="73FFE0DA" w14:textId="77777777">
      <w:pPr>
        <w:spacing w:line="259" w:lineRule="auto"/>
        <w:ind w:left="720"/>
        <w:rPr>
          <w:szCs w:val="22"/>
        </w:rPr>
      </w:pPr>
      <w:r w:rsidRPr="00EF79F5">
        <w:rPr>
          <w:szCs w:val="22"/>
        </w:rPr>
        <w:t xml:space="preserve"> </w:t>
      </w:r>
    </w:p>
    <w:p w:rsidR="002B2616" w:rsidRPr="00EF79F5" w:rsidP="002B2616" w14:paraId="3A621237" w14:textId="77777777">
      <w:pPr>
        <w:spacing w:line="259" w:lineRule="auto"/>
        <w:ind w:left="720"/>
        <w:rPr>
          <w:szCs w:val="22"/>
        </w:rPr>
      </w:pPr>
      <w:r w:rsidRPr="00EF79F5">
        <w:rPr>
          <w:szCs w:val="22"/>
        </w:rPr>
        <w:t>Onekama Consolidated School District, MI, Application Nos. 102047, 112647, 120520 Request for Review and/or Waiver, CC Docket No. 02-6 (filed March 6, 2020)</w:t>
      </w:r>
    </w:p>
    <w:p w:rsidR="002B2616" w:rsidRPr="00EF79F5" w:rsidP="002B2616" w14:paraId="5F61AE1B" w14:textId="77777777">
      <w:pPr>
        <w:spacing w:line="259" w:lineRule="auto"/>
        <w:ind w:left="720"/>
        <w:rPr>
          <w:szCs w:val="22"/>
        </w:rPr>
      </w:pPr>
    </w:p>
    <w:p w:rsidR="002B2616" w:rsidRPr="00EF79F5" w:rsidP="002B2616" w14:paraId="416131C0" w14:textId="77777777">
      <w:pPr>
        <w:spacing w:after="240"/>
        <w:rPr>
          <w:szCs w:val="22"/>
        </w:rPr>
      </w:pPr>
      <w:r w:rsidRPr="00EF79F5">
        <w:rPr>
          <w:szCs w:val="22"/>
          <w:u w:val="single"/>
        </w:rPr>
        <w:t>Denied</w:t>
      </w:r>
      <w:r w:rsidRPr="00EF79F5">
        <w:rPr>
          <w:i/>
          <w:iCs/>
          <w:szCs w:val="22"/>
        </w:rPr>
        <w:t xml:space="preserve">   </w:t>
      </w:r>
    </w:p>
    <w:p w:rsidR="002B2616" w:rsidRPr="00EF79F5" w:rsidP="002B2616" w14:paraId="48BE7AD3" w14:textId="77777777">
      <w:pPr>
        <w:spacing w:after="240"/>
        <w:rPr>
          <w:i/>
          <w:iCs/>
          <w:szCs w:val="22"/>
        </w:rPr>
      </w:pPr>
      <w:r w:rsidRPr="00EF79F5">
        <w:rPr>
          <w:i/>
          <w:iCs/>
          <w:szCs w:val="22"/>
        </w:rPr>
        <w:t xml:space="preserve">      Late-Filed FCC Form 471 Applications</w:t>
      </w:r>
      <w:r>
        <w:rPr>
          <w:rStyle w:val="FootnoteReference"/>
          <w:szCs w:val="22"/>
        </w:rPr>
        <w:footnoteReference w:id="18"/>
      </w:r>
    </w:p>
    <w:p w:rsidR="002B2616" w:rsidRPr="00EF79F5" w:rsidP="002B2616" w14:paraId="4E7AD5F4" w14:textId="77777777">
      <w:pPr>
        <w:pStyle w:val="paragraph"/>
        <w:spacing w:before="0" w:beforeAutospacing="0" w:after="0" w:afterAutospacing="0"/>
        <w:ind w:left="720"/>
        <w:rPr>
          <w:sz w:val="22"/>
          <w:szCs w:val="22"/>
        </w:rPr>
      </w:pPr>
      <w:r w:rsidRPr="00EF79F5">
        <w:rPr>
          <w:sz w:val="22"/>
          <w:szCs w:val="22"/>
        </w:rPr>
        <w:t xml:space="preserve">Adrian Public Schools, MI, No Application Filed, Request for Waiver, CC Docket No. 02-6 (filed Jan. 20, 2023) </w:t>
      </w:r>
    </w:p>
    <w:p w:rsidR="002B2616" w:rsidRPr="00EF79F5" w:rsidP="002B2616" w14:paraId="596EE1A8" w14:textId="77777777">
      <w:pPr>
        <w:pStyle w:val="paragraph"/>
        <w:spacing w:before="0" w:beforeAutospacing="0" w:after="0" w:afterAutospacing="0"/>
        <w:ind w:left="720"/>
        <w:rPr>
          <w:sz w:val="22"/>
          <w:szCs w:val="22"/>
        </w:rPr>
      </w:pPr>
    </w:p>
    <w:p w:rsidR="002B2616" w:rsidRPr="00EF79F5" w:rsidP="002B2616" w14:paraId="0DD3D914" w14:textId="77777777">
      <w:pPr>
        <w:pStyle w:val="paragraph"/>
        <w:spacing w:before="0" w:beforeAutospacing="0" w:after="0" w:afterAutospacing="0"/>
        <w:ind w:left="720"/>
        <w:rPr>
          <w:sz w:val="22"/>
          <w:szCs w:val="22"/>
        </w:rPr>
      </w:pPr>
      <w:r w:rsidRPr="00EF79F5">
        <w:rPr>
          <w:sz w:val="22"/>
          <w:szCs w:val="22"/>
        </w:rPr>
        <w:t xml:space="preserve">Dime Box Independent School District, TX, Application No. 221040849, Request for Waiver, CC Docket No. 02-6 (filed Sept. 15, 2022) </w:t>
      </w:r>
    </w:p>
    <w:p w:rsidR="002B2616" w:rsidRPr="00EF79F5" w:rsidP="002B2616" w14:paraId="133B8F16" w14:textId="77777777">
      <w:pPr>
        <w:pStyle w:val="paragraph"/>
        <w:spacing w:before="0" w:beforeAutospacing="0" w:after="0" w:afterAutospacing="0"/>
        <w:ind w:left="720"/>
        <w:rPr>
          <w:sz w:val="22"/>
          <w:szCs w:val="22"/>
        </w:rPr>
      </w:pPr>
    </w:p>
    <w:p w:rsidR="002B2616" w:rsidRPr="00EF79F5" w:rsidP="002B2616" w14:paraId="6EED0905" w14:textId="77777777">
      <w:pPr>
        <w:pStyle w:val="paragraph"/>
        <w:spacing w:before="0" w:beforeAutospacing="0" w:after="0" w:afterAutospacing="0"/>
        <w:ind w:left="720"/>
        <w:rPr>
          <w:sz w:val="22"/>
          <w:szCs w:val="22"/>
        </w:rPr>
      </w:pPr>
      <w:r w:rsidRPr="00EF79F5">
        <w:rPr>
          <w:sz w:val="22"/>
          <w:szCs w:val="22"/>
        </w:rPr>
        <w:t>Greensboro Free Library, VT, Application No. 221040818, Request for Waiver, CC Docket No. 02-6 (filed Aug. 22, 2022)</w:t>
      </w:r>
    </w:p>
    <w:p w:rsidR="002B2616" w:rsidRPr="00EF79F5" w:rsidP="002B2616" w14:paraId="167FF057" w14:textId="77777777">
      <w:pPr>
        <w:pStyle w:val="paragraph"/>
        <w:spacing w:before="0" w:beforeAutospacing="0" w:after="0" w:afterAutospacing="0"/>
        <w:ind w:left="720"/>
        <w:rPr>
          <w:sz w:val="22"/>
          <w:szCs w:val="22"/>
        </w:rPr>
      </w:pPr>
    </w:p>
    <w:p w:rsidR="002B2616" w:rsidRPr="00EF79F5" w:rsidP="002B2616" w14:paraId="45340642" w14:textId="77777777">
      <w:pPr>
        <w:pStyle w:val="paragraph"/>
        <w:spacing w:before="0" w:beforeAutospacing="0" w:after="0" w:afterAutospacing="0"/>
        <w:ind w:left="720"/>
        <w:rPr>
          <w:sz w:val="22"/>
          <w:szCs w:val="22"/>
        </w:rPr>
      </w:pPr>
      <w:r w:rsidRPr="00EF79F5">
        <w:rPr>
          <w:sz w:val="22"/>
          <w:szCs w:val="22"/>
        </w:rPr>
        <w:t xml:space="preserve">Yeshiva </w:t>
      </w:r>
      <w:r w:rsidRPr="00EF79F5">
        <w:rPr>
          <w:sz w:val="22"/>
          <w:szCs w:val="22"/>
        </w:rPr>
        <w:t>Gedola</w:t>
      </w:r>
      <w:r w:rsidRPr="00EF79F5">
        <w:rPr>
          <w:sz w:val="22"/>
          <w:szCs w:val="22"/>
        </w:rPr>
        <w:t xml:space="preserve"> Midwest Eitz Chaim, IL, Application No. 221040877, Request for Waiver, CC Docket No. 02-6 (filed Dec. 6, 2022) </w:t>
      </w:r>
    </w:p>
    <w:p w:rsidR="002B2616" w:rsidRPr="00EF79F5" w:rsidP="002B2616" w14:paraId="77E0E4D8" w14:textId="77777777">
      <w:pPr>
        <w:pStyle w:val="paragraph"/>
        <w:spacing w:before="0" w:beforeAutospacing="0" w:after="0" w:afterAutospacing="0"/>
        <w:ind w:left="720"/>
        <w:rPr>
          <w:i/>
          <w:iCs/>
          <w:sz w:val="22"/>
          <w:szCs w:val="22"/>
        </w:rPr>
      </w:pPr>
    </w:p>
    <w:p w:rsidR="002B2616" w:rsidRPr="00EF79F5" w:rsidP="002B2616" w14:paraId="09B82EA1" w14:textId="77777777">
      <w:pPr>
        <w:widowControl/>
        <w:spacing w:after="240" w:line="259" w:lineRule="auto"/>
        <w:rPr>
          <w:i/>
          <w:iCs/>
          <w:szCs w:val="22"/>
        </w:rPr>
      </w:pPr>
      <w:r w:rsidRPr="00EF79F5">
        <w:rPr>
          <w:i/>
          <w:iCs/>
          <w:szCs w:val="22"/>
        </w:rPr>
        <w:t xml:space="preserve">      Late-Filed FCC Form 486</w:t>
      </w:r>
      <w:r>
        <w:rPr>
          <w:rStyle w:val="FootnoteReference"/>
          <w:szCs w:val="22"/>
        </w:rPr>
        <w:footnoteReference w:id="19"/>
      </w:r>
    </w:p>
    <w:p w:rsidR="002B2616" w:rsidRPr="00EF79F5" w:rsidP="002B2616" w14:paraId="79E18936" w14:textId="77777777">
      <w:pPr>
        <w:widowControl/>
        <w:spacing w:after="240" w:line="259" w:lineRule="auto"/>
        <w:ind w:left="720"/>
        <w:rPr>
          <w:szCs w:val="22"/>
        </w:rPr>
      </w:pPr>
      <w:r w:rsidRPr="00EF79F5">
        <w:rPr>
          <w:szCs w:val="22"/>
        </w:rPr>
        <w:t>Woodbridge Town Library, CT, Application No. 201028249, Request for Review, CC Docket No. 02-6 (filed Aug. 22, 2022)</w:t>
      </w:r>
    </w:p>
    <w:p w:rsidR="002B2616" w:rsidRPr="00EF79F5" w:rsidP="002B2616" w14:paraId="5C59DBB2" w14:textId="77777777">
      <w:pPr>
        <w:widowControl/>
        <w:spacing w:after="240" w:line="259" w:lineRule="auto"/>
        <w:rPr>
          <w:i/>
          <w:iCs/>
          <w:szCs w:val="22"/>
        </w:rPr>
      </w:pPr>
      <w:r w:rsidRPr="00EF79F5">
        <w:rPr>
          <w:i/>
          <w:iCs/>
          <w:szCs w:val="22"/>
        </w:rPr>
        <w:t xml:space="preserve">      Late-Filed Invoice or Invoice Deadline Extension</w:t>
      </w:r>
      <w:r>
        <w:rPr>
          <w:szCs w:val="22"/>
          <w:vertAlign w:val="superscript"/>
        </w:rPr>
        <w:footnoteReference w:id="20"/>
      </w:r>
    </w:p>
    <w:p w:rsidR="002B2616" w:rsidRPr="00EF79F5" w:rsidP="002B2616" w14:paraId="7E4E17E6" w14:textId="77777777">
      <w:pPr>
        <w:pStyle w:val="paragraph"/>
        <w:spacing w:before="0" w:beforeAutospacing="0" w:after="0" w:afterAutospacing="0"/>
        <w:ind w:left="720"/>
        <w:rPr>
          <w:sz w:val="22"/>
          <w:szCs w:val="22"/>
        </w:rPr>
      </w:pPr>
      <w:r w:rsidRPr="00EF79F5">
        <w:rPr>
          <w:sz w:val="22"/>
          <w:szCs w:val="22"/>
        </w:rPr>
        <w:t>Academics Plus Charter Schools, Inc., AR, Application No. 201041027, Request for Waiver, CC Docket No. 02-6 (filed Feb. 14, 2022)</w:t>
      </w:r>
    </w:p>
    <w:p w:rsidR="002B2616" w:rsidRPr="00EF79F5" w:rsidP="002B2616" w14:paraId="14F7C366" w14:textId="77777777">
      <w:pPr>
        <w:pStyle w:val="paragraph"/>
        <w:spacing w:before="0" w:beforeAutospacing="0" w:after="0" w:afterAutospacing="0"/>
        <w:ind w:left="720"/>
        <w:rPr>
          <w:sz w:val="22"/>
          <w:szCs w:val="22"/>
        </w:rPr>
      </w:pPr>
    </w:p>
    <w:p w:rsidR="002B2616" w:rsidRPr="00EF79F5" w:rsidP="002B2616" w14:paraId="000FE8D0" w14:textId="77777777">
      <w:pPr>
        <w:pStyle w:val="paragraph"/>
        <w:spacing w:before="0" w:beforeAutospacing="0" w:after="0" w:afterAutospacing="0"/>
        <w:ind w:left="720"/>
        <w:rPr>
          <w:sz w:val="22"/>
          <w:szCs w:val="22"/>
        </w:rPr>
      </w:pPr>
      <w:r w:rsidRPr="00EF79F5">
        <w:rPr>
          <w:sz w:val="22"/>
          <w:szCs w:val="22"/>
        </w:rPr>
        <w:t>Belmont Charter Networks, PA, Application No. 191041622, Request for Waiver, CC Docket No. 02-6 (filed Jan. 6, 2022)</w:t>
      </w:r>
    </w:p>
    <w:p w:rsidR="002B2616" w:rsidRPr="00EF79F5" w:rsidP="002B2616" w14:paraId="7D633559" w14:textId="77777777">
      <w:pPr>
        <w:pStyle w:val="paragraph"/>
        <w:spacing w:before="0" w:beforeAutospacing="0" w:after="0" w:afterAutospacing="0"/>
        <w:ind w:left="720"/>
        <w:rPr>
          <w:sz w:val="22"/>
          <w:szCs w:val="22"/>
        </w:rPr>
      </w:pPr>
    </w:p>
    <w:p w:rsidR="002B2616" w:rsidRPr="00EF79F5" w:rsidP="002B2616" w14:paraId="6202839A" w14:textId="77777777">
      <w:pPr>
        <w:pStyle w:val="paragraph"/>
        <w:spacing w:before="0" w:beforeAutospacing="0" w:after="0" w:afterAutospacing="0"/>
        <w:ind w:left="720"/>
        <w:rPr>
          <w:sz w:val="22"/>
          <w:szCs w:val="22"/>
        </w:rPr>
      </w:pPr>
      <w:r w:rsidRPr="00EF79F5">
        <w:rPr>
          <w:sz w:val="22"/>
          <w:szCs w:val="22"/>
        </w:rPr>
        <w:t>Chequamegon Communications Cooperative Inc. (Maple School District), WI, Application No. 211033997, Request for Waiver, CC Docket No. 02-6 (filed Nov. 29, 2022)</w:t>
      </w:r>
    </w:p>
    <w:p w:rsidR="002B2616" w:rsidRPr="00EF79F5" w:rsidP="002B2616" w14:paraId="157FA48F" w14:textId="77777777">
      <w:pPr>
        <w:pStyle w:val="paragraph"/>
        <w:spacing w:before="0" w:beforeAutospacing="0" w:after="0" w:afterAutospacing="0"/>
        <w:ind w:left="720"/>
        <w:rPr>
          <w:sz w:val="22"/>
          <w:szCs w:val="22"/>
        </w:rPr>
      </w:pPr>
    </w:p>
    <w:p w:rsidR="002B2616" w:rsidRPr="00EF79F5" w:rsidP="002B2616" w14:paraId="5CD8ADDB" w14:textId="77777777">
      <w:pPr>
        <w:pStyle w:val="paragraph"/>
        <w:spacing w:before="0" w:beforeAutospacing="0" w:after="0" w:afterAutospacing="0"/>
        <w:ind w:left="720"/>
        <w:rPr>
          <w:sz w:val="22"/>
          <w:szCs w:val="22"/>
        </w:rPr>
      </w:pPr>
      <w:r w:rsidRPr="00EF79F5">
        <w:rPr>
          <w:sz w:val="22"/>
          <w:szCs w:val="22"/>
        </w:rPr>
        <w:t>Clarksville Connected Utilities (Arkansas River Valley Reg. Lib.), AR, Application No. 211028294, Request for Waiver, CC Docket No. 02-6 (filed Dec. 5, 2022)</w:t>
      </w:r>
    </w:p>
    <w:p w:rsidR="002B2616" w:rsidRPr="00EF79F5" w:rsidP="002B2616" w14:paraId="7F929554" w14:textId="77777777">
      <w:pPr>
        <w:pStyle w:val="paragraph"/>
        <w:spacing w:before="0" w:beforeAutospacing="0" w:after="0" w:afterAutospacing="0"/>
        <w:ind w:left="720"/>
        <w:rPr>
          <w:sz w:val="22"/>
          <w:szCs w:val="22"/>
        </w:rPr>
      </w:pPr>
    </w:p>
    <w:p w:rsidR="002B2616" w:rsidRPr="00EF79F5" w:rsidP="002B2616" w14:paraId="3577B180" w14:textId="77777777">
      <w:pPr>
        <w:pStyle w:val="paragraph"/>
        <w:spacing w:before="0" w:beforeAutospacing="0" w:after="0" w:afterAutospacing="0"/>
        <w:ind w:left="720"/>
        <w:rPr>
          <w:sz w:val="22"/>
          <w:szCs w:val="22"/>
        </w:rPr>
      </w:pPr>
      <w:r w:rsidRPr="00EF79F5">
        <w:rPr>
          <w:sz w:val="22"/>
          <w:szCs w:val="22"/>
        </w:rPr>
        <w:t>ComSource</w:t>
      </w:r>
      <w:r w:rsidRPr="00EF79F5">
        <w:rPr>
          <w:sz w:val="22"/>
          <w:szCs w:val="22"/>
        </w:rPr>
        <w:t>, Inc. (Onondaga-Cortland-Madison BOCES), NY, Application No. 201044140, Request for Waiver, CC Docket No. 02-6 (filed Nov. 9, 2022)</w:t>
      </w:r>
    </w:p>
    <w:p w:rsidR="002B2616" w:rsidRPr="00EF79F5" w:rsidP="002B2616" w14:paraId="4BE14A40" w14:textId="77777777">
      <w:pPr>
        <w:pStyle w:val="paragraph"/>
        <w:spacing w:before="0" w:beforeAutospacing="0" w:after="0" w:afterAutospacing="0"/>
        <w:ind w:left="720"/>
        <w:rPr>
          <w:sz w:val="22"/>
          <w:szCs w:val="22"/>
        </w:rPr>
      </w:pPr>
    </w:p>
    <w:p w:rsidR="002B2616" w:rsidRPr="00EF79F5" w:rsidP="002B2616" w14:paraId="1CEA4F6C" w14:textId="77777777">
      <w:pPr>
        <w:pStyle w:val="paragraph"/>
        <w:spacing w:before="0" w:beforeAutospacing="0" w:after="0" w:afterAutospacing="0"/>
        <w:ind w:left="720"/>
        <w:rPr>
          <w:sz w:val="22"/>
          <w:szCs w:val="22"/>
        </w:rPr>
      </w:pPr>
      <w:r w:rsidRPr="00EF79F5">
        <w:rPr>
          <w:sz w:val="22"/>
          <w:szCs w:val="22"/>
        </w:rPr>
        <w:t>Edmond Independent School District, OK, Application Nos. 191034897, 191037567, Request for Waver, CC Docket No. 02-6 (filed Feb. 1, 2023)</w:t>
      </w:r>
    </w:p>
    <w:p w:rsidR="002B2616" w:rsidRPr="00EF79F5" w:rsidP="002B2616" w14:paraId="63F5915D" w14:textId="77777777">
      <w:pPr>
        <w:pStyle w:val="paragraph"/>
        <w:spacing w:before="0" w:beforeAutospacing="0" w:after="0" w:afterAutospacing="0"/>
        <w:ind w:left="720"/>
        <w:rPr>
          <w:sz w:val="22"/>
          <w:szCs w:val="22"/>
        </w:rPr>
      </w:pPr>
    </w:p>
    <w:p w:rsidR="002B2616" w:rsidRPr="00EF79F5" w:rsidP="002B2616" w14:paraId="5ED6804A" w14:textId="77777777">
      <w:pPr>
        <w:pStyle w:val="paragraph"/>
        <w:spacing w:before="0" w:beforeAutospacing="0" w:after="0" w:afterAutospacing="0"/>
        <w:ind w:left="720"/>
        <w:rPr>
          <w:sz w:val="22"/>
          <w:szCs w:val="22"/>
        </w:rPr>
      </w:pPr>
      <w:r w:rsidRPr="00EF79F5">
        <w:rPr>
          <w:sz w:val="22"/>
          <w:szCs w:val="22"/>
        </w:rPr>
        <w:t>Enhanced Network Solutions (Cassville R4 School District), MO, Application No. 191028331, Request for Waiver, CC Docket no. 02-6 (filed Feb. 16, 2022)</w:t>
      </w:r>
    </w:p>
    <w:p w:rsidR="002B2616" w:rsidRPr="00EF79F5" w:rsidP="002B2616" w14:paraId="6604791D" w14:textId="77777777">
      <w:pPr>
        <w:pStyle w:val="paragraph"/>
        <w:spacing w:before="0" w:beforeAutospacing="0" w:after="0" w:afterAutospacing="0"/>
        <w:ind w:left="720"/>
        <w:rPr>
          <w:sz w:val="22"/>
          <w:szCs w:val="22"/>
        </w:rPr>
      </w:pPr>
    </w:p>
    <w:p w:rsidR="002B2616" w:rsidRPr="00EF79F5" w:rsidP="002B2616" w14:paraId="54A72C65" w14:textId="77777777">
      <w:pPr>
        <w:pStyle w:val="paragraph"/>
        <w:spacing w:before="0" w:beforeAutospacing="0" w:after="0" w:afterAutospacing="0"/>
        <w:ind w:left="720"/>
        <w:rPr>
          <w:sz w:val="22"/>
          <w:szCs w:val="22"/>
        </w:rPr>
      </w:pPr>
      <w:r w:rsidRPr="00EF79F5">
        <w:rPr>
          <w:sz w:val="22"/>
          <w:szCs w:val="22"/>
        </w:rPr>
        <w:t>Gillett School District, WI, Application No. 201029128, Request for Waiver, CC Docket No. 02-6 (filed Mar. 10, 2022)</w:t>
      </w:r>
    </w:p>
    <w:p w:rsidR="002B2616" w:rsidRPr="00EF79F5" w:rsidP="002B2616" w14:paraId="2C5EF6E2" w14:textId="77777777">
      <w:pPr>
        <w:pStyle w:val="paragraph"/>
        <w:spacing w:before="0" w:beforeAutospacing="0" w:after="0" w:afterAutospacing="0"/>
        <w:ind w:left="720"/>
        <w:rPr>
          <w:sz w:val="22"/>
          <w:szCs w:val="22"/>
        </w:rPr>
      </w:pPr>
    </w:p>
    <w:p w:rsidR="002B2616" w:rsidRPr="00EF79F5" w:rsidP="002B2616" w14:paraId="52320DEC" w14:textId="77777777">
      <w:pPr>
        <w:pStyle w:val="paragraph"/>
        <w:spacing w:before="0" w:beforeAutospacing="0" w:after="0" w:afterAutospacing="0"/>
        <w:ind w:left="720"/>
        <w:rPr>
          <w:sz w:val="22"/>
          <w:szCs w:val="22"/>
        </w:rPr>
      </w:pPr>
      <w:r w:rsidRPr="00EF79F5">
        <w:rPr>
          <w:sz w:val="22"/>
          <w:szCs w:val="22"/>
        </w:rPr>
        <w:t>Gracemont</w:t>
      </w:r>
      <w:r w:rsidRPr="00EF79F5">
        <w:rPr>
          <w:sz w:val="22"/>
          <w:szCs w:val="22"/>
        </w:rPr>
        <w:t xml:space="preserve"> </w:t>
      </w:r>
      <w:r>
        <w:rPr>
          <w:sz w:val="22"/>
          <w:szCs w:val="22"/>
        </w:rPr>
        <w:t xml:space="preserve">Independent </w:t>
      </w:r>
      <w:r w:rsidRPr="00EF79F5">
        <w:rPr>
          <w:sz w:val="22"/>
          <w:szCs w:val="22"/>
        </w:rPr>
        <w:t>School District, OK Application No. 201004899, Request for Waiver, CC Docket No. 02-6 (filed Oct. 3, 2022)</w:t>
      </w:r>
    </w:p>
    <w:p w:rsidR="002B2616" w:rsidRPr="00EF79F5" w:rsidP="002B2616" w14:paraId="654CFE0F" w14:textId="77777777">
      <w:pPr>
        <w:pStyle w:val="paragraph"/>
        <w:spacing w:before="0" w:beforeAutospacing="0" w:after="0" w:afterAutospacing="0"/>
        <w:ind w:left="720"/>
        <w:rPr>
          <w:sz w:val="22"/>
          <w:szCs w:val="22"/>
        </w:rPr>
      </w:pPr>
    </w:p>
    <w:p w:rsidR="002B2616" w:rsidRPr="00EF79F5" w:rsidP="002B2616" w14:paraId="55BB71CB" w14:textId="77777777">
      <w:pPr>
        <w:pStyle w:val="paragraph"/>
        <w:spacing w:before="0" w:beforeAutospacing="0" w:after="0" w:afterAutospacing="0"/>
        <w:ind w:left="720"/>
        <w:rPr>
          <w:sz w:val="22"/>
          <w:szCs w:val="22"/>
        </w:rPr>
      </w:pPr>
      <w:r w:rsidRPr="00EF79F5">
        <w:rPr>
          <w:sz w:val="22"/>
          <w:szCs w:val="22"/>
        </w:rPr>
        <w:t>Islip Union Free School District, NY, Application No. 201017429, Request for Waiver, CC Docket No. 02-6 (filed Nov. 11, 2022)</w:t>
      </w:r>
    </w:p>
    <w:p w:rsidR="002B2616" w:rsidRPr="00EF79F5" w:rsidP="002B2616" w14:paraId="13096B9D" w14:textId="77777777">
      <w:pPr>
        <w:pStyle w:val="paragraph"/>
        <w:spacing w:before="0" w:beforeAutospacing="0" w:after="0" w:afterAutospacing="0"/>
        <w:ind w:left="720"/>
        <w:rPr>
          <w:sz w:val="22"/>
          <w:szCs w:val="22"/>
        </w:rPr>
      </w:pPr>
    </w:p>
    <w:p w:rsidR="002B2616" w:rsidRPr="00EF79F5" w:rsidP="002B2616" w14:paraId="6B722AF8" w14:textId="77777777">
      <w:pPr>
        <w:pStyle w:val="paragraph"/>
        <w:spacing w:before="0" w:beforeAutospacing="0" w:after="0" w:afterAutospacing="0"/>
        <w:ind w:left="720"/>
        <w:rPr>
          <w:sz w:val="22"/>
          <w:szCs w:val="22"/>
        </w:rPr>
      </w:pPr>
      <w:r w:rsidRPr="00EF79F5">
        <w:rPr>
          <w:sz w:val="22"/>
          <w:szCs w:val="22"/>
        </w:rPr>
        <w:t xml:space="preserve">Kenton County School </w:t>
      </w:r>
      <w:r>
        <w:rPr>
          <w:sz w:val="22"/>
          <w:szCs w:val="22"/>
        </w:rPr>
        <w:t>D</w:t>
      </w:r>
      <w:r w:rsidRPr="00EF79F5">
        <w:rPr>
          <w:sz w:val="22"/>
          <w:szCs w:val="22"/>
        </w:rPr>
        <w:t>istrict, KY, Application No. 211036815, Request for Waiver, CC Docket No. 02-6 (filed Jan. 26, 2023)</w:t>
      </w:r>
    </w:p>
    <w:p w:rsidR="002B2616" w:rsidRPr="00EF79F5" w:rsidP="002B2616" w14:paraId="15E74A22" w14:textId="77777777">
      <w:pPr>
        <w:pStyle w:val="paragraph"/>
        <w:spacing w:before="0" w:beforeAutospacing="0" w:after="0" w:afterAutospacing="0"/>
        <w:ind w:left="720"/>
        <w:rPr>
          <w:sz w:val="22"/>
          <w:szCs w:val="22"/>
        </w:rPr>
      </w:pPr>
    </w:p>
    <w:p w:rsidR="002B2616" w:rsidRPr="00EF79F5" w:rsidP="002B2616" w14:paraId="6513AC54" w14:textId="77777777">
      <w:pPr>
        <w:pStyle w:val="paragraph"/>
        <w:spacing w:before="0" w:beforeAutospacing="0" w:after="0" w:afterAutospacing="0"/>
        <w:ind w:left="720"/>
        <w:rPr>
          <w:sz w:val="22"/>
          <w:szCs w:val="22"/>
        </w:rPr>
      </w:pPr>
      <w:r w:rsidRPr="00EF79F5">
        <w:rPr>
          <w:sz w:val="22"/>
          <w:szCs w:val="22"/>
        </w:rPr>
        <w:t>Linn Benton Lincoln Education Service District, OR, Application No. 201045930, Request for Waiver, CC Docket No. 02-6 (filed Sept. 8, 2022)</w:t>
      </w:r>
    </w:p>
    <w:p w:rsidR="002B2616" w:rsidRPr="00EF79F5" w:rsidP="002B2616" w14:paraId="3EC6F246" w14:textId="77777777">
      <w:pPr>
        <w:pStyle w:val="paragraph"/>
        <w:spacing w:before="0" w:beforeAutospacing="0" w:after="0" w:afterAutospacing="0"/>
        <w:ind w:left="720"/>
        <w:rPr>
          <w:sz w:val="22"/>
          <w:szCs w:val="22"/>
        </w:rPr>
      </w:pPr>
    </w:p>
    <w:p w:rsidR="002B2616" w:rsidRPr="00EF79F5" w:rsidP="002B2616" w14:paraId="71494683" w14:textId="77777777">
      <w:pPr>
        <w:pStyle w:val="paragraph"/>
        <w:spacing w:before="0" w:beforeAutospacing="0" w:after="0" w:afterAutospacing="0"/>
        <w:ind w:left="720"/>
        <w:rPr>
          <w:sz w:val="22"/>
          <w:szCs w:val="22"/>
        </w:rPr>
      </w:pPr>
      <w:r w:rsidRPr="00EF79F5">
        <w:rPr>
          <w:sz w:val="22"/>
          <w:szCs w:val="22"/>
        </w:rPr>
        <w:t>Mid-Ohio Education S</w:t>
      </w:r>
      <w:r>
        <w:rPr>
          <w:sz w:val="22"/>
          <w:szCs w:val="22"/>
        </w:rPr>
        <w:t>ervice</w:t>
      </w:r>
      <w:r w:rsidRPr="00EF79F5">
        <w:rPr>
          <w:sz w:val="22"/>
          <w:szCs w:val="22"/>
        </w:rPr>
        <w:t xml:space="preserve"> C</w:t>
      </w:r>
      <w:r>
        <w:rPr>
          <w:sz w:val="22"/>
          <w:szCs w:val="22"/>
        </w:rPr>
        <w:t>enter</w:t>
      </w:r>
      <w:r w:rsidRPr="00EF79F5">
        <w:rPr>
          <w:sz w:val="22"/>
          <w:szCs w:val="22"/>
        </w:rPr>
        <w:t>, OH, Application No. 201041127, Request for Waiver, CC Docket No. 02-6 (filed Jan. 6, 2022)</w:t>
      </w:r>
    </w:p>
    <w:p w:rsidR="002B2616" w:rsidRPr="00EF79F5" w:rsidP="002B2616" w14:paraId="2322FCB0" w14:textId="77777777">
      <w:pPr>
        <w:pStyle w:val="paragraph"/>
        <w:spacing w:before="0" w:beforeAutospacing="0" w:after="0" w:afterAutospacing="0"/>
        <w:ind w:left="720"/>
        <w:rPr>
          <w:sz w:val="22"/>
          <w:szCs w:val="22"/>
        </w:rPr>
      </w:pPr>
    </w:p>
    <w:p w:rsidR="002B2616" w:rsidRPr="00EF79F5" w:rsidP="002B2616" w14:paraId="1044B166" w14:textId="77777777">
      <w:pPr>
        <w:pStyle w:val="paragraph"/>
        <w:spacing w:before="0" w:beforeAutospacing="0" w:after="0" w:afterAutospacing="0"/>
        <w:ind w:left="720"/>
        <w:rPr>
          <w:sz w:val="22"/>
          <w:szCs w:val="22"/>
        </w:rPr>
      </w:pPr>
      <w:r w:rsidRPr="00EF79F5">
        <w:rPr>
          <w:sz w:val="22"/>
          <w:szCs w:val="22"/>
        </w:rPr>
        <w:t>Murray County School District, GA, Application No. 201013077, Request for Waiver, CC Docket No. 02-6 (filed Feb. 18, 2022)</w:t>
      </w:r>
    </w:p>
    <w:p w:rsidR="002B2616" w:rsidRPr="00EF79F5" w:rsidP="002B2616" w14:paraId="36565824" w14:textId="77777777">
      <w:pPr>
        <w:pStyle w:val="paragraph"/>
        <w:spacing w:before="0" w:beforeAutospacing="0" w:after="0" w:afterAutospacing="0"/>
        <w:ind w:left="720"/>
        <w:rPr>
          <w:sz w:val="22"/>
          <w:szCs w:val="22"/>
        </w:rPr>
      </w:pPr>
    </w:p>
    <w:p w:rsidR="002B2616" w:rsidRPr="00EF79F5" w:rsidP="002B2616" w14:paraId="29803EDC" w14:textId="77777777">
      <w:pPr>
        <w:pStyle w:val="paragraph"/>
        <w:spacing w:before="0" w:beforeAutospacing="0" w:after="0" w:afterAutospacing="0"/>
        <w:ind w:left="720"/>
        <w:rPr>
          <w:sz w:val="22"/>
          <w:szCs w:val="22"/>
        </w:rPr>
      </w:pPr>
      <w:r w:rsidRPr="00EF79F5">
        <w:rPr>
          <w:sz w:val="22"/>
          <w:szCs w:val="22"/>
        </w:rPr>
        <w:t>Norvado</w:t>
      </w:r>
      <w:r w:rsidRPr="00EF79F5">
        <w:rPr>
          <w:sz w:val="22"/>
          <w:szCs w:val="22"/>
        </w:rPr>
        <w:t>, Inc. (</w:t>
      </w:r>
      <w:r w:rsidRPr="005F21C7">
        <w:rPr>
          <w:sz w:val="22"/>
          <w:szCs w:val="22"/>
        </w:rPr>
        <w:t>Ashland School District</w:t>
      </w:r>
      <w:r>
        <w:rPr>
          <w:sz w:val="22"/>
          <w:szCs w:val="22"/>
        </w:rPr>
        <w:t xml:space="preserve">, </w:t>
      </w:r>
      <w:r w:rsidRPr="00EF79F5">
        <w:rPr>
          <w:sz w:val="22"/>
          <w:szCs w:val="22"/>
        </w:rPr>
        <w:t>Bayfield SD 1, Drummond Area SD, Hayward Comm SD, Maple SD, Our Lady of the Lake</w:t>
      </w:r>
      <w:r>
        <w:rPr>
          <w:sz w:val="22"/>
          <w:szCs w:val="22"/>
        </w:rPr>
        <w:t xml:space="preserve"> School</w:t>
      </w:r>
      <w:r w:rsidRPr="00EF79F5">
        <w:rPr>
          <w:sz w:val="22"/>
          <w:szCs w:val="22"/>
        </w:rPr>
        <w:t>, Northwood SD</w:t>
      </w:r>
      <w:r>
        <w:rPr>
          <w:sz w:val="22"/>
          <w:szCs w:val="22"/>
        </w:rPr>
        <w:t xml:space="preserve">, </w:t>
      </w:r>
      <w:r w:rsidRPr="005F21C7">
        <w:rPr>
          <w:sz w:val="22"/>
          <w:szCs w:val="22"/>
        </w:rPr>
        <w:t>South Shore School District</w:t>
      </w:r>
      <w:r w:rsidRPr="00EF79F5">
        <w:rPr>
          <w:sz w:val="22"/>
          <w:szCs w:val="22"/>
        </w:rPr>
        <w:t xml:space="preserve">), WI, Application Nos. 211007560, 211025242, 211030611, 211030800, 211030837, 211033359, 211033339, 211038124, 211033997, Request for Waiver, CC Docket No. 02-6 (filed Dec. 14, 2022)    </w:t>
      </w:r>
    </w:p>
    <w:p w:rsidR="002B2616" w:rsidRPr="00EF79F5" w:rsidP="002B2616" w14:paraId="37F85956" w14:textId="77777777">
      <w:pPr>
        <w:pStyle w:val="paragraph"/>
        <w:spacing w:before="0" w:beforeAutospacing="0" w:after="0" w:afterAutospacing="0"/>
        <w:ind w:left="720"/>
        <w:rPr>
          <w:sz w:val="22"/>
          <w:szCs w:val="22"/>
        </w:rPr>
      </w:pPr>
    </w:p>
    <w:p w:rsidR="002B2616" w:rsidRPr="00EF79F5" w:rsidP="002B2616" w14:paraId="4D8802CC" w14:textId="77777777">
      <w:pPr>
        <w:pStyle w:val="paragraph"/>
        <w:spacing w:before="0" w:beforeAutospacing="0" w:after="0" w:afterAutospacing="0"/>
        <w:ind w:left="720"/>
        <w:rPr>
          <w:sz w:val="22"/>
          <w:szCs w:val="22"/>
        </w:rPr>
      </w:pPr>
      <w:r w:rsidRPr="00EF79F5">
        <w:rPr>
          <w:sz w:val="22"/>
          <w:szCs w:val="22"/>
        </w:rPr>
        <w:t>Onondaga County Public Library system, NY, application No. 211020380, Request for Waiver, CC Docket No. 02-6 (filed Nov. 29, 2022)</w:t>
      </w:r>
    </w:p>
    <w:p w:rsidR="002B2616" w:rsidRPr="00EF79F5" w:rsidP="002B2616" w14:paraId="75E01BAE" w14:textId="77777777">
      <w:pPr>
        <w:pStyle w:val="paragraph"/>
        <w:spacing w:before="0" w:beforeAutospacing="0" w:after="0" w:afterAutospacing="0"/>
        <w:ind w:left="720"/>
        <w:rPr>
          <w:sz w:val="22"/>
          <w:szCs w:val="22"/>
        </w:rPr>
      </w:pPr>
    </w:p>
    <w:p w:rsidR="002B2616" w:rsidRPr="00EF79F5" w:rsidP="002B2616" w14:paraId="3192DEAB" w14:textId="77777777">
      <w:pPr>
        <w:pStyle w:val="paragraph"/>
        <w:spacing w:before="0" w:beforeAutospacing="0" w:after="0" w:afterAutospacing="0"/>
        <w:ind w:left="720"/>
        <w:rPr>
          <w:sz w:val="22"/>
          <w:szCs w:val="22"/>
        </w:rPr>
      </w:pPr>
      <w:r w:rsidRPr="00EF79F5">
        <w:rPr>
          <w:sz w:val="22"/>
          <w:szCs w:val="22"/>
        </w:rPr>
        <w:t>PC Specialist (Escambia County School District), CA, Application No. 201013953, Request for Waiver, CC Docket No. 02-6 (filed Dec. 12, 2022)</w:t>
      </w:r>
    </w:p>
    <w:p w:rsidR="002B2616" w:rsidRPr="00EF79F5" w:rsidP="002B2616" w14:paraId="6A7514B8" w14:textId="77777777">
      <w:pPr>
        <w:pStyle w:val="paragraph"/>
        <w:spacing w:before="0" w:beforeAutospacing="0" w:after="0" w:afterAutospacing="0"/>
        <w:ind w:left="720"/>
        <w:rPr>
          <w:sz w:val="22"/>
          <w:szCs w:val="22"/>
        </w:rPr>
      </w:pPr>
    </w:p>
    <w:p w:rsidR="002B2616" w:rsidRPr="00EF79F5" w:rsidP="002B2616" w14:paraId="28A8C571" w14:textId="77777777">
      <w:pPr>
        <w:pStyle w:val="paragraph"/>
        <w:spacing w:before="0" w:beforeAutospacing="0" w:after="0" w:afterAutospacing="0"/>
        <w:ind w:left="720"/>
        <w:rPr>
          <w:sz w:val="22"/>
          <w:szCs w:val="22"/>
        </w:rPr>
      </w:pPr>
      <w:r w:rsidRPr="00EF79F5">
        <w:rPr>
          <w:sz w:val="22"/>
          <w:szCs w:val="22"/>
        </w:rPr>
        <w:t>Santa Fe Indian School, NM, Application No. 201039935, Request for Waiver, CC Docket No. 02-6 (filed Jan. 6, 2022)</w:t>
      </w:r>
    </w:p>
    <w:p w:rsidR="002B2616" w:rsidRPr="00EF79F5" w:rsidP="002B2616" w14:paraId="6DAB376C" w14:textId="77777777">
      <w:pPr>
        <w:pStyle w:val="paragraph"/>
        <w:spacing w:before="0" w:beforeAutospacing="0" w:after="0" w:afterAutospacing="0"/>
        <w:ind w:left="720"/>
        <w:rPr>
          <w:sz w:val="22"/>
          <w:szCs w:val="22"/>
        </w:rPr>
      </w:pPr>
    </w:p>
    <w:p w:rsidR="002B2616" w:rsidRPr="00EF79F5" w:rsidP="002B2616" w14:paraId="5C7A0CFD" w14:textId="77777777">
      <w:pPr>
        <w:pStyle w:val="paragraph"/>
        <w:spacing w:before="0" w:beforeAutospacing="0" w:after="0" w:afterAutospacing="0"/>
        <w:ind w:left="720"/>
        <w:rPr>
          <w:sz w:val="22"/>
          <w:szCs w:val="22"/>
        </w:rPr>
      </w:pPr>
      <w:r w:rsidRPr="00EF79F5">
        <w:rPr>
          <w:sz w:val="22"/>
          <w:szCs w:val="22"/>
        </w:rPr>
        <w:t>Southeast Security Corporation (Indian Creek Local SD), OH, Application No. 211028225, Request for Review, CC Docket No. 02-6 (filed Feb. 1, 2023)</w:t>
      </w:r>
    </w:p>
    <w:p w:rsidR="002B2616" w:rsidRPr="00EF79F5" w:rsidP="002B2616" w14:paraId="51512F55" w14:textId="77777777">
      <w:pPr>
        <w:pStyle w:val="paragraph"/>
        <w:spacing w:before="0" w:beforeAutospacing="0" w:after="0" w:afterAutospacing="0"/>
        <w:ind w:left="720"/>
        <w:rPr>
          <w:sz w:val="22"/>
          <w:szCs w:val="22"/>
        </w:rPr>
      </w:pPr>
    </w:p>
    <w:p w:rsidR="002B2616" w:rsidRPr="00EF79F5" w:rsidP="002B2616" w14:paraId="3291BF86" w14:textId="77777777">
      <w:pPr>
        <w:pStyle w:val="paragraph"/>
        <w:spacing w:before="0" w:beforeAutospacing="0" w:after="0" w:afterAutospacing="0"/>
        <w:ind w:left="720"/>
        <w:rPr>
          <w:sz w:val="22"/>
          <w:szCs w:val="22"/>
        </w:rPr>
      </w:pPr>
      <w:r w:rsidRPr="00EF79F5">
        <w:rPr>
          <w:sz w:val="22"/>
          <w:szCs w:val="22"/>
        </w:rPr>
        <w:t>The Academy for Urban Scholars Consortium, OH, Application No. 211038025, Request for Waiver, CC Docket No. 02-6 (filed Dec. 12, 2022)</w:t>
      </w:r>
    </w:p>
    <w:p w:rsidR="002B2616" w:rsidRPr="00EF79F5" w:rsidP="002B2616" w14:paraId="1C6D43E2" w14:textId="77777777">
      <w:pPr>
        <w:pStyle w:val="paragraph"/>
        <w:spacing w:before="0" w:beforeAutospacing="0" w:after="0" w:afterAutospacing="0"/>
        <w:ind w:left="720"/>
        <w:rPr>
          <w:sz w:val="22"/>
          <w:szCs w:val="22"/>
        </w:rPr>
      </w:pPr>
    </w:p>
    <w:p w:rsidR="002B2616" w:rsidRPr="00EF79F5" w:rsidP="002B2616" w14:paraId="26D20487" w14:textId="77777777">
      <w:pPr>
        <w:pStyle w:val="paragraph"/>
        <w:spacing w:before="0" w:beforeAutospacing="0" w:after="0" w:afterAutospacing="0"/>
        <w:ind w:left="720"/>
        <w:rPr>
          <w:sz w:val="22"/>
          <w:szCs w:val="22"/>
        </w:rPr>
      </w:pPr>
      <w:r w:rsidRPr="00EF79F5">
        <w:rPr>
          <w:sz w:val="22"/>
          <w:szCs w:val="22"/>
        </w:rPr>
        <w:t>Uplift Education, TX, Application No. 191040576, Request for Waiver, CC Docket No. 02-6 (filed Jan. 20, 2022)</w:t>
      </w:r>
    </w:p>
    <w:p w:rsidR="002B2616" w:rsidRPr="00EF79F5" w:rsidP="002B2616" w14:paraId="62047732" w14:textId="77777777">
      <w:pPr>
        <w:pStyle w:val="paragraph"/>
        <w:spacing w:before="0" w:beforeAutospacing="0" w:after="0" w:afterAutospacing="0"/>
        <w:ind w:left="720"/>
        <w:rPr>
          <w:sz w:val="22"/>
          <w:szCs w:val="22"/>
        </w:rPr>
      </w:pPr>
    </w:p>
    <w:p w:rsidR="002B2616" w:rsidRPr="00EF79F5" w:rsidP="002B2616" w14:paraId="605DB64B" w14:textId="77777777">
      <w:pPr>
        <w:pStyle w:val="paragraph"/>
        <w:spacing w:before="0" w:beforeAutospacing="0" w:after="0" w:afterAutospacing="0"/>
        <w:ind w:left="720"/>
        <w:rPr>
          <w:sz w:val="22"/>
          <w:szCs w:val="22"/>
        </w:rPr>
      </w:pPr>
      <w:r w:rsidRPr="00EF79F5">
        <w:rPr>
          <w:sz w:val="22"/>
          <w:szCs w:val="22"/>
        </w:rPr>
        <w:t>Valley Torah High School, CA, Application No. 191010291, Request for Waiver, CC Docket No. 02-6 (filed Jan. 20, 2022)</w:t>
      </w:r>
    </w:p>
    <w:p w:rsidR="002B2616" w:rsidRPr="00EF79F5" w:rsidP="002B2616" w14:paraId="06274220" w14:textId="77777777">
      <w:pPr>
        <w:pStyle w:val="paragraph"/>
        <w:spacing w:before="0" w:beforeAutospacing="0" w:after="0" w:afterAutospacing="0"/>
        <w:ind w:left="720"/>
        <w:rPr>
          <w:sz w:val="22"/>
          <w:szCs w:val="22"/>
        </w:rPr>
      </w:pPr>
    </w:p>
    <w:p w:rsidR="002B2616" w:rsidRPr="00EF79F5" w:rsidP="002B2616" w14:paraId="2B20882A" w14:textId="77777777">
      <w:pPr>
        <w:pStyle w:val="paragraph"/>
        <w:spacing w:before="0" w:beforeAutospacing="0" w:after="0" w:afterAutospacing="0"/>
        <w:ind w:left="720"/>
        <w:rPr>
          <w:sz w:val="22"/>
          <w:szCs w:val="22"/>
        </w:rPr>
      </w:pPr>
      <w:r w:rsidRPr="00EF79F5">
        <w:rPr>
          <w:sz w:val="22"/>
          <w:szCs w:val="22"/>
        </w:rPr>
        <w:t>Velocity.Net Communications, Inc. (Northwest Tri-County Rwan IU 5), PA, Application No. 211023378, Request for Waiver, CC Docket No. 02-6 (filed Dec. 12, 2022)</w:t>
      </w:r>
    </w:p>
    <w:p w:rsidR="002B2616" w:rsidRPr="00EF79F5" w:rsidP="002B2616" w14:paraId="1A147220" w14:textId="77777777">
      <w:pPr>
        <w:pStyle w:val="paragraph"/>
        <w:spacing w:before="0" w:beforeAutospacing="0" w:after="0" w:afterAutospacing="0"/>
        <w:ind w:left="720"/>
        <w:rPr>
          <w:sz w:val="22"/>
          <w:szCs w:val="22"/>
        </w:rPr>
      </w:pPr>
    </w:p>
    <w:p w:rsidR="002B2616" w:rsidRPr="00EF79F5" w:rsidP="002B2616" w14:paraId="1D6AF850" w14:textId="77777777">
      <w:pPr>
        <w:pStyle w:val="paragraph"/>
        <w:spacing w:before="0" w:beforeAutospacing="0" w:after="0" w:afterAutospacing="0"/>
        <w:ind w:left="720"/>
        <w:rPr>
          <w:sz w:val="22"/>
          <w:szCs w:val="22"/>
        </w:rPr>
      </w:pPr>
      <w:r w:rsidRPr="00EF79F5">
        <w:rPr>
          <w:sz w:val="22"/>
          <w:szCs w:val="22"/>
        </w:rPr>
        <w:t>Vyve</w:t>
      </w:r>
      <w:r w:rsidRPr="00EF79F5">
        <w:rPr>
          <w:sz w:val="22"/>
          <w:szCs w:val="22"/>
        </w:rPr>
        <w:t xml:space="preserve"> Broadband A, LLC (Inola Public Library), OK, Application No. 211035740, Request for Waiver, CC Docket No. 02-6 (filed Dec. 23, 2022)</w:t>
      </w:r>
    </w:p>
    <w:p w:rsidR="002B2616" w:rsidRPr="00EF79F5" w:rsidP="002B2616" w14:paraId="2BC4E1DE" w14:textId="77777777">
      <w:pPr>
        <w:pStyle w:val="paragraph"/>
        <w:spacing w:before="0" w:beforeAutospacing="0" w:after="0" w:afterAutospacing="0"/>
        <w:ind w:left="720"/>
        <w:rPr>
          <w:sz w:val="22"/>
          <w:szCs w:val="22"/>
        </w:rPr>
      </w:pPr>
    </w:p>
    <w:p w:rsidR="002B2616" w:rsidRPr="00EF79F5" w:rsidP="002B2616" w14:paraId="3B19BC18" w14:textId="77777777">
      <w:pPr>
        <w:pStyle w:val="paragraph"/>
        <w:spacing w:before="0" w:beforeAutospacing="0" w:after="0" w:afterAutospacing="0"/>
        <w:ind w:left="720"/>
        <w:rPr>
          <w:sz w:val="22"/>
          <w:szCs w:val="22"/>
        </w:rPr>
      </w:pPr>
      <w:r w:rsidRPr="00EF79F5">
        <w:rPr>
          <w:sz w:val="22"/>
          <w:szCs w:val="22"/>
        </w:rPr>
        <w:t>Woodridge School District 68, IL, Application No. 191001981, Request for Review, CC Docket No. 02-6 (filed July 29, 2021)</w:t>
      </w:r>
    </w:p>
    <w:p w:rsidR="002B2616" w:rsidRPr="00EF79F5" w:rsidP="002B2616" w14:paraId="6551B245" w14:textId="77777777">
      <w:pPr>
        <w:pStyle w:val="paragraph"/>
        <w:spacing w:before="0" w:beforeAutospacing="0" w:after="0" w:afterAutospacing="0"/>
        <w:ind w:left="720"/>
        <w:rPr>
          <w:sz w:val="22"/>
          <w:szCs w:val="22"/>
        </w:rPr>
      </w:pPr>
    </w:p>
    <w:p w:rsidR="002B2616" w:rsidRPr="00EF79F5" w:rsidP="002B2616" w14:paraId="0A30DAD6" w14:textId="77777777">
      <w:pPr>
        <w:pStyle w:val="paragraph"/>
        <w:keepNext/>
        <w:spacing w:before="0" w:beforeAutospacing="0" w:after="0" w:afterAutospacing="0"/>
        <w:textAlignment w:val="baseline"/>
        <w:rPr>
          <w:i/>
          <w:sz w:val="22"/>
          <w:szCs w:val="22"/>
        </w:rPr>
      </w:pPr>
      <w:r w:rsidRPr="00EF79F5">
        <w:rPr>
          <w:rStyle w:val="normaltextrun"/>
          <w:sz w:val="22"/>
          <w:szCs w:val="22"/>
        </w:rPr>
        <w:t xml:space="preserve">     </w:t>
      </w:r>
      <w:r w:rsidRPr="00EF79F5">
        <w:rPr>
          <w:i/>
          <w:iCs/>
          <w:sz w:val="22"/>
          <w:szCs w:val="22"/>
        </w:rPr>
        <w:t>Untimely Filed Appeals or Waiver Requests</w:t>
      </w:r>
      <w:r>
        <w:rPr>
          <w:sz w:val="22"/>
          <w:szCs w:val="22"/>
          <w:vertAlign w:val="superscript"/>
        </w:rPr>
        <w:footnoteReference w:id="21"/>
      </w:r>
    </w:p>
    <w:p w:rsidR="002B2616" w:rsidRPr="00EF79F5" w:rsidP="002B2616" w14:paraId="0F47E816" w14:textId="77777777">
      <w:pPr>
        <w:pStyle w:val="paragraph"/>
        <w:spacing w:before="0" w:beforeAutospacing="0" w:after="0" w:afterAutospacing="0"/>
        <w:rPr>
          <w:sz w:val="22"/>
          <w:szCs w:val="22"/>
        </w:rPr>
      </w:pPr>
    </w:p>
    <w:p w:rsidR="002B2616" w:rsidRPr="00EF79F5" w:rsidP="002B2616" w14:paraId="549F4B23" w14:textId="77777777">
      <w:pPr>
        <w:pStyle w:val="paragraph"/>
        <w:spacing w:before="0" w:beforeAutospacing="0" w:after="0" w:afterAutospacing="0"/>
        <w:ind w:left="720"/>
        <w:rPr>
          <w:sz w:val="22"/>
          <w:szCs w:val="22"/>
        </w:rPr>
      </w:pPr>
      <w:r w:rsidRPr="00EF79F5">
        <w:rPr>
          <w:sz w:val="22"/>
          <w:szCs w:val="22"/>
        </w:rPr>
        <w:t>Burlington Public Library, CT, Application No. 211012140, Request for Waiver, CC Docket No. 02-6 (filed Jan. 5, 2023)</w:t>
      </w:r>
    </w:p>
    <w:p w:rsidR="002B2616" w:rsidRPr="00EF79F5" w:rsidP="002B2616" w14:paraId="7E1271ED" w14:textId="77777777">
      <w:pPr>
        <w:pStyle w:val="paragraph"/>
        <w:spacing w:before="0" w:beforeAutospacing="0" w:after="0" w:afterAutospacing="0"/>
        <w:ind w:left="720"/>
        <w:rPr>
          <w:sz w:val="22"/>
          <w:szCs w:val="22"/>
        </w:rPr>
      </w:pPr>
    </w:p>
    <w:p w:rsidR="002B2616" w:rsidRPr="00EF79F5" w:rsidP="002B2616" w14:paraId="24A986BD" w14:textId="77777777">
      <w:pPr>
        <w:pStyle w:val="paragraph"/>
        <w:spacing w:before="0" w:beforeAutospacing="0" w:after="0" w:afterAutospacing="0"/>
        <w:ind w:left="720"/>
        <w:rPr>
          <w:sz w:val="22"/>
          <w:szCs w:val="22"/>
        </w:rPr>
      </w:pPr>
      <w:r w:rsidRPr="00EF79F5">
        <w:rPr>
          <w:sz w:val="22"/>
          <w:szCs w:val="22"/>
        </w:rPr>
        <w:t>Centro Margarita Borinquen, PR, Application No. 221039804, Request for Waiver, CC Docket No. 02-6 (filed Jan. 30, 2023)</w:t>
      </w:r>
    </w:p>
    <w:p w:rsidR="002B2616" w:rsidRPr="00EF79F5" w:rsidP="002B2616" w14:paraId="16A2BB08" w14:textId="77777777">
      <w:pPr>
        <w:pStyle w:val="paragraph"/>
        <w:spacing w:before="0" w:beforeAutospacing="0" w:after="0" w:afterAutospacing="0"/>
        <w:ind w:left="720"/>
        <w:rPr>
          <w:sz w:val="22"/>
          <w:szCs w:val="22"/>
        </w:rPr>
      </w:pPr>
    </w:p>
    <w:p w:rsidR="002B2616" w:rsidRPr="00EF79F5" w:rsidP="002B2616" w14:paraId="7BEDE87C" w14:textId="77777777">
      <w:pPr>
        <w:pStyle w:val="paragraph"/>
        <w:spacing w:before="0" w:beforeAutospacing="0" w:after="0" w:afterAutospacing="0"/>
        <w:ind w:left="720"/>
        <w:rPr>
          <w:sz w:val="22"/>
          <w:szCs w:val="22"/>
        </w:rPr>
      </w:pPr>
      <w:r w:rsidRPr="00EF79F5">
        <w:rPr>
          <w:sz w:val="22"/>
          <w:szCs w:val="22"/>
        </w:rPr>
        <w:t>Department of Management Services, FL, Application No. 201016820, Request for Waiver, CC Docket No. 02-6 (filed Aug. 26, 2022)</w:t>
      </w:r>
    </w:p>
    <w:p w:rsidR="002B2616" w:rsidRPr="00EF79F5" w:rsidP="002B2616" w14:paraId="70FCE14B" w14:textId="77777777">
      <w:pPr>
        <w:pStyle w:val="paragraph"/>
        <w:spacing w:before="0" w:beforeAutospacing="0" w:after="0" w:afterAutospacing="0"/>
        <w:ind w:left="720"/>
        <w:rPr>
          <w:sz w:val="22"/>
          <w:szCs w:val="22"/>
        </w:rPr>
      </w:pPr>
    </w:p>
    <w:p w:rsidR="002B2616" w:rsidRPr="00EF79F5" w:rsidP="002B2616" w14:paraId="305BEB04" w14:textId="77777777">
      <w:pPr>
        <w:pStyle w:val="paragraph"/>
        <w:spacing w:before="0" w:beforeAutospacing="0" w:after="0" w:afterAutospacing="0"/>
        <w:ind w:left="720"/>
        <w:rPr>
          <w:sz w:val="22"/>
          <w:szCs w:val="22"/>
        </w:rPr>
      </w:pPr>
      <w:r w:rsidRPr="00EF79F5">
        <w:rPr>
          <w:sz w:val="22"/>
          <w:szCs w:val="22"/>
        </w:rPr>
        <w:t>Harrisburg R-VIII School District, MO, Application No. 221039214, Request for Waiver, CC Docket No. 02-6 (filed Feb. 1, 2023)</w:t>
      </w:r>
    </w:p>
    <w:p w:rsidR="002B2616" w:rsidRPr="00EF79F5" w:rsidP="002B2616" w14:paraId="5153BA2A" w14:textId="77777777">
      <w:pPr>
        <w:pStyle w:val="paragraph"/>
        <w:spacing w:before="0" w:beforeAutospacing="0" w:after="0" w:afterAutospacing="0"/>
        <w:ind w:left="720"/>
        <w:rPr>
          <w:sz w:val="22"/>
          <w:szCs w:val="22"/>
        </w:rPr>
      </w:pPr>
    </w:p>
    <w:p w:rsidR="002B2616" w:rsidRPr="00EF79F5" w:rsidP="002B2616" w14:paraId="1419C290" w14:textId="77777777">
      <w:pPr>
        <w:pStyle w:val="paragraph"/>
        <w:spacing w:before="0" w:beforeAutospacing="0" w:after="0" w:afterAutospacing="0"/>
        <w:ind w:left="720"/>
        <w:rPr>
          <w:sz w:val="22"/>
          <w:szCs w:val="22"/>
        </w:rPr>
      </w:pPr>
      <w:r w:rsidRPr="00EF79F5">
        <w:rPr>
          <w:sz w:val="22"/>
          <w:szCs w:val="22"/>
        </w:rPr>
        <w:t>Ricoh USA, Inc. (Eagle College Prep Tower Grove South; Hope Christian High School), MO, WI, Application Nos. 201045527, 201045384, Request for Waiver, CC Docket No. 02-6 (filed Sept. 16, 2022)</w:t>
      </w:r>
    </w:p>
    <w:p w:rsidR="002B2616" w:rsidP="002B2616" w14:paraId="3B49D7F8" w14:textId="77777777">
      <w:pPr>
        <w:pStyle w:val="paragraph"/>
        <w:spacing w:before="0" w:beforeAutospacing="0" w:after="0" w:afterAutospacing="0"/>
        <w:ind w:left="720"/>
        <w:rPr>
          <w:sz w:val="22"/>
          <w:szCs w:val="22"/>
        </w:rPr>
      </w:pPr>
    </w:p>
    <w:p w:rsidR="002B2616" w:rsidRPr="001A5BF3" w:rsidP="002B2616" w14:paraId="1AEF0DC7" w14:textId="77777777">
      <w:pPr>
        <w:keepNext/>
        <w:rPr>
          <w:rFonts w:eastAsia="Calibri"/>
          <w:b/>
          <w:bCs/>
          <w:u w:val="single"/>
        </w:rPr>
      </w:pPr>
      <w:r w:rsidRPr="001A5BF3">
        <w:rPr>
          <w:rFonts w:eastAsia="Calibri"/>
          <w:b/>
          <w:bCs/>
          <w:u w:val="single"/>
        </w:rPr>
        <w:t>Contribution Methodology</w:t>
      </w:r>
    </w:p>
    <w:p w:rsidR="002B2616" w:rsidRPr="001A5BF3" w:rsidP="002B2616" w14:paraId="5FF0461C" w14:textId="77777777">
      <w:pPr>
        <w:keepNext/>
        <w:spacing w:after="240"/>
        <w:rPr>
          <w:rFonts w:eastAsia="Calibri"/>
          <w:b/>
          <w:bCs/>
        </w:rPr>
      </w:pPr>
      <w:r w:rsidRPr="001A5BF3">
        <w:rPr>
          <w:rFonts w:eastAsia="Calibri"/>
          <w:b/>
          <w:bCs/>
        </w:rPr>
        <w:t>WC Docket No. 06-122</w:t>
      </w:r>
    </w:p>
    <w:p w:rsidR="002B2616" w:rsidRPr="001A5BF3" w:rsidP="002B2616" w14:paraId="1FBE9091" w14:textId="77777777">
      <w:pPr>
        <w:ind w:left="720" w:hanging="720"/>
        <w:rPr>
          <w:u w:val="single"/>
        </w:rPr>
      </w:pPr>
      <w:r w:rsidRPr="001A5BF3">
        <w:rPr>
          <w:u w:val="single"/>
        </w:rPr>
        <w:t>Dismissed as Moot</w:t>
      </w:r>
    </w:p>
    <w:p w:rsidR="002B2616" w:rsidP="002B2616" w14:paraId="6CBCCFD5" w14:textId="77777777">
      <w:pPr>
        <w:ind w:left="450"/>
        <w:rPr>
          <w:rFonts w:eastAsia="Calibri"/>
          <w:i/>
          <w:iCs/>
        </w:rPr>
      </w:pPr>
    </w:p>
    <w:p w:rsidR="002B2616" w:rsidRPr="001A5BF3" w:rsidP="002B2616" w14:paraId="227E1152" w14:textId="77777777">
      <w:pPr>
        <w:ind w:left="450"/>
        <w:rPr>
          <w:rFonts w:eastAsia="Calibri"/>
        </w:rPr>
      </w:pPr>
      <w:r w:rsidRPr="001A5BF3">
        <w:rPr>
          <w:rFonts w:eastAsia="Calibri"/>
          <w:i/>
          <w:iCs/>
        </w:rPr>
        <w:t>Request for Waiver of Late Filing Fees</w:t>
      </w:r>
      <w:r>
        <w:rPr>
          <w:vertAlign w:val="superscript"/>
        </w:rPr>
        <w:footnoteReference w:id="22"/>
      </w:r>
    </w:p>
    <w:p w:rsidR="002B2616" w:rsidP="002B2616" w14:paraId="596B42D7" w14:textId="77777777">
      <w:pPr>
        <w:tabs>
          <w:tab w:val="left" w:pos="720"/>
        </w:tabs>
        <w:ind w:left="720"/>
        <w:rPr>
          <w:rFonts w:eastAsia="Calibri"/>
        </w:rPr>
      </w:pPr>
    </w:p>
    <w:p w:rsidR="002B2616" w:rsidP="002B2616" w14:paraId="02F019F6" w14:textId="77777777">
      <w:pPr>
        <w:tabs>
          <w:tab w:val="left" w:pos="720"/>
        </w:tabs>
        <w:ind w:left="720"/>
        <w:rPr>
          <w:rFonts w:eastAsia="Calibri"/>
        </w:rPr>
      </w:pPr>
      <w:r>
        <w:rPr>
          <w:rFonts w:eastAsia="Calibri"/>
        </w:rPr>
        <w:t>Rapid Wire</w:t>
      </w:r>
      <w:r w:rsidRPr="001A5BF3">
        <w:rPr>
          <w:rFonts w:eastAsia="Calibri"/>
        </w:rPr>
        <w:t xml:space="preserve"> Communications LLC, Request for Waiver, WC Docket No. 06-122 (filed </w:t>
      </w:r>
      <w:r>
        <w:rPr>
          <w:rFonts w:eastAsia="Calibri"/>
        </w:rPr>
        <w:t>Jan.</w:t>
      </w:r>
      <w:r w:rsidRPr="001A5BF3">
        <w:rPr>
          <w:rFonts w:eastAsia="Calibri"/>
        </w:rPr>
        <w:t xml:space="preserve"> 2</w:t>
      </w:r>
      <w:r>
        <w:rPr>
          <w:rFonts w:eastAsia="Calibri"/>
        </w:rPr>
        <w:t>3,</w:t>
      </w:r>
      <w:r w:rsidRPr="001A5BF3">
        <w:rPr>
          <w:rFonts w:eastAsia="Calibri"/>
        </w:rPr>
        <w:t xml:space="preserve"> 202</w:t>
      </w:r>
      <w:r>
        <w:rPr>
          <w:rFonts w:eastAsia="Calibri"/>
        </w:rPr>
        <w:t>3</w:t>
      </w:r>
      <w:r w:rsidRPr="001A5BF3">
        <w:rPr>
          <w:rFonts w:eastAsia="Calibri"/>
        </w:rPr>
        <w:t>)</w:t>
      </w:r>
    </w:p>
    <w:p w:rsidR="002B2616" w:rsidRPr="001A5BF3" w:rsidP="002B2616" w14:paraId="50209C67" w14:textId="77777777">
      <w:pPr>
        <w:tabs>
          <w:tab w:val="left" w:pos="720"/>
        </w:tabs>
        <w:ind w:left="720"/>
        <w:rPr>
          <w:rFonts w:eastAsia="Calibri"/>
        </w:rPr>
      </w:pPr>
    </w:p>
    <w:p w:rsidR="002B2616" w:rsidP="002B2616" w14:paraId="0E1CF171" w14:textId="77777777">
      <w:pPr>
        <w:ind w:left="720" w:hanging="720"/>
        <w:rPr>
          <w:u w:val="single"/>
        </w:rPr>
      </w:pPr>
      <w:r w:rsidRPr="00A45ECE">
        <w:rPr>
          <w:u w:val="single"/>
        </w:rPr>
        <w:t>Dismissed Without Prejudice</w:t>
      </w:r>
    </w:p>
    <w:p w:rsidR="002B2616" w:rsidRPr="00A45ECE" w:rsidP="002B2616" w14:paraId="07673440" w14:textId="77777777">
      <w:pPr>
        <w:ind w:left="720" w:hanging="720"/>
        <w:rPr>
          <w:u w:val="single"/>
        </w:rPr>
      </w:pPr>
    </w:p>
    <w:p w:rsidR="002B2616" w:rsidRPr="00A45ECE" w:rsidP="002B2616" w14:paraId="1D4C3792" w14:textId="77777777">
      <w:pPr>
        <w:spacing w:after="240"/>
        <w:ind w:left="450"/>
        <w:rPr>
          <w:rFonts w:eastAsia="Calibri"/>
        </w:rPr>
      </w:pPr>
      <w:r w:rsidRPr="00A45ECE">
        <w:rPr>
          <w:rFonts w:eastAsia="Calibri"/>
          <w:i/>
          <w:iCs/>
        </w:rPr>
        <w:t>Request for Waiver of Late Filing Fees</w:t>
      </w:r>
      <w:r>
        <w:rPr>
          <w:vertAlign w:val="superscript"/>
        </w:rPr>
        <w:footnoteReference w:id="23"/>
      </w:r>
    </w:p>
    <w:p w:rsidR="002B2616" w:rsidRPr="002B2616" w:rsidP="002B2616" w14:paraId="64B69017" w14:textId="6CEC25EF">
      <w:pPr>
        <w:widowControl/>
        <w:tabs>
          <w:tab w:val="left" w:pos="720"/>
        </w:tabs>
        <w:spacing w:after="240"/>
        <w:ind w:left="720"/>
        <w:rPr>
          <w:rFonts w:eastAsia="Calibri"/>
        </w:rPr>
      </w:pPr>
      <w:r w:rsidRPr="00A45ECE">
        <w:rPr>
          <w:rFonts w:eastAsia="Calibri"/>
        </w:rPr>
        <w:t>Advanced Business Machines INNOVEX, Request for Waiver, WC Docket No. 06-122 (filed Jan. 18, 2023)</w:t>
      </w:r>
    </w:p>
    <w:p w:rsidR="002B2616" w:rsidRPr="00EF79F5" w:rsidP="002B2616" w14:paraId="4AC2A629" w14:textId="77777777">
      <w:pPr>
        <w:widowControl/>
        <w:spacing w:after="240"/>
        <w:ind w:firstLine="720"/>
        <w:outlineLvl w:val="0"/>
        <w:rPr>
          <w:szCs w:val="22"/>
        </w:rPr>
      </w:pPr>
      <w:r w:rsidRPr="00EF79F5">
        <w:rPr>
          <w:szCs w:val="22"/>
        </w:rPr>
        <w:t>For additional information concerning this Public Notice, please contact James Bachtell in the Telecommunications Access Policy Division, Wireline Competition Bureau, at james.bachtell@fcc.gov or (202) 418-2694.</w:t>
      </w:r>
    </w:p>
    <w:p w:rsidR="002B2616" w:rsidRPr="00EF79F5" w:rsidP="002B2616" w14:paraId="286D4AA3" w14:textId="77777777">
      <w:pPr>
        <w:spacing w:after="240"/>
        <w:ind w:left="720" w:hanging="720"/>
        <w:jc w:val="center"/>
        <w:rPr>
          <w:szCs w:val="22"/>
        </w:rPr>
      </w:pPr>
      <w:r w:rsidRPr="00EF79F5">
        <w:rPr>
          <w:b/>
          <w:bCs/>
          <w:szCs w:val="22"/>
        </w:rPr>
        <w:t>- FCC -</w:t>
      </w:r>
    </w:p>
    <w:p w:rsidR="002B2616" w:rsidRPr="002B2616" w:rsidP="002B2616" w14:paraId="5FE11A92" w14:textId="77777777">
      <w:pPr>
        <w:rPr>
          <w:b/>
          <w:sz w:val="24"/>
        </w:rPr>
      </w:pPr>
    </w:p>
    <w:p w:rsidR="00F96F63" w:rsidRPr="00930ECF" w:rsidP="00F96F63" w14:paraId="2286D939" w14:textId="77777777">
      <w:pPr>
        <w:rPr>
          <w:sz w:val="24"/>
        </w:rPr>
      </w:pPr>
    </w:p>
    <w:bookmarkEnd w:id="1"/>
    <w:p w:rsidR="00F96F63" w:rsidP="00F96F63" w14:paraId="2A4815CF" w14:textId="77777777">
      <w:pPr>
        <w:rPr>
          <w:sz w:val="24"/>
        </w:rPr>
      </w:pPr>
    </w:p>
    <w:p w:rsidR="00930ECF" w:rsidRPr="00930ECF" w:rsidP="00F96F63" w14:paraId="2A795F39"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81591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04343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DC960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4454F7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2616" w14:paraId="0D46C9F4" w14:textId="77777777">
      <w:r>
        <w:separator/>
      </w:r>
    </w:p>
  </w:footnote>
  <w:footnote w:type="continuationSeparator" w:id="1">
    <w:p w:rsidR="002B2616" w14:paraId="724152FB" w14:textId="77777777">
      <w:pPr>
        <w:rPr>
          <w:sz w:val="20"/>
        </w:rPr>
      </w:pPr>
      <w:r>
        <w:rPr>
          <w:sz w:val="20"/>
        </w:rPr>
        <w:t xml:space="preserve">(Continued from previous page)  </w:t>
      </w:r>
      <w:r>
        <w:rPr>
          <w:sz w:val="20"/>
        </w:rPr>
        <w:separator/>
      </w:r>
    </w:p>
  </w:footnote>
  <w:footnote w:type="continuationNotice" w:id="2">
    <w:p w:rsidR="002B2616" w:rsidP="00910F12" w14:paraId="1BBA1D0F" w14:textId="77777777">
      <w:pPr>
        <w:jc w:val="right"/>
        <w:rPr>
          <w:sz w:val="20"/>
        </w:rPr>
      </w:pPr>
      <w:r>
        <w:rPr>
          <w:sz w:val="20"/>
        </w:rPr>
        <w:t>(continued….)</w:t>
      </w:r>
    </w:p>
  </w:footnote>
  <w:footnote w:id="3">
    <w:p w:rsidR="002B2616" w:rsidRPr="00575A2D" w:rsidP="002B2616" w14:paraId="03D51D98" w14:textId="77777777">
      <w:pPr>
        <w:pStyle w:val="FootnoteText"/>
      </w:pPr>
      <w:r w:rsidRPr="00575A2D">
        <w:rPr>
          <w:rStyle w:val="FootnoteReference"/>
          <w:sz w:val="20"/>
        </w:rPr>
        <w:footnoteRef/>
      </w:r>
      <w:r w:rsidRPr="00575A2D">
        <w:t xml:space="preserve"> </w:t>
      </w:r>
      <w:r w:rsidRPr="00575A2D">
        <w:rPr>
          <w:i/>
          <w:iCs/>
        </w:rPr>
        <w:t>See</w:t>
      </w:r>
      <w:r w:rsidRPr="00575A2D">
        <w:t xml:space="preserve"> </w:t>
      </w:r>
      <w:bookmarkStart w:id="2" w:name="_Hlk91055904"/>
      <w:r w:rsidRPr="00575A2D">
        <w:rPr>
          <w:i/>
          <w:iCs/>
        </w:rPr>
        <w:t>Streamlined Process for Resolving Requests for Review of Decisions by the Universal Service Administrative Company</w:t>
      </w:r>
      <w:r w:rsidRPr="00575A2D">
        <w:t xml:space="preserve">, CC Docket Nos. 96-45 and 02-6, WC Docket Nos. 02-60, </w:t>
      </w:r>
      <w:r w:rsidRPr="00575A2D">
        <w:rPr>
          <w:lang w:val="en"/>
        </w:rPr>
        <w:t xml:space="preserve">06-122, 08-71, 10-90, </w:t>
      </w:r>
      <w:r w:rsidRPr="00575A2D">
        <w:t xml:space="preserve">11-42, and 14-58, Public Notice, 29 FCC </w:t>
      </w:r>
      <w:r w:rsidRPr="00575A2D">
        <w:t>Rcd</w:t>
      </w:r>
      <w:r w:rsidRPr="00575A2D">
        <w:t xml:space="preserve"> 11094 </w:t>
      </w:r>
      <w:bookmarkEnd w:id="2"/>
      <w:r w:rsidRPr="00575A2D">
        <w:t>(WCB 2014).  Section 54.719(b) of the Commission’s rules provide that any person aggrieved by an action taken by a division of USAC, after first seeking review at USAC, may seek review from the Commission.  Section 54.719(c) of the Commission’s rules provide that parties seeking waivers of the Commission’s rules shall seek review directly from the Commission.  47 CFR § 54.719(b)-(c).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2B2616" w:rsidRPr="00575A2D" w:rsidP="002B2616" w14:paraId="21DD038C" w14:textId="77777777">
      <w:pPr>
        <w:pStyle w:val="FootnoteText"/>
      </w:pPr>
      <w:r w:rsidRPr="00575A2D">
        <w:rPr>
          <w:rStyle w:val="FootnoteReference"/>
          <w:sz w:val="20"/>
        </w:rPr>
        <w:footnoteRef/>
      </w:r>
      <w:r w:rsidRPr="00575A2D">
        <w:t xml:space="preserve"> </w:t>
      </w:r>
      <w:r w:rsidRPr="00575A2D">
        <w:rPr>
          <w:i/>
          <w:iCs/>
        </w:rPr>
        <w:t>See</w:t>
      </w:r>
      <w:r w:rsidRPr="00575A2D">
        <w:t xml:space="preserve"> 47 CFR §§ 1.106(f), 1.115(d);</w:t>
      </w:r>
      <w:r w:rsidRPr="00575A2D">
        <w:rPr>
          <w:i/>
          <w:iCs/>
        </w:rPr>
        <w:t xml:space="preserve"> see also</w:t>
      </w:r>
      <w:r w:rsidRPr="00575A2D">
        <w:t xml:space="preserve"> </w:t>
      </w:r>
      <w:r w:rsidRPr="00E74243">
        <w:rPr>
          <w:i/>
          <w:iCs/>
        </w:rPr>
        <w:t>id</w:t>
      </w:r>
      <w:r>
        <w:t>.</w:t>
      </w:r>
      <w:r w:rsidRPr="00575A2D">
        <w:t xml:space="preserve"> § 1.4(b)(2) (setting forth the method for computing the amount of time within which persons or entities must act in response to deadlines established by the Commission).</w:t>
      </w:r>
    </w:p>
  </w:footnote>
  <w:footnote w:id="5">
    <w:p w:rsidR="002B2616" w:rsidRPr="00575A2D" w:rsidP="002B2616" w14:paraId="36DDD598" w14:textId="77777777">
      <w:pPr>
        <w:spacing w:after="120"/>
        <w:rPr>
          <w:sz w:val="20"/>
        </w:rPr>
      </w:pPr>
      <w:r w:rsidRPr="00575A2D">
        <w:rPr>
          <w:rStyle w:val="FootnoteReference"/>
          <w:snapToGrid/>
          <w:kern w:val="0"/>
          <w:sz w:val="20"/>
        </w:rPr>
        <w:footnoteRef/>
      </w:r>
      <w:r w:rsidRPr="00575A2D">
        <w:rPr>
          <w:rStyle w:val="FootnoteReference"/>
          <w:snapToGrid/>
          <w:kern w:val="0"/>
          <w:sz w:val="20"/>
        </w:rPr>
        <w:t xml:space="preserve"> </w:t>
      </w:r>
      <w:r w:rsidRPr="00575A2D">
        <w:rPr>
          <w:i/>
          <w:iCs/>
          <w:sz w:val="20"/>
        </w:rPr>
        <w:t>See, e.g.</w:t>
      </w:r>
      <w:r w:rsidRPr="00575A2D">
        <w:rPr>
          <w:sz w:val="20"/>
        </w:rPr>
        <w:t>,</w:t>
      </w:r>
      <w:r w:rsidRPr="00575A2D">
        <w:rPr>
          <w:i/>
          <w:iCs/>
          <w:sz w:val="20"/>
        </w:rPr>
        <w:t xml:space="preserve"> Requests for Waiver and Review of Decisions of the Universal Service Administrator by Allan Shivers Library et al.</w:t>
      </w:r>
      <w:r w:rsidRPr="00575A2D">
        <w:rPr>
          <w:sz w:val="20"/>
        </w:rPr>
        <w:t>;</w:t>
      </w:r>
      <w:r w:rsidRPr="00575A2D">
        <w:rPr>
          <w:i/>
          <w:iCs/>
          <w:sz w:val="20"/>
        </w:rPr>
        <w:t xml:space="preserve"> Schools and Libraries Universal Service Support Mechanism</w:t>
      </w:r>
      <w:r w:rsidRPr="00575A2D">
        <w:rPr>
          <w:sz w:val="20"/>
        </w:rPr>
        <w:t>,</w:t>
      </w:r>
      <w:r w:rsidRPr="00575A2D">
        <w:rPr>
          <w:i/>
          <w:iCs/>
          <w:sz w:val="20"/>
        </w:rPr>
        <w:t xml:space="preserve"> </w:t>
      </w:r>
      <w:r w:rsidRPr="00575A2D">
        <w:rPr>
          <w:sz w:val="20"/>
        </w:rPr>
        <w:t xml:space="preserve">CC Docket No. 02-6, Order and Order on Reconsideration, 29 FCC </w:t>
      </w:r>
      <w:r w:rsidRPr="00575A2D">
        <w:rPr>
          <w:sz w:val="20"/>
        </w:rPr>
        <w:t>Rcd</w:t>
      </w:r>
      <w:r w:rsidRPr="00575A2D">
        <w:rPr>
          <w:sz w:val="20"/>
        </w:rPr>
        <w:t xml:space="preserve">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6">
    <w:p w:rsidR="002B2616" w:rsidRPr="00575A2D" w:rsidP="002B2616" w14:paraId="775809D9" w14:textId="77777777">
      <w:pPr>
        <w:pStyle w:val="FootnoteText"/>
      </w:pPr>
      <w:r w:rsidRPr="00575A2D">
        <w:rPr>
          <w:rStyle w:val="FootnoteReference"/>
          <w:sz w:val="20"/>
        </w:rPr>
        <w:footnoteRef/>
      </w:r>
      <w:r w:rsidRPr="00575A2D">
        <w:t xml:space="preserve"> </w:t>
      </w:r>
      <w:r w:rsidRPr="00575A2D">
        <w:rPr>
          <w:i/>
          <w:iCs/>
        </w:rPr>
        <w:t>See Petitions for Reconsideration by Little Falls Township School District et al.; Schools and Libraries Universal Service Support Mechanism</w:t>
      </w:r>
      <w:r w:rsidRPr="00575A2D">
        <w:t>, CC Docket No. 02-6, Order on Reconsideration, DA 23-110, para. 10 (WCB Feb. 8, 2023) (</w:t>
      </w:r>
      <w:r w:rsidRPr="00575A2D">
        <w:rPr>
          <w:i/>
          <w:iCs/>
        </w:rPr>
        <w:t>Little Falls Township Order</w:t>
      </w:r>
      <w:r w:rsidRPr="00575A2D">
        <w:t xml:space="preserve">) (dismissing without prejudice appeals that are filed with the Commission before being reviewed at USAC and waiving the 60-day appeal filing deadline to allow the party to refile its appeal </w:t>
      </w:r>
      <w:r>
        <w:t>with</w:t>
      </w:r>
      <w:r w:rsidRPr="00575A2D">
        <w:t xml:space="preserve"> USAC).</w:t>
      </w:r>
    </w:p>
    <w:p w:rsidR="002B2616" w:rsidRPr="00575A2D" w:rsidP="002B2616" w14:paraId="077EBDAD" w14:textId="77777777">
      <w:pPr>
        <w:pStyle w:val="FootnoteText"/>
      </w:pPr>
      <w:r w:rsidRPr="00575A2D">
        <w:t xml:space="preserve">Parties seeking review of USAC decisions must first file an appeal with USAC.  </w:t>
      </w:r>
      <w:r w:rsidRPr="00575A2D">
        <w:rPr>
          <w:i/>
          <w:iCs/>
        </w:rPr>
        <w:t xml:space="preserve">See </w:t>
      </w:r>
      <w:r w:rsidRPr="00575A2D">
        <w:t xml:space="preserve">47 CFR § 54.719.  Because the petitioners above filed their appeal with the Commission first, we now </w:t>
      </w:r>
      <w:r>
        <w:t>provide</w:t>
      </w:r>
      <w:r w:rsidRPr="00575A2D">
        <w:t xml:space="preserve"> them 60 days from the release </w:t>
      </w:r>
      <w:r>
        <w:t xml:space="preserve">date </w:t>
      </w:r>
      <w:r w:rsidRPr="00575A2D">
        <w:t>of this Public Notice to refile the</w:t>
      </w:r>
      <w:r>
        <w:t>ir</w:t>
      </w:r>
      <w:r w:rsidRPr="00575A2D">
        <w:t xml:space="preserve"> appeal at USAC.  Pursuant to the </w:t>
      </w:r>
      <w:r w:rsidRPr="00575A2D">
        <w:rPr>
          <w:i/>
          <w:iCs/>
        </w:rPr>
        <w:t>Little Falls Township Order</w:t>
      </w:r>
      <w:r w:rsidRPr="00575A2D">
        <w:t xml:space="preserve">, we also waive the 60-day appeal filing deadline, 47 CFR § 54.720(a), to allow the appeal to be considered on the merits by USAC without being considered late.  </w:t>
      </w:r>
      <w:r w:rsidRPr="00CF6695">
        <w:rPr>
          <w:i/>
          <w:iCs/>
        </w:rPr>
        <w:t>See</w:t>
      </w:r>
      <w:r>
        <w:t xml:space="preserve"> </w:t>
      </w:r>
      <w:r w:rsidRPr="00575A2D">
        <w:rPr>
          <w:i/>
          <w:iCs/>
        </w:rPr>
        <w:t>Little Falls Township Order</w:t>
      </w:r>
      <w:r w:rsidRPr="00575A2D">
        <w:t xml:space="preserve"> at para. 10.  Appeals for funding year 2016 and forward should be filed in the E-Rate Productivity Center portal, found here:</w:t>
      </w:r>
      <w:r w:rsidRPr="00575A2D">
        <w:rPr>
          <w:color w:val="404040"/>
          <w:shd w:val="clear" w:color="auto" w:fill="FFFFFF"/>
        </w:rPr>
        <w:t> </w:t>
      </w:r>
      <w:hyperlink r:id="rId1" w:tgtFrame="_blank (opens in new window)" w:history="1">
        <w:r w:rsidRPr="00575A2D">
          <w:rPr>
            <w:rStyle w:val="Hyperlink"/>
            <w:color w:val="0052EB"/>
            <w:shd w:val="clear" w:color="auto" w:fill="FFFFFF"/>
          </w:rPr>
          <w:t>EPC</w:t>
        </w:r>
      </w:hyperlink>
      <w:r w:rsidRPr="00575A2D">
        <w:t xml:space="preserve">.  Appeals from funding year 2015 and </w:t>
      </w:r>
      <w:r>
        <w:t>prior</w:t>
      </w:r>
      <w:r w:rsidRPr="00575A2D">
        <w:t xml:space="preserve"> </w:t>
      </w:r>
      <w:r>
        <w:t xml:space="preserve">funding </w:t>
      </w:r>
      <w:r w:rsidRPr="00575A2D">
        <w:t>years should be filed by email to Appeals@usac.org.</w:t>
      </w:r>
    </w:p>
  </w:footnote>
  <w:footnote w:id="7">
    <w:p w:rsidR="002B2616" w:rsidRPr="00575A2D" w:rsidP="002B2616" w14:paraId="243F426F" w14:textId="77777777">
      <w:pPr>
        <w:pStyle w:val="FootnoteText"/>
      </w:pPr>
      <w:r w:rsidRPr="00575A2D">
        <w:rPr>
          <w:rStyle w:val="FootnoteReference"/>
          <w:sz w:val="20"/>
        </w:rPr>
        <w:footnoteRef/>
      </w:r>
      <w:r w:rsidRPr="00575A2D">
        <w:t xml:space="preserve"> Consistent with precedent, we also waive the appeal filing deadline for Dynamic Learning Centers Proyecto Casa Rio Piedras. </w:t>
      </w:r>
      <w:r w:rsidRPr="00575A2D">
        <w:rPr>
          <w:i/>
          <w:iCs/>
        </w:rPr>
        <w:t xml:space="preserve"> See, e.g., Requests for Review and/or Waiver of Decisions of the Universal Service Administrator by ABC Unified School District et al.; Schools and Libraries Universal Service Support Mechanism</w:t>
      </w:r>
      <w:r w:rsidRPr="00575A2D">
        <w:t xml:space="preserve">, CC Docket No. 02-6, Order, 26 FCC </w:t>
      </w:r>
      <w:r w:rsidRPr="00575A2D">
        <w:t>Rcd</w:t>
      </w:r>
      <w:r w:rsidRPr="00575A2D">
        <w:t xml:space="preserve"> 11019, 11019, para. 2 (WCB 2011) (</w:t>
      </w:r>
      <w:r w:rsidRPr="00575A2D">
        <w:rPr>
          <w:i/>
          <w:iCs/>
        </w:rPr>
        <w:t>ABC Unified School District Order</w:t>
      </w:r>
      <w:r w:rsidRPr="00575A2D">
        <w:t xml:space="preserve">) (granting waivers of the deadline for filing appeals and waiver requests because the </w:t>
      </w:r>
      <w:r>
        <w:t>party</w:t>
      </w:r>
      <w:r w:rsidRPr="00575A2D">
        <w:t xml:space="preserve"> submitted </w:t>
      </w:r>
      <w:r>
        <w:t>its</w:t>
      </w:r>
      <w:r w:rsidRPr="00575A2D">
        <w:t xml:space="preserve"> appeal/request only a few days late or within a reasonable period of time after receiving actual notice of USAC’s adverse decision).</w:t>
      </w:r>
    </w:p>
  </w:footnote>
  <w:footnote w:id="8">
    <w:p w:rsidR="002B2616" w:rsidRPr="00575A2D" w:rsidP="002B2616" w14:paraId="29E452B9" w14:textId="77777777">
      <w:pPr>
        <w:spacing w:after="120"/>
        <w:rPr>
          <w:sz w:val="20"/>
        </w:rPr>
      </w:pPr>
      <w:r w:rsidRPr="00575A2D">
        <w:rPr>
          <w:rStyle w:val="FootnoteReference"/>
          <w:sz w:val="20"/>
        </w:rPr>
        <w:footnoteRef/>
      </w:r>
      <w:r w:rsidRPr="00575A2D">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75A2D">
        <w:rPr>
          <w:i/>
          <w:iCs/>
          <w:sz w:val="20"/>
        </w:rPr>
        <w:t>See</w:t>
      </w:r>
      <w:r w:rsidRPr="00575A2D">
        <w:rPr>
          <w:sz w:val="20"/>
        </w:rPr>
        <w:t xml:space="preserve"> 47 CFR § 54.507(d) (requiring non-recurring services to be implemented by September 30 following the close of the funding year); </w:t>
      </w:r>
      <w:r w:rsidRPr="00E74243">
        <w:rPr>
          <w:i/>
          <w:iCs/>
          <w:sz w:val="20"/>
        </w:rPr>
        <w:t>id</w:t>
      </w:r>
      <w:r>
        <w:rPr>
          <w:sz w:val="20"/>
        </w:rPr>
        <w:t>.</w:t>
      </w:r>
      <w:r w:rsidRPr="00575A2D">
        <w:rPr>
          <w:sz w:val="20"/>
        </w:rPr>
        <w:t xml:space="preserve"> § 54.514(a) (codifying the invoice filing deadline).</w:t>
      </w:r>
    </w:p>
  </w:footnote>
  <w:footnote w:id="9">
    <w:p w:rsidR="002B2616" w:rsidRPr="00575A2D" w:rsidP="002B2616" w14:paraId="3746581A" w14:textId="77777777">
      <w:pPr>
        <w:spacing w:after="120"/>
        <w:rPr>
          <w:sz w:val="20"/>
        </w:rPr>
      </w:pPr>
      <w:r w:rsidRPr="00575A2D">
        <w:rPr>
          <w:rStyle w:val="FootnoteReference"/>
          <w:sz w:val="20"/>
        </w:rPr>
        <w:footnoteRef/>
      </w:r>
      <w:r w:rsidRPr="00575A2D">
        <w:rPr>
          <w:sz w:val="20"/>
        </w:rPr>
        <w:t xml:space="preserve"> We grant the following Requests with respect to funding year 1998 (FY</w:t>
      </w:r>
      <w:r>
        <w:rPr>
          <w:sz w:val="20"/>
        </w:rPr>
        <w:t xml:space="preserve"> 19</w:t>
      </w:r>
      <w:r w:rsidRPr="00575A2D">
        <w:rPr>
          <w:sz w:val="20"/>
        </w:rPr>
        <w:t>98) application numbers:</w:t>
      </w:r>
      <w:r w:rsidRPr="00575A2D">
        <w:rPr>
          <w:i/>
          <w:iCs/>
          <w:sz w:val="20"/>
        </w:rPr>
        <w:t xml:space="preserve">  </w:t>
      </w:r>
      <w:r w:rsidRPr="00575A2D">
        <w:rPr>
          <w:sz w:val="20"/>
        </w:rPr>
        <w:t xml:space="preserve">Alcona Community School District, 61199, 108674; Atlanta Community School District, 102212, 102422, 102727, 102746, 102918; Kaleva Norman Dickson School District, 46550, 46553, 46562, 46579, 102780, 109651.  </w:t>
      </w:r>
      <w:r w:rsidRPr="00575A2D">
        <w:rPr>
          <w:i/>
          <w:iCs/>
          <w:sz w:val="20"/>
        </w:rPr>
        <w:t>See</w:t>
      </w:r>
      <w:r w:rsidRPr="00575A2D">
        <w:rPr>
          <w:i/>
          <w:iCs/>
          <w:sz w:val="20"/>
          <w:vertAlign w:val="superscript"/>
        </w:rPr>
        <w:t xml:space="preserve">  </w:t>
      </w:r>
      <w:r w:rsidRPr="00575A2D">
        <w:rPr>
          <w:i/>
          <w:iCs/>
          <w:sz w:val="20"/>
        </w:rPr>
        <w:t>Changes to the Board of Directors of the National Exchange Carrier Association, Inc., Federal-State Joint Board on Universal Service</w:t>
      </w:r>
      <w:r w:rsidRPr="00575A2D">
        <w:rPr>
          <w:sz w:val="20"/>
        </w:rPr>
        <w:t xml:space="preserve">, CC Dockets No. 96-45 and 97-21, Order, 15 FCC </w:t>
      </w:r>
      <w:r w:rsidRPr="00575A2D">
        <w:rPr>
          <w:sz w:val="20"/>
        </w:rPr>
        <w:t>Rcd</w:t>
      </w:r>
      <w:r w:rsidRPr="00575A2D">
        <w:rPr>
          <w:sz w:val="20"/>
        </w:rPr>
        <w:t xml:space="preserve"> 7197, 7200-7201, paras</w:t>
      </w:r>
      <w:r>
        <w:rPr>
          <w:sz w:val="20"/>
        </w:rPr>
        <w:t>.</w:t>
      </w:r>
      <w:r w:rsidRPr="00575A2D">
        <w:rPr>
          <w:sz w:val="20"/>
        </w:rPr>
        <w:t xml:space="preserve"> 6-11 (1999) (</w:t>
      </w:r>
      <w:r w:rsidRPr="00575A2D">
        <w:rPr>
          <w:i/>
          <w:iCs/>
          <w:sz w:val="20"/>
        </w:rPr>
        <w:t>Commitment Adjustment Order I</w:t>
      </w:r>
      <w:r w:rsidRPr="00575A2D">
        <w:rPr>
          <w:sz w:val="20"/>
        </w:rPr>
        <w:t>) (f</w:t>
      </w:r>
      <w:r w:rsidRPr="00575A2D">
        <w:rPr>
          <w:color w:val="000000"/>
          <w:sz w:val="20"/>
        </w:rPr>
        <w:t>inding that special circumstances warrant a deviation from the competitive bidding rules for commitments or disbursements made with respect to funding year-one (FY</w:t>
      </w:r>
      <w:r>
        <w:rPr>
          <w:color w:val="000000"/>
          <w:sz w:val="20"/>
        </w:rPr>
        <w:t xml:space="preserve"> 19</w:t>
      </w:r>
      <w:r w:rsidRPr="00575A2D">
        <w:rPr>
          <w:color w:val="000000"/>
          <w:sz w:val="20"/>
        </w:rPr>
        <w:t>98) applications because affected applicants in the first year of the E-Rate program may have reasonably relied on the funding commitments applicants received from USAC that did not expressly state that USAC or the Commission may seek adjustment of the commitments after an applicant’s receipt of the funding commitment and applicants did not have experience in the process</w:t>
      </w:r>
      <w:r w:rsidRPr="00575A2D">
        <w:rPr>
          <w:sz w:val="20"/>
        </w:rPr>
        <w:t xml:space="preserve">).  </w:t>
      </w:r>
    </w:p>
    <w:p w:rsidR="002B2616" w:rsidRPr="00575A2D" w:rsidP="002B2616" w14:paraId="20AEAF92" w14:textId="77777777">
      <w:pPr>
        <w:widowControl/>
        <w:spacing w:after="120"/>
        <w:rPr>
          <w:sz w:val="20"/>
        </w:rPr>
      </w:pPr>
      <w:r w:rsidRPr="00575A2D">
        <w:rPr>
          <w:sz w:val="20"/>
        </w:rPr>
        <w:t xml:space="preserve">Upon </w:t>
      </w:r>
      <w:r w:rsidRPr="00575A2D">
        <w:rPr>
          <w:i/>
          <w:iCs/>
          <w:sz w:val="20"/>
        </w:rPr>
        <w:t>de novo</w:t>
      </w:r>
      <w:r w:rsidRPr="00575A2D">
        <w:rPr>
          <w:sz w:val="20"/>
        </w:rPr>
        <w:t xml:space="preserve"> review of the record, we also grant the following Requests with respect to funding year 1999 (FY </w:t>
      </w:r>
      <w:r>
        <w:rPr>
          <w:sz w:val="20"/>
        </w:rPr>
        <w:t>199</w:t>
      </w:r>
      <w:r w:rsidRPr="00575A2D">
        <w:rPr>
          <w:sz w:val="20"/>
        </w:rPr>
        <w:t>9) application numbers:  Alcona Community School District, 123264; Atlanta Community School District, 112627, 123376; Baldwin Community School District 123394; Kaleva Norman Dickson School District, 112643, 120496; Shepherd Public School District, 123622.</w:t>
      </w:r>
      <w:r w:rsidRPr="000A53EE">
        <w:rPr>
          <w:sz w:val="20"/>
        </w:rPr>
        <w:t xml:space="preserve">  The applicants did not retain the FCC Form 470s and</w:t>
      </w:r>
      <w:r w:rsidRPr="00740D8B">
        <w:rPr>
          <w:b/>
          <w:bCs/>
          <w:sz w:val="20"/>
        </w:rPr>
        <w:t xml:space="preserve"> </w:t>
      </w:r>
      <w:r w:rsidRPr="00575A2D">
        <w:rPr>
          <w:sz w:val="20"/>
        </w:rPr>
        <w:t>USAC was unable to provide copies of the FCC Form 470s that purportedly list the selected service provider representative</w:t>
      </w:r>
      <w:r w:rsidRPr="00740D8B">
        <w:rPr>
          <w:sz w:val="20"/>
        </w:rPr>
        <w:t>, Jeff Hathaway,</w:t>
      </w:r>
      <w:r w:rsidRPr="00575A2D">
        <w:rPr>
          <w:sz w:val="20"/>
        </w:rPr>
        <w:t xml:space="preserve"> as the FCC Form 470 contact person, which </w:t>
      </w:r>
      <w:r w:rsidRPr="000A53EE">
        <w:rPr>
          <w:sz w:val="20"/>
        </w:rPr>
        <w:t>was</w:t>
      </w:r>
      <w:r w:rsidRPr="00575A2D">
        <w:rPr>
          <w:sz w:val="20"/>
        </w:rPr>
        <w:t xml:space="preserve"> the basis for </w:t>
      </w:r>
      <w:r w:rsidRPr="00740D8B">
        <w:rPr>
          <w:sz w:val="20"/>
        </w:rPr>
        <w:t>the</w:t>
      </w:r>
      <w:r w:rsidRPr="000A53EE">
        <w:rPr>
          <w:sz w:val="20"/>
        </w:rPr>
        <w:t>se</w:t>
      </w:r>
      <w:r w:rsidRPr="00740D8B">
        <w:rPr>
          <w:sz w:val="20"/>
        </w:rPr>
        <w:t xml:space="preserve"> commitment adjustment decisions</w:t>
      </w:r>
      <w:r>
        <w:rPr>
          <w:sz w:val="20"/>
        </w:rPr>
        <w:t xml:space="preserve"> for these FY 1999 funding requests</w:t>
      </w:r>
      <w:r w:rsidRPr="00575A2D">
        <w:rPr>
          <w:sz w:val="20"/>
        </w:rPr>
        <w:t>.</w:t>
      </w:r>
      <w:r>
        <w:rPr>
          <w:sz w:val="20"/>
        </w:rPr>
        <w:t xml:space="preserve">  Under these very limited circumstances, we are granting the applicant’s waiver request(s) because the underlying FCC Form 470 documentation, that includes Mr. Hathaway’s contact information, cannot be located at this time and the document retention period for the applicants had expired by the time the commitment adjustment letters were issued. </w:t>
      </w:r>
    </w:p>
  </w:footnote>
  <w:footnote w:id="10">
    <w:p w:rsidR="002B2616" w:rsidRPr="00575A2D" w:rsidP="002B2616" w14:paraId="68922A83" w14:textId="77777777">
      <w:pPr>
        <w:pStyle w:val="FootnoteText"/>
      </w:pPr>
      <w:r w:rsidRPr="00575A2D">
        <w:rPr>
          <w:rStyle w:val="FootnoteReference"/>
          <w:sz w:val="20"/>
        </w:rPr>
        <w:footnoteRef/>
      </w:r>
      <w:r w:rsidRPr="00575A2D">
        <w:t xml:space="preserve"> </w:t>
      </w:r>
      <w:r w:rsidRPr="00575A2D">
        <w:rPr>
          <w:i/>
          <w:iCs/>
        </w:rPr>
        <w:t>See, e.g., Requests for Review of the Decision of the Universal Service Administrator by Academia Claret et al.; Schools and Libraries Universal Service Support Mechanism</w:t>
      </w:r>
      <w:r w:rsidRPr="00575A2D">
        <w:t xml:space="preserve">, CC Docket No. 02-6, Order, 21 FCC </w:t>
      </w:r>
      <w:r w:rsidRPr="00575A2D">
        <w:t>Rcd</w:t>
      </w:r>
      <w:r w:rsidRPr="00575A2D">
        <w:t xml:space="preserve"> 10703, 10708, para. 12 (WCB 2006) (allowing the submission of discount calculation information when the applicant was previously unable to fully comply with the document request within USAC’s permitted time period).</w:t>
      </w:r>
    </w:p>
  </w:footnote>
  <w:footnote w:id="11">
    <w:p w:rsidR="002B2616" w:rsidRPr="00575A2D" w:rsidP="002B2616" w14:paraId="4A75BF74" w14:textId="77777777">
      <w:pPr>
        <w:pStyle w:val="FootnoteText"/>
      </w:pPr>
      <w:r w:rsidRPr="00575A2D">
        <w:rPr>
          <w:rStyle w:val="FootnoteReference"/>
          <w:sz w:val="20"/>
        </w:rPr>
        <w:footnoteRef/>
      </w:r>
      <w:r w:rsidRPr="00575A2D">
        <w:t xml:space="preserve"> </w:t>
      </w:r>
      <w:r w:rsidRPr="00575A2D">
        <w:rPr>
          <w:i/>
          <w:iCs/>
        </w:rPr>
        <w:t>See, e.g., Requests for Review of the Decision of the Universal Service Administrator by Alpaugh Unified School District et al.; Schools and Libraries Universal Service Support Mechanism</w:t>
      </w:r>
      <w:r w:rsidRPr="00575A2D">
        <w:t xml:space="preserve">, CC Docket No. 02-6, Order, 22 FCC </w:t>
      </w:r>
      <w:r w:rsidRPr="00575A2D">
        <w:t>Rcd</w:t>
      </w:r>
      <w:r w:rsidRPr="00575A2D">
        <w:t xml:space="preserve"> 6035 (2007); </w:t>
      </w:r>
      <w:r w:rsidRPr="000A53EE">
        <w:rPr>
          <w:i/>
        </w:rPr>
        <w:t xml:space="preserve">Requests for Review of Decisions of the Universal Service Administrator by Ben </w:t>
      </w:r>
      <w:r w:rsidRPr="000A53EE">
        <w:rPr>
          <w:i/>
        </w:rPr>
        <w:t>Gamla</w:t>
      </w:r>
      <w:r w:rsidRPr="000A53EE">
        <w:rPr>
          <w:i/>
        </w:rPr>
        <w:t xml:space="preserve"> Palm Beach et al</w:t>
      </w:r>
      <w:r w:rsidRPr="00575A2D">
        <w:t xml:space="preserve">.; </w:t>
      </w:r>
      <w:r w:rsidRPr="000A53EE">
        <w:rPr>
          <w:i/>
        </w:rPr>
        <w:t>Schools and Libraries Universal Service Support Mechanism</w:t>
      </w:r>
      <w:r w:rsidRPr="00575A2D">
        <w:t xml:space="preserve">, CC Docket No. 02-6, Order, 29 FCC </w:t>
      </w:r>
      <w:r w:rsidRPr="00575A2D">
        <w:t>Rcd</w:t>
      </w:r>
      <w:r w:rsidRPr="00575A2D">
        <w:t xml:space="preserve"> 1876 (WCB 2014) (granting </w:t>
      </w:r>
      <w:r>
        <w:t xml:space="preserve">applicants’ </w:t>
      </w:r>
      <w:r w:rsidRPr="00575A2D">
        <w:t xml:space="preserve">requests for review </w:t>
      </w:r>
      <w:r>
        <w:t>regarding</w:t>
      </w:r>
      <w:r w:rsidRPr="00575A2D">
        <w:t xml:space="preserve"> denied funding because they failed to respond to USAC’s request for information within the USAC-specified time frame).</w:t>
      </w:r>
    </w:p>
    <w:p w:rsidR="002B2616" w:rsidRPr="00575A2D" w:rsidP="002B2616" w14:paraId="223E9325" w14:textId="77777777">
      <w:pPr>
        <w:pStyle w:val="FootnoteText"/>
      </w:pPr>
      <w:r w:rsidRPr="00575A2D">
        <w:t xml:space="preserve">In its second appeal to USAC, the school district included a photo that appears to show the make, model and part number of the requested equipment.  If this information is insufficient, USAC should work with Jackson County School District </w:t>
      </w:r>
      <w:r>
        <w:t xml:space="preserve">No. </w:t>
      </w:r>
      <w:r w:rsidRPr="00575A2D">
        <w:t xml:space="preserve">9 on remand to determine what information is needed to determine the eligibility of its </w:t>
      </w:r>
      <w:r>
        <w:t xml:space="preserve">requested </w:t>
      </w:r>
      <w:r w:rsidRPr="00575A2D">
        <w:t xml:space="preserve">equipment. </w:t>
      </w:r>
    </w:p>
  </w:footnote>
  <w:footnote w:id="12">
    <w:p w:rsidR="002B2616" w:rsidRPr="00575A2D" w:rsidP="002B2616" w14:paraId="559FA94A" w14:textId="77777777">
      <w:pPr>
        <w:pStyle w:val="FootnoteText"/>
      </w:pPr>
      <w:r w:rsidRPr="00575A2D">
        <w:rPr>
          <w:rStyle w:val="FootnoteReference"/>
          <w:sz w:val="20"/>
        </w:rPr>
        <w:footnoteRef/>
      </w:r>
      <w:r w:rsidRPr="00575A2D">
        <w:t xml:space="preserve"> </w:t>
      </w:r>
      <w:r w:rsidRPr="00575A2D">
        <w:rPr>
          <w:i/>
          <w:iCs/>
        </w:rPr>
        <w:t>See Requests for Waiver of Decisions of the Universal Service Administrator by Archdiocese of New Orleans</w:t>
      </w:r>
      <w:r>
        <w:rPr>
          <w:i/>
          <w:iCs/>
        </w:rPr>
        <w:t>,</w:t>
      </w:r>
      <w:r w:rsidRPr="00575A2D">
        <w:rPr>
          <w:i/>
          <w:iCs/>
        </w:rPr>
        <w:t xml:space="preserve"> et al.; Schools and Libraries Universal Service Support Mechanism</w:t>
      </w:r>
      <w:r w:rsidRPr="00575A2D">
        <w:t xml:space="preserve">, CC Docket No. 02-6, Order, 31 FCC </w:t>
      </w:r>
      <w:r w:rsidRPr="00575A2D">
        <w:t>Rcd</w:t>
      </w:r>
      <w:r w:rsidRPr="00575A2D">
        <w:t xml:space="preserve"> 11747, 11750, para. 10 (WCB 2016) </w:t>
      </w:r>
      <w:r>
        <w:t>(</w:t>
      </w:r>
      <w:r w:rsidRPr="00575A2D">
        <w:rPr>
          <w:i/>
          <w:iCs/>
        </w:rPr>
        <w:t xml:space="preserve">Archdiocese of New Orleans </w:t>
      </w:r>
      <w:r>
        <w:rPr>
          <w:i/>
          <w:iCs/>
        </w:rPr>
        <w:t>Order</w:t>
      </w:r>
      <w:r>
        <w:t xml:space="preserve">) </w:t>
      </w:r>
      <w:r w:rsidRPr="00575A2D">
        <w:t>(granting relief for late-filed FCC Forms 486 that were filed no later than 120 days after the last day to receive service for the funding request at issue and where the applicants have demonstrated good cause for the late filing).</w:t>
      </w:r>
    </w:p>
  </w:footnote>
  <w:footnote w:id="13">
    <w:p w:rsidR="002B2616" w:rsidRPr="00575A2D" w:rsidP="002B2616" w14:paraId="692E5439" w14:textId="77777777">
      <w:pPr>
        <w:widowControl/>
        <w:autoSpaceDE w:val="0"/>
        <w:autoSpaceDN w:val="0"/>
        <w:adjustRightInd w:val="0"/>
        <w:spacing w:after="120"/>
        <w:rPr>
          <w:sz w:val="20"/>
        </w:rPr>
      </w:pPr>
      <w:r w:rsidRPr="00575A2D">
        <w:rPr>
          <w:rStyle w:val="FootnoteReference"/>
          <w:sz w:val="20"/>
        </w:rPr>
        <w:footnoteRef/>
      </w:r>
      <w:r w:rsidRPr="00575A2D">
        <w:rPr>
          <w:sz w:val="20"/>
        </w:rPr>
        <w:t xml:space="preserve"> </w:t>
      </w:r>
      <w:r w:rsidRPr="00575A2D">
        <w:rPr>
          <w:i/>
          <w:sz w:val="20"/>
        </w:rPr>
        <w:t>See</w:t>
      </w:r>
      <w:r w:rsidRPr="00575A2D">
        <w:rPr>
          <w:sz w:val="20"/>
        </w:rPr>
        <w:t xml:space="preserve">, </w:t>
      </w:r>
      <w:r w:rsidRPr="00575A2D">
        <w:rPr>
          <w:i/>
          <w:sz w:val="20"/>
        </w:rPr>
        <w:t xml:space="preserve">e.g., </w:t>
      </w:r>
      <w:r w:rsidRPr="00575A2D">
        <w:rPr>
          <w:i/>
          <w:snapToGrid/>
          <w:kern w:val="0"/>
          <w:sz w:val="20"/>
        </w:rPr>
        <w:t>Requests for Waiver and Review of Decisions of the Universal Service Administrator by Ann Arbor Public Schools,</w:t>
      </w:r>
      <w:r w:rsidRPr="00575A2D">
        <w:rPr>
          <w:i/>
          <w:sz w:val="20"/>
        </w:rPr>
        <w:t xml:space="preserve"> Schools and Libraries Support Mechanism</w:t>
      </w:r>
      <w:r w:rsidRPr="00575A2D">
        <w:rPr>
          <w:sz w:val="20"/>
        </w:rPr>
        <w:t xml:space="preserve">, CC Docket No. 02-6, Order, 25 FCC </w:t>
      </w:r>
      <w:r w:rsidRPr="00575A2D">
        <w:rPr>
          <w:sz w:val="20"/>
        </w:rPr>
        <w:t>Rcd</w:t>
      </w:r>
      <w:r w:rsidRPr="00575A2D">
        <w:rPr>
          <w:sz w:val="20"/>
        </w:rPr>
        <w:t xml:space="preserve"> 17319, 17319-20, nn</w:t>
      </w:r>
      <w:r>
        <w:rPr>
          <w:sz w:val="20"/>
        </w:rPr>
        <w:t>.</w:t>
      </w:r>
      <w:r w:rsidRPr="00575A2D">
        <w:rPr>
          <w:sz w:val="20"/>
        </w:rPr>
        <w:t>5, 19 (WCB 2010) (granting waivers where the applicant made a typographical error</w:t>
      </w:r>
      <w:r>
        <w:rPr>
          <w:sz w:val="20"/>
        </w:rPr>
        <w:t xml:space="preserve">, </w:t>
      </w:r>
      <w:r w:rsidRPr="00575A2D">
        <w:rPr>
          <w:sz w:val="20"/>
        </w:rPr>
        <w:t>omitted items</w:t>
      </w:r>
      <w:r>
        <w:rPr>
          <w:sz w:val="20"/>
        </w:rPr>
        <w:t>, or</w:t>
      </w:r>
      <w:r w:rsidRPr="00575A2D">
        <w:rPr>
          <w:sz w:val="20"/>
        </w:rPr>
        <w:t xml:space="preserve"> entered the wrong price from its source document on its FCC Form 471).</w:t>
      </w:r>
    </w:p>
  </w:footnote>
  <w:footnote w:id="14">
    <w:p w:rsidR="002B2616" w:rsidRPr="00575A2D" w:rsidP="002B2616" w14:paraId="3161EE77" w14:textId="77777777">
      <w:pPr>
        <w:pStyle w:val="FootnoteText"/>
      </w:pPr>
      <w:r w:rsidRPr="00575A2D">
        <w:rPr>
          <w:rStyle w:val="FootnoteReference"/>
          <w:sz w:val="20"/>
        </w:rPr>
        <w:footnoteRef/>
      </w:r>
      <w:r w:rsidRPr="00575A2D">
        <w:t xml:space="preserve"> </w:t>
      </w:r>
      <w:r w:rsidRPr="00575A2D">
        <w:rPr>
          <w:i/>
          <w:iCs/>
        </w:rPr>
        <w:t xml:space="preserve">See </w:t>
      </w:r>
      <w:r w:rsidRPr="00575A2D">
        <w:rPr>
          <w:i/>
        </w:rPr>
        <w:t>Requests for Review and/or Waiver of Decisions of the Universal Service Administrator by Accomack County Public School et al.; Schools and Libraries Universal Service Support Mechanism</w:t>
      </w:r>
      <w:r w:rsidRPr="00575A2D">
        <w:rPr>
          <w:iCs/>
        </w:rPr>
        <w:t xml:space="preserve">, CC Docket No. 02-6, Order, DA 23-48, paras. 7-9  (WCB Jan. 19, 2023) (granting a waiver where the </w:t>
      </w:r>
      <w:r>
        <w:rPr>
          <w:iCs/>
        </w:rPr>
        <w:t xml:space="preserve">filer entered </w:t>
      </w:r>
      <w:r w:rsidRPr="00575A2D">
        <w:rPr>
          <w:iCs/>
        </w:rPr>
        <w:t>the wrong application or funding request number</w:t>
      </w:r>
      <w:r>
        <w:rPr>
          <w:iCs/>
        </w:rPr>
        <w:t>,</w:t>
      </w:r>
      <w:r w:rsidRPr="00575A2D">
        <w:rPr>
          <w:iCs/>
        </w:rPr>
        <w:t xml:space="preserve"> </w:t>
      </w:r>
      <w:r w:rsidRPr="00575A2D">
        <w:t>funding year</w:t>
      </w:r>
      <w:r>
        <w:t xml:space="preserve">, </w:t>
      </w:r>
      <w:r w:rsidRPr="00575A2D">
        <w:rPr>
          <w:iCs/>
        </w:rPr>
        <w:t xml:space="preserve">or left off one or more funding request numbers from a timely-filed invoice </w:t>
      </w:r>
      <w:r>
        <w:rPr>
          <w:iCs/>
        </w:rPr>
        <w:t>or invoice</w:t>
      </w:r>
      <w:r w:rsidRPr="00575A2D">
        <w:rPr>
          <w:iCs/>
        </w:rPr>
        <w:t xml:space="preserve"> filing deadline extension request</w:t>
      </w:r>
      <w:r>
        <w:rPr>
          <w:iCs/>
        </w:rPr>
        <w:t>,</w:t>
      </w:r>
      <w:r w:rsidRPr="00575A2D">
        <w:rPr>
          <w:iCs/>
        </w:rPr>
        <w:t xml:space="preserve"> due to a clerical error).</w:t>
      </w:r>
    </w:p>
  </w:footnote>
  <w:footnote w:id="15">
    <w:p w:rsidR="002B2616" w:rsidRPr="00575A2D" w:rsidP="002B2616" w14:paraId="15062A51" w14:textId="77777777">
      <w:pPr>
        <w:pStyle w:val="FootnoteText"/>
      </w:pPr>
      <w:r w:rsidRPr="00575A2D">
        <w:rPr>
          <w:rStyle w:val="FootnoteReference"/>
          <w:sz w:val="20"/>
        </w:rPr>
        <w:footnoteRef/>
      </w:r>
      <w:r w:rsidRPr="00575A2D">
        <w:t xml:space="preserve"> </w:t>
      </w:r>
      <w:r w:rsidRPr="00575A2D">
        <w:rPr>
          <w:i/>
          <w:iCs/>
        </w:rPr>
        <w:t>See, e.g.,</w:t>
      </w:r>
      <w:r>
        <w:rPr>
          <w:i/>
          <w:iCs/>
        </w:rPr>
        <w:t xml:space="preserve"> Requests for Review and/or Waiver of Decisions of the Universal Service Administrator by</w:t>
      </w:r>
      <w:r w:rsidRPr="00575A2D">
        <w:rPr>
          <w:i/>
          <w:iCs/>
        </w:rPr>
        <w:t xml:space="preserve"> Buffalo City School District; Federal-State Joint Board on Universal Service; Changes to the Board of Directors of the National Exchange Carrier Association,</w:t>
      </w:r>
      <w:r w:rsidRPr="00575A2D">
        <w:t xml:space="preserve"> Order, CC Docket Nos. 96-45 and 97-21, 17 FCC </w:t>
      </w:r>
      <w:r w:rsidRPr="00575A2D">
        <w:t>Rcd</w:t>
      </w:r>
      <w:r w:rsidRPr="00575A2D">
        <w:t xml:space="preserve"> 11881, 11884, para. 8 (WCB 2002) (waiving the Commission</w:t>
      </w:r>
      <w:r>
        <w:t>’</w:t>
      </w:r>
      <w:r w:rsidRPr="00575A2D">
        <w:t>s rules to allow an extension of the deadline for service implementation when applicants demonstrated they were unable to complete service delivery because of time limitations imposed by late-issued funding commitments).</w:t>
      </w:r>
    </w:p>
  </w:footnote>
  <w:footnote w:id="16">
    <w:p w:rsidR="002B2616" w:rsidRPr="00575A2D" w:rsidP="002B2616" w14:paraId="28922C29" w14:textId="77777777">
      <w:pPr>
        <w:pStyle w:val="FootnoteText"/>
      </w:pPr>
      <w:r w:rsidRPr="00575A2D">
        <w:rPr>
          <w:rStyle w:val="FootnoteReference"/>
          <w:sz w:val="20"/>
        </w:rPr>
        <w:footnoteRef/>
      </w:r>
      <w:r w:rsidRPr="00575A2D">
        <w:t xml:space="preserve"> </w:t>
      </w:r>
      <w:r w:rsidRPr="00575A2D">
        <w:rPr>
          <w:i/>
          <w:iCs/>
        </w:rPr>
        <w:t>See, e.g., Requests for Review and/or Waiver of Decisions of the Universal Service Administrator by ABC Unified School District</w:t>
      </w:r>
      <w:r>
        <w:rPr>
          <w:i/>
          <w:iCs/>
        </w:rPr>
        <w:t>,</w:t>
      </w:r>
      <w:r w:rsidRPr="00575A2D">
        <w:rPr>
          <w:i/>
          <w:iCs/>
        </w:rPr>
        <w:t xml:space="preserve"> et al.; Schools and Libraries Universal Service Support Mechanism</w:t>
      </w:r>
      <w:r w:rsidRPr="00575A2D">
        <w:t xml:space="preserve">, CC Docket No. 02-6, Order, 26 FCC </w:t>
      </w:r>
      <w:r w:rsidRPr="00575A2D">
        <w:t>Rcd</w:t>
      </w:r>
      <w:r w:rsidRPr="00575A2D">
        <w:t xml:space="preserve"> 11019, 11019, para. 2 (WCB 2011) (granting waivers of </w:t>
      </w:r>
      <w:r>
        <w:t>the appeal</w:t>
      </w:r>
      <w:r w:rsidRPr="00575A2D">
        <w:t xml:space="preserve"> filing deadline because </w:t>
      </w:r>
      <w:r>
        <w:t>the party</w:t>
      </w:r>
      <w:r w:rsidRPr="00575A2D">
        <w:t xml:space="preserve"> submitted </w:t>
      </w:r>
      <w:r>
        <w:t>its</w:t>
      </w:r>
      <w:r w:rsidRPr="00575A2D">
        <w:t xml:space="preserve"> appeal or waiver request only a few days late</w:t>
      </w:r>
      <w:r>
        <w:t>,</w:t>
      </w:r>
      <w:r w:rsidRPr="00575A2D">
        <w:t xml:space="preserve"> or within a reasonable period of time after receiving actual notice of USAC’s adverse decision).</w:t>
      </w:r>
    </w:p>
    <w:p w:rsidR="002B2616" w:rsidRPr="00575A2D" w:rsidP="002B2616" w14:paraId="0AB4E65B" w14:textId="77777777">
      <w:pPr>
        <w:pStyle w:val="FootnoteText"/>
      </w:pPr>
      <w:r w:rsidRPr="00575A2D">
        <w:t xml:space="preserve">We make no finding on the underlying issues in these appeals and remand these applications back to USAC to make a determination on the merits.  </w:t>
      </w:r>
      <w:r w:rsidRPr="00575A2D">
        <w:rPr>
          <w:i/>
          <w:iCs/>
        </w:rPr>
        <w:t>See also supra</w:t>
      </w:r>
      <w:r w:rsidRPr="00575A2D">
        <w:t xml:space="preserve"> note </w:t>
      </w:r>
      <w:r>
        <w:t>6</w:t>
      </w:r>
      <w:r w:rsidRPr="00575A2D">
        <w:t>.</w:t>
      </w:r>
    </w:p>
  </w:footnote>
  <w:footnote w:id="17">
    <w:p w:rsidR="002B2616" w:rsidRPr="00575A2D" w:rsidP="002B2616" w14:paraId="58F5F325" w14:textId="77777777">
      <w:pPr>
        <w:spacing w:after="120"/>
        <w:rPr>
          <w:sz w:val="20"/>
        </w:rPr>
      </w:pPr>
      <w:r w:rsidRPr="00575A2D">
        <w:rPr>
          <w:rStyle w:val="FootnoteReference"/>
          <w:snapToGrid/>
          <w:kern w:val="0"/>
          <w:sz w:val="20"/>
        </w:rPr>
        <w:footnoteRef/>
      </w:r>
      <w:r w:rsidRPr="00575A2D">
        <w:rPr>
          <w:sz w:val="20"/>
        </w:rPr>
        <w:t xml:space="preserve"> We grant the following Requests with respect to FY</w:t>
      </w:r>
      <w:r>
        <w:rPr>
          <w:sz w:val="20"/>
        </w:rPr>
        <w:t xml:space="preserve"> 19</w:t>
      </w:r>
      <w:r w:rsidRPr="00575A2D">
        <w:rPr>
          <w:sz w:val="20"/>
        </w:rPr>
        <w:t>98 application numbers:</w:t>
      </w:r>
      <w:r w:rsidRPr="00575A2D">
        <w:rPr>
          <w:i/>
          <w:iCs/>
          <w:sz w:val="20"/>
        </w:rPr>
        <w:t xml:space="preserve">  </w:t>
      </w:r>
      <w:r w:rsidRPr="00575A2D">
        <w:rPr>
          <w:sz w:val="20"/>
        </w:rPr>
        <w:t>Alpena-Montmorency-Alcona Educational School District, 108655, 109743; Bear Lake School District, 109748; Hillman Community School District, 108669;</w:t>
      </w:r>
      <w:r w:rsidRPr="00575A2D">
        <w:rPr>
          <w:i/>
          <w:iCs/>
          <w:sz w:val="20"/>
        </w:rPr>
        <w:t xml:space="preserve"> </w:t>
      </w:r>
      <w:r w:rsidRPr="00575A2D">
        <w:rPr>
          <w:sz w:val="20"/>
        </w:rPr>
        <w:t>Manistee Intermediate School District, 48769, 109762; Manistee Area Public School District 108701</w:t>
      </w:r>
      <w:r w:rsidRPr="00575A2D">
        <w:rPr>
          <w:i/>
          <w:iCs/>
          <w:sz w:val="20"/>
        </w:rPr>
        <w:t xml:space="preserve">; </w:t>
      </w:r>
      <w:r w:rsidRPr="00575A2D">
        <w:rPr>
          <w:sz w:val="20"/>
        </w:rPr>
        <w:t xml:space="preserve">Onekama Consolidated School District, 102047.  </w:t>
      </w:r>
      <w:r w:rsidRPr="00575A2D">
        <w:rPr>
          <w:i/>
          <w:iCs/>
          <w:sz w:val="20"/>
        </w:rPr>
        <w:t>See</w:t>
      </w:r>
      <w:r w:rsidRPr="00575A2D">
        <w:rPr>
          <w:i/>
          <w:iCs/>
          <w:sz w:val="20"/>
          <w:vertAlign w:val="superscript"/>
        </w:rPr>
        <w:t xml:space="preserve">  </w:t>
      </w:r>
      <w:r w:rsidRPr="00575A2D">
        <w:rPr>
          <w:i/>
          <w:iCs/>
          <w:sz w:val="20"/>
        </w:rPr>
        <w:t>Commitment Adjustment Order I</w:t>
      </w:r>
      <w:r w:rsidRPr="00E71778">
        <w:rPr>
          <w:sz w:val="20"/>
        </w:rPr>
        <w:t>,</w:t>
      </w:r>
      <w:r w:rsidRPr="00575A2D">
        <w:rPr>
          <w:i/>
          <w:iCs/>
          <w:sz w:val="20"/>
        </w:rPr>
        <w:t xml:space="preserve"> </w:t>
      </w:r>
      <w:r w:rsidRPr="00575A2D">
        <w:rPr>
          <w:sz w:val="20"/>
        </w:rPr>
        <w:t xml:space="preserve">15 FCC </w:t>
      </w:r>
      <w:r w:rsidRPr="00575A2D">
        <w:rPr>
          <w:sz w:val="20"/>
        </w:rPr>
        <w:t>Rcd</w:t>
      </w:r>
      <w:r w:rsidRPr="00575A2D">
        <w:rPr>
          <w:sz w:val="20"/>
        </w:rPr>
        <w:t xml:space="preserve"> </w:t>
      </w:r>
      <w:r>
        <w:rPr>
          <w:sz w:val="20"/>
        </w:rPr>
        <w:t xml:space="preserve">at </w:t>
      </w:r>
      <w:r w:rsidRPr="00575A2D">
        <w:rPr>
          <w:sz w:val="20"/>
        </w:rPr>
        <w:t>7200-7201, paras</w:t>
      </w:r>
      <w:r>
        <w:rPr>
          <w:sz w:val="20"/>
        </w:rPr>
        <w:t>.</w:t>
      </w:r>
      <w:r w:rsidRPr="00575A2D">
        <w:rPr>
          <w:sz w:val="20"/>
        </w:rPr>
        <w:t xml:space="preserve"> 6-11 (f</w:t>
      </w:r>
      <w:r w:rsidRPr="00575A2D">
        <w:rPr>
          <w:color w:val="000000"/>
          <w:sz w:val="20"/>
        </w:rPr>
        <w:t>inding that special circumstances warrant a deviation from the competitive bidding rules for commitments or disbursements made with respect to funding year-one (FY</w:t>
      </w:r>
      <w:r>
        <w:rPr>
          <w:color w:val="000000"/>
          <w:sz w:val="20"/>
        </w:rPr>
        <w:t xml:space="preserve"> 19</w:t>
      </w:r>
      <w:r w:rsidRPr="00575A2D">
        <w:rPr>
          <w:color w:val="000000"/>
          <w:sz w:val="20"/>
        </w:rPr>
        <w:t>98) applications because affected applicants in the first year of the E-Rate program may have reasonably relied on the funding commitments applicants received from USAC that did not expressly state that USAC or the Commission may seek adjustment of the commitments after an applicant’s receipt of the funding commitment and applicants did not have experience in the process</w:t>
      </w:r>
      <w:r>
        <w:rPr>
          <w:color w:val="000000"/>
          <w:sz w:val="20"/>
        </w:rPr>
        <w:t>)</w:t>
      </w:r>
      <w:r w:rsidRPr="00575A2D">
        <w:rPr>
          <w:sz w:val="20"/>
        </w:rPr>
        <w:t xml:space="preserve">.  </w:t>
      </w:r>
    </w:p>
    <w:p w:rsidR="002B2616" w:rsidRPr="00575A2D" w:rsidP="002B2616" w14:paraId="6E7DB438" w14:textId="77777777">
      <w:pPr>
        <w:spacing w:after="120"/>
        <w:rPr>
          <w:sz w:val="20"/>
        </w:rPr>
      </w:pPr>
      <w:r w:rsidRPr="00575A2D">
        <w:rPr>
          <w:sz w:val="20"/>
        </w:rPr>
        <w:t xml:space="preserve">We also deny the following </w:t>
      </w:r>
      <w:r>
        <w:rPr>
          <w:sz w:val="20"/>
        </w:rPr>
        <w:t>r</w:t>
      </w:r>
      <w:r w:rsidRPr="00575A2D">
        <w:rPr>
          <w:sz w:val="20"/>
        </w:rPr>
        <w:t xml:space="preserve">equests with respect to FY </w:t>
      </w:r>
      <w:r>
        <w:rPr>
          <w:sz w:val="20"/>
        </w:rPr>
        <w:t>19</w:t>
      </w:r>
      <w:r w:rsidRPr="00575A2D">
        <w:rPr>
          <w:sz w:val="20"/>
        </w:rPr>
        <w:t>9</w:t>
      </w:r>
      <w:r>
        <w:rPr>
          <w:sz w:val="20"/>
        </w:rPr>
        <w:t>9</w:t>
      </w:r>
      <w:r w:rsidRPr="00575A2D">
        <w:rPr>
          <w:sz w:val="20"/>
        </w:rPr>
        <w:t xml:space="preserve"> application numbers:  Alpena-Montmorency-Alcona Educational School District, 123285; Bear Lake School District, 120493, 112638; Hillman Community School District, 123415; Manistee Intermediate School District, 112645, 120518; Manistee Area Public School District, 112644, 120506; Onekama Consolidated School District, 112647, 120520.   </w:t>
      </w:r>
      <w:r w:rsidRPr="00575A2D">
        <w:rPr>
          <w:i/>
          <w:iCs/>
          <w:sz w:val="20"/>
        </w:rPr>
        <w:t>See Request for Review of Decisions of the Universal Service Administrator by Marana Unified School District</w:t>
      </w:r>
      <w:r w:rsidRPr="00575A2D">
        <w:rPr>
          <w:sz w:val="20"/>
        </w:rPr>
        <w:t xml:space="preserve">, </w:t>
      </w:r>
      <w:r w:rsidRPr="00575A2D">
        <w:rPr>
          <w:i/>
          <w:iCs/>
          <w:sz w:val="20"/>
        </w:rPr>
        <w:t>Trillion Partners, Inc.,</w:t>
      </w:r>
      <w:r w:rsidRPr="00575A2D">
        <w:rPr>
          <w:sz w:val="20"/>
        </w:rPr>
        <w:t xml:space="preserve"> CC Docket 02-6, 27 FCC </w:t>
      </w:r>
      <w:r w:rsidRPr="00575A2D">
        <w:rPr>
          <w:sz w:val="20"/>
        </w:rPr>
        <w:t>Rcd</w:t>
      </w:r>
      <w:r w:rsidRPr="00575A2D">
        <w:rPr>
          <w:sz w:val="20"/>
        </w:rPr>
        <w:t xml:space="preserve"> 1525, 1527, 1530, 1532 paras. 4, 9, 12 (WCB 2012) (</w:t>
      </w:r>
      <w:r>
        <w:rPr>
          <w:sz w:val="20"/>
        </w:rPr>
        <w:t>noting that t</w:t>
      </w:r>
      <w:r w:rsidRPr="00575A2D">
        <w:rPr>
          <w:sz w:val="20"/>
        </w:rPr>
        <w:t>he Commission has consistently stated that the competitive bidding process must be fair and open and must not have been compromised because of improper conduct by the applicant, service provider, or both parties</w:t>
      </w:r>
      <w:r>
        <w:rPr>
          <w:sz w:val="20"/>
        </w:rPr>
        <w:t xml:space="preserve"> and that </w:t>
      </w:r>
      <w:r w:rsidRPr="00575A2D">
        <w:rPr>
          <w:sz w:val="20"/>
        </w:rPr>
        <w:t>a service provider participating in the competitive bidding process cannot be involved in the preparation of the entity’s FCC Form 470)</w:t>
      </w:r>
      <w:r>
        <w:rPr>
          <w:sz w:val="20"/>
        </w:rPr>
        <w:t>.</w:t>
      </w:r>
      <w:r w:rsidRPr="00575A2D">
        <w:rPr>
          <w:sz w:val="20"/>
        </w:rPr>
        <w:t xml:space="preserve">  We </w:t>
      </w:r>
      <w:r>
        <w:rPr>
          <w:sz w:val="20"/>
        </w:rPr>
        <w:t xml:space="preserve">also </w:t>
      </w:r>
      <w:r w:rsidRPr="00575A2D">
        <w:rPr>
          <w:sz w:val="20"/>
        </w:rPr>
        <w:t>affirm that recovery of E-Rate funds for FY</w:t>
      </w:r>
      <w:r>
        <w:rPr>
          <w:sz w:val="20"/>
        </w:rPr>
        <w:t xml:space="preserve"> 19</w:t>
      </w:r>
      <w:r w:rsidRPr="00575A2D">
        <w:rPr>
          <w:sz w:val="20"/>
        </w:rPr>
        <w:t>99 can be sought from the applicants.</w:t>
      </w:r>
      <w:r w:rsidRPr="00575A2D">
        <w:rPr>
          <w:b/>
          <w:bCs/>
          <w:sz w:val="20"/>
        </w:rPr>
        <w:t xml:space="preserve"> </w:t>
      </w:r>
      <w:r>
        <w:rPr>
          <w:b/>
          <w:bCs/>
          <w:sz w:val="20"/>
        </w:rPr>
        <w:t xml:space="preserve"> </w:t>
      </w:r>
      <w:r w:rsidRPr="00575A2D">
        <w:rPr>
          <w:i/>
          <w:iCs/>
          <w:sz w:val="20"/>
        </w:rPr>
        <w:t>See Federal-State Joint Board on Universal Service; Changes to the Board of Directors for the National Exchange Carrier Association, Inc.; Schools and Libraries Universal Service Support Mechanism,</w:t>
      </w:r>
      <w:r w:rsidRPr="00575A2D">
        <w:rPr>
          <w:sz w:val="20"/>
        </w:rPr>
        <w:t xml:space="preserve"> Order on Reconsideration and Fourth Report and Order, CC Docket Nos. 96-45, 97-21, 02-6, 19 FCC </w:t>
      </w:r>
      <w:r w:rsidRPr="00575A2D">
        <w:rPr>
          <w:sz w:val="20"/>
        </w:rPr>
        <w:t>Rcd</w:t>
      </w:r>
      <w:r w:rsidRPr="00575A2D">
        <w:rPr>
          <w:sz w:val="20"/>
        </w:rPr>
        <w:t xml:space="preserve"> 15252, 15255, para</w:t>
      </w:r>
      <w:r>
        <w:rPr>
          <w:sz w:val="20"/>
        </w:rPr>
        <w:t>.</w:t>
      </w:r>
      <w:r w:rsidRPr="00575A2D">
        <w:rPr>
          <w:sz w:val="20"/>
        </w:rPr>
        <w:t xml:space="preserve"> 10 (2004) (</w:t>
      </w:r>
      <w:r>
        <w:rPr>
          <w:sz w:val="20"/>
        </w:rPr>
        <w:t xml:space="preserve">changing the </w:t>
      </w:r>
      <w:r w:rsidRPr="00575A2D">
        <w:rPr>
          <w:color w:val="000000"/>
          <w:sz w:val="20"/>
        </w:rPr>
        <w:t>recovery approach</w:t>
      </w:r>
      <w:r>
        <w:rPr>
          <w:color w:val="000000"/>
          <w:sz w:val="20"/>
        </w:rPr>
        <w:t xml:space="preserve"> to allow recovery from </w:t>
      </w:r>
      <w:r w:rsidRPr="00575A2D">
        <w:rPr>
          <w:color w:val="000000"/>
          <w:sz w:val="20"/>
        </w:rPr>
        <w:t>schools and libraries</w:t>
      </w:r>
      <w:r>
        <w:rPr>
          <w:color w:val="000000"/>
          <w:sz w:val="20"/>
        </w:rPr>
        <w:t xml:space="preserve"> </w:t>
      </w:r>
      <w:r w:rsidRPr="00575A2D">
        <w:rPr>
          <w:color w:val="000000"/>
          <w:sz w:val="20"/>
        </w:rPr>
        <w:t>on a going</w:t>
      </w:r>
      <w:r>
        <w:rPr>
          <w:color w:val="000000"/>
          <w:sz w:val="20"/>
        </w:rPr>
        <w:t>-</w:t>
      </w:r>
      <w:r w:rsidRPr="00575A2D">
        <w:rPr>
          <w:color w:val="000000"/>
          <w:sz w:val="20"/>
        </w:rPr>
        <w:t>forward basis to all matters for which USAC has not yet issued a demand letter as of the effective date of this order, and to all recovery actions currently under appeal to either USAC or this agency)</w:t>
      </w:r>
      <w:r>
        <w:rPr>
          <w:color w:val="000000"/>
          <w:sz w:val="20"/>
        </w:rPr>
        <w:t>;</w:t>
      </w:r>
      <w:r w:rsidRPr="00575A2D">
        <w:rPr>
          <w:color w:val="000000"/>
          <w:sz w:val="20"/>
        </w:rPr>
        <w:t xml:space="preserve"> </w:t>
      </w:r>
      <w:r>
        <w:rPr>
          <w:color w:val="000000"/>
          <w:sz w:val="20"/>
        </w:rPr>
        <w:t>s</w:t>
      </w:r>
      <w:r w:rsidRPr="00575A2D">
        <w:rPr>
          <w:i/>
          <w:color w:val="000000"/>
          <w:sz w:val="20"/>
        </w:rPr>
        <w:t xml:space="preserve">ee also </w:t>
      </w:r>
      <w:r w:rsidRPr="00575A2D">
        <w:rPr>
          <w:i/>
          <w:iCs/>
          <w:sz w:val="20"/>
        </w:rPr>
        <w:t xml:space="preserve">Request for Review of Decisions of the Universal Service Administrator by Riverside County Office of Education, </w:t>
      </w:r>
      <w:r w:rsidRPr="00575A2D">
        <w:rPr>
          <w:sz w:val="20"/>
        </w:rPr>
        <w:t xml:space="preserve">Order, CC Docket No. 02-6, 31 FCC </w:t>
      </w:r>
      <w:r w:rsidRPr="00575A2D">
        <w:rPr>
          <w:sz w:val="20"/>
        </w:rPr>
        <w:t>Rcd</w:t>
      </w:r>
      <w:r w:rsidRPr="00575A2D">
        <w:rPr>
          <w:sz w:val="20"/>
        </w:rPr>
        <w:t xml:space="preserve"> 7720, 7723-7724, paras</w:t>
      </w:r>
      <w:r>
        <w:rPr>
          <w:sz w:val="20"/>
        </w:rPr>
        <w:t>.</w:t>
      </w:r>
      <w:r w:rsidRPr="00575A2D">
        <w:rPr>
          <w:sz w:val="20"/>
        </w:rPr>
        <w:t xml:space="preserve"> 7-8, 10 (WCB 2016) (</w:t>
      </w:r>
      <w:r>
        <w:rPr>
          <w:sz w:val="20"/>
        </w:rPr>
        <w:t>a</w:t>
      </w:r>
      <w:r w:rsidRPr="00575A2D">
        <w:rPr>
          <w:sz w:val="20"/>
        </w:rPr>
        <w:t xml:space="preserve">ffirming USAC’s decision to hold </w:t>
      </w:r>
      <w:r>
        <w:rPr>
          <w:sz w:val="20"/>
        </w:rPr>
        <w:t xml:space="preserve">the </w:t>
      </w:r>
      <w:r w:rsidRPr="00575A2D">
        <w:rPr>
          <w:sz w:val="20"/>
        </w:rPr>
        <w:t>applicant</w:t>
      </w:r>
      <w:r>
        <w:rPr>
          <w:sz w:val="20"/>
        </w:rPr>
        <w:t xml:space="preserve"> </w:t>
      </w:r>
      <w:r w:rsidRPr="00575A2D">
        <w:rPr>
          <w:sz w:val="20"/>
        </w:rPr>
        <w:t xml:space="preserve">responsible for insufficient payment of its non-discounted share involving </w:t>
      </w:r>
      <w:r>
        <w:rPr>
          <w:sz w:val="20"/>
        </w:rPr>
        <w:t>FY 19</w:t>
      </w:r>
      <w:r w:rsidRPr="00575A2D">
        <w:rPr>
          <w:sz w:val="20"/>
        </w:rPr>
        <w:t>99, but ultimately granting a waiver for other reasons)</w:t>
      </w:r>
      <w:r>
        <w:rPr>
          <w:sz w:val="20"/>
        </w:rPr>
        <w:t>.</w:t>
      </w:r>
      <w:r w:rsidRPr="00575A2D">
        <w:rPr>
          <w:b/>
          <w:bCs/>
          <w:color w:val="0070C1"/>
          <w:sz w:val="20"/>
        </w:rPr>
        <w:t xml:space="preserve"> </w:t>
      </w:r>
      <w:r>
        <w:rPr>
          <w:b/>
          <w:bCs/>
          <w:color w:val="0070C1"/>
          <w:sz w:val="20"/>
        </w:rPr>
        <w:t xml:space="preserve"> </w:t>
      </w:r>
      <w:r w:rsidRPr="00575A2D">
        <w:rPr>
          <w:sz w:val="20"/>
        </w:rPr>
        <w:t xml:space="preserve">There </w:t>
      </w:r>
      <w:r>
        <w:rPr>
          <w:sz w:val="20"/>
        </w:rPr>
        <w:t>also</w:t>
      </w:r>
      <w:r w:rsidRPr="00575A2D">
        <w:rPr>
          <w:sz w:val="20"/>
        </w:rPr>
        <w:t xml:space="preserve"> is no statute of limitations for collecting improperly disbursed E-Rate funds.  </w:t>
      </w:r>
      <w:r w:rsidRPr="00575A2D">
        <w:rPr>
          <w:i/>
          <w:iCs/>
          <w:sz w:val="20"/>
        </w:rPr>
        <w:t>See Application for Review of the Wireline Competition Bureau by Net 56,</w:t>
      </w:r>
      <w:r w:rsidRPr="00575A2D">
        <w:rPr>
          <w:sz w:val="20"/>
        </w:rPr>
        <w:t xml:space="preserve"> </w:t>
      </w:r>
      <w:r w:rsidRPr="00575A2D">
        <w:rPr>
          <w:i/>
          <w:iCs/>
          <w:sz w:val="20"/>
        </w:rPr>
        <w:t>Inc</w:t>
      </w:r>
      <w:r w:rsidRPr="00FA461A">
        <w:rPr>
          <w:i/>
          <w:iCs/>
          <w:sz w:val="20"/>
        </w:rPr>
        <w:t>., Memorandum Opinion and Order</w:t>
      </w:r>
      <w:r w:rsidRPr="00575A2D">
        <w:rPr>
          <w:sz w:val="20"/>
        </w:rPr>
        <w:t>, CC Docket No. 02-6, 3</w:t>
      </w:r>
      <w:r>
        <w:rPr>
          <w:sz w:val="20"/>
        </w:rPr>
        <w:t>2 FCC</w:t>
      </w:r>
      <w:r w:rsidRPr="00575A2D">
        <w:rPr>
          <w:sz w:val="20"/>
        </w:rPr>
        <w:t xml:space="preserve"> </w:t>
      </w:r>
      <w:r>
        <w:rPr>
          <w:sz w:val="20"/>
        </w:rPr>
        <w:t>R</w:t>
      </w:r>
      <w:r w:rsidRPr="00575A2D">
        <w:rPr>
          <w:sz w:val="20"/>
        </w:rPr>
        <w:t>cd</w:t>
      </w:r>
      <w:r w:rsidRPr="00575A2D">
        <w:rPr>
          <w:sz w:val="20"/>
        </w:rPr>
        <w:t xml:space="preserve"> 963, 966-67, paras</w:t>
      </w:r>
      <w:r>
        <w:rPr>
          <w:sz w:val="20"/>
        </w:rPr>
        <w:t>.</w:t>
      </w:r>
      <w:r w:rsidRPr="00575A2D">
        <w:rPr>
          <w:sz w:val="20"/>
        </w:rPr>
        <w:t xml:space="preserve"> 9-10 (2017)</w:t>
      </w:r>
      <w:r w:rsidRPr="00575A2D">
        <w:rPr>
          <w:i/>
          <w:iCs/>
          <w:sz w:val="20"/>
        </w:rPr>
        <w:t xml:space="preserve"> </w:t>
      </w:r>
      <w:r w:rsidRPr="00575A2D">
        <w:rPr>
          <w:sz w:val="20"/>
        </w:rPr>
        <w:t>(</w:t>
      </w:r>
      <w:r w:rsidRPr="0079259E">
        <w:rPr>
          <w:sz w:val="20"/>
        </w:rPr>
        <w:t xml:space="preserve">clarifying that the Commission’s recommendation that investigations be completed within five years of the final delivery of service for a specific funding year is a policy preference and </w:t>
      </w:r>
      <w:r>
        <w:rPr>
          <w:sz w:val="20"/>
        </w:rPr>
        <w:t>does not impair its duty to establish or collect debts under the Debt Collection Improvement Act (DCIA)</w:t>
      </w:r>
      <w:r w:rsidRPr="00575A2D">
        <w:rPr>
          <w:sz w:val="20"/>
        </w:rPr>
        <w:t>)</w:t>
      </w:r>
      <w:r>
        <w:rPr>
          <w:sz w:val="20"/>
        </w:rPr>
        <w:t>.</w:t>
      </w:r>
    </w:p>
  </w:footnote>
  <w:footnote w:id="18">
    <w:p w:rsidR="002B2616" w:rsidRPr="00575A2D" w:rsidP="002B2616" w14:paraId="6777CA1E" w14:textId="77777777">
      <w:pPr>
        <w:pStyle w:val="FootnoteText"/>
      </w:pPr>
      <w:r w:rsidRPr="00575A2D">
        <w:rPr>
          <w:rStyle w:val="FootnoteReference"/>
          <w:sz w:val="20"/>
        </w:rPr>
        <w:footnoteRef/>
      </w:r>
      <w:r w:rsidRPr="00575A2D">
        <w:t xml:space="preserve"> </w:t>
      </w:r>
      <w:r w:rsidRPr="00575A2D">
        <w:rPr>
          <w:i/>
          <w:iCs/>
        </w:rPr>
        <w:t>See, e.g.</w:t>
      </w:r>
      <w:r w:rsidRPr="00575A2D">
        <w:t xml:space="preserve">, </w:t>
      </w:r>
      <w:r w:rsidRPr="00575A2D">
        <w:rPr>
          <w:i/>
          <w:iCs/>
        </w:rPr>
        <w:t>Requests for Waiver and Review of the Decisions of the Universal Service Administrator by Academy of Math and Science</w:t>
      </w:r>
      <w:r w:rsidRPr="00575A2D">
        <w:t xml:space="preserve">, </w:t>
      </w:r>
      <w:r w:rsidRPr="00575A2D">
        <w:rPr>
          <w:i/>
          <w:iCs/>
        </w:rPr>
        <w:t xml:space="preserve">Schools and Libraries Universal </w:t>
      </w:r>
      <w:r w:rsidRPr="00575A2D">
        <w:rPr>
          <w:i/>
          <w:color w:val="000000"/>
        </w:rPr>
        <w:t>Service Support Mechanism</w:t>
      </w:r>
      <w:r>
        <w:rPr>
          <w:i/>
          <w:color w:val="000000"/>
        </w:rPr>
        <w:t>,</w:t>
      </w:r>
      <w:r w:rsidRPr="00575A2D">
        <w:t xml:space="preserve"> CC Docket No. 02-6,  Order</w:t>
      </w:r>
      <w:r w:rsidRPr="00575A2D">
        <w:rPr>
          <w:i/>
          <w:iCs/>
        </w:rPr>
        <w:t xml:space="preserve">, </w:t>
      </w:r>
      <w:r w:rsidRPr="00575A2D">
        <w:t xml:space="preserve">25 FCC </w:t>
      </w:r>
      <w:r w:rsidRPr="00575A2D">
        <w:t>Rcd</w:t>
      </w:r>
      <w:r w:rsidRPr="00575A2D">
        <w:t xml:space="preserve"> 9256, 9261-62, para. 13 (2010) (denying waivers of the FCC Form 471 application filing window deadline where petitioners failed to present special circumstances justifying waivers of </w:t>
      </w:r>
      <w:r>
        <w:t>the Commission’s</w:t>
      </w:r>
      <w:r w:rsidRPr="00575A2D">
        <w:t xml:space="preserve"> rules).</w:t>
      </w:r>
    </w:p>
  </w:footnote>
  <w:footnote w:id="19">
    <w:p w:rsidR="002B2616" w:rsidRPr="00575A2D" w:rsidP="002B2616" w14:paraId="7991D1D0" w14:textId="77777777">
      <w:pPr>
        <w:pStyle w:val="FootnoteText"/>
      </w:pPr>
      <w:r w:rsidRPr="00575A2D">
        <w:rPr>
          <w:rStyle w:val="FootnoteReference"/>
          <w:sz w:val="20"/>
        </w:rPr>
        <w:footnoteRef/>
      </w:r>
      <w:r w:rsidRPr="00575A2D">
        <w:t xml:space="preserve"> </w:t>
      </w:r>
      <w:r w:rsidRPr="00575A2D">
        <w:rPr>
          <w:i/>
          <w:iCs/>
        </w:rPr>
        <w:t>See</w:t>
      </w:r>
      <w:r>
        <w:rPr>
          <w:i/>
          <w:iCs/>
        </w:rPr>
        <w:t>, e.g.,</w:t>
      </w:r>
      <w:r w:rsidRPr="00575A2D">
        <w:rPr>
          <w:i/>
          <w:iCs/>
        </w:rPr>
        <w:t xml:space="preserve"> Archdiocese of New Orleans </w:t>
      </w:r>
      <w:r>
        <w:rPr>
          <w:i/>
          <w:iCs/>
        </w:rPr>
        <w:t xml:space="preserve">Order, </w:t>
      </w:r>
      <w:r w:rsidRPr="00575A2D">
        <w:t xml:space="preserve">31 FCC </w:t>
      </w:r>
      <w:r w:rsidRPr="00575A2D">
        <w:t>Rcd</w:t>
      </w:r>
      <w:r w:rsidRPr="00575A2D">
        <w:t xml:space="preserve"> </w:t>
      </w:r>
      <w:r>
        <w:t xml:space="preserve">at </w:t>
      </w:r>
      <w:r w:rsidRPr="00575A2D">
        <w:t>11750, para. 10 (granting relief only for late-filed FCC Forms 486 that were filed no later than 120 days after the last day to receive service for the funding request at issue and where the applicants have demonstrated good cause for the late filing).</w:t>
      </w:r>
    </w:p>
  </w:footnote>
  <w:footnote w:id="20">
    <w:p w:rsidR="002B2616" w:rsidRPr="00575A2D" w:rsidP="002B2616" w14:paraId="6A2B0E7F" w14:textId="77777777">
      <w:pPr>
        <w:pStyle w:val="FootnoteText"/>
      </w:pPr>
      <w:r w:rsidRPr="00575A2D">
        <w:rPr>
          <w:rStyle w:val="FootnoteReference"/>
          <w:sz w:val="20"/>
        </w:rPr>
        <w:footnoteRef/>
      </w:r>
      <w:r w:rsidRPr="00575A2D">
        <w:rPr>
          <w:rStyle w:val="FootnoteReference"/>
          <w:sz w:val="20"/>
        </w:rPr>
        <w:t xml:space="preserve"> </w:t>
      </w:r>
      <w:r w:rsidRPr="00575A2D">
        <w:t>47 CFR § 54.514</w:t>
      </w:r>
      <w:r>
        <w:t xml:space="preserve">.  </w:t>
      </w:r>
      <w:r w:rsidRPr="00575A2D">
        <w:rPr>
          <w:i/>
          <w:iCs/>
        </w:rPr>
        <w:t>See</w:t>
      </w:r>
      <w:r>
        <w:rPr>
          <w:i/>
          <w:iCs/>
        </w:rPr>
        <w:t xml:space="preserve"> also,</w:t>
      </w:r>
      <w:r w:rsidRPr="00575A2D">
        <w:rPr>
          <w:i/>
          <w:iCs/>
        </w:rPr>
        <w:t xml:space="preserve"> e.g., Requests for Waiver of Decisions of the Universal Service Administrator by Ada School District et al.; Schools and Libraries Universal </w:t>
      </w:r>
      <w:r w:rsidRPr="00575A2D">
        <w:rPr>
          <w:i/>
          <w:color w:val="000000"/>
        </w:rPr>
        <w:t>Service Support Mechanism</w:t>
      </w:r>
      <w:r w:rsidRPr="00575A2D">
        <w:t xml:space="preserve">, CC Docket No. 02-6, Order, 31 FCC </w:t>
      </w:r>
      <w:r w:rsidRPr="00575A2D">
        <w:t>Rcd</w:t>
      </w:r>
      <w:r w:rsidRPr="00575A2D">
        <w:t xml:space="preserve"> 3834, 3836, para. 8 (WCB 2016) (denying requests for waiver of the Commission’s invoice filing deadline rule for petitioners that failed to demonstrate extraordinary circumstances justifying a waiver); </w:t>
      </w:r>
      <w:r w:rsidRPr="00575A2D">
        <w:rPr>
          <w:i/>
          <w:iCs/>
        </w:rPr>
        <w:t>see also Modernizing the E-rate Program for Schools and Libraries</w:t>
      </w:r>
      <w:r w:rsidRPr="00575A2D">
        <w:t xml:space="preserve">, WC Docket No. 13-184, Order and Further Notice of Proposed Rulemaking, 29 FCC </w:t>
      </w:r>
      <w:r w:rsidRPr="00575A2D">
        <w:t>Rcd</w:t>
      </w:r>
      <w:r w:rsidRPr="00575A2D">
        <w:t xml:space="preserve"> 8870, 8966, para. 240 (2014) (establishing that it is generally not in the public interest to waive the Commission’s invoicing rules absent extraordinary circumstances.</w:t>
      </w:r>
    </w:p>
  </w:footnote>
  <w:footnote w:id="21">
    <w:p w:rsidR="002B2616" w:rsidRPr="00575A2D" w:rsidP="002B2616" w14:paraId="10D81ABF" w14:textId="77777777">
      <w:pPr>
        <w:pStyle w:val="FootnoteText"/>
      </w:pPr>
      <w:r w:rsidRPr="00575A2D">
        <w:rPr>
          <w:rStyle w:val="FootnoteReference"/>
          <w:sz w:val="20"/>
        </w:rPr>
        <w:footnoteRef/>
      </w:r>
      <w:r w:rsidRPr="00575A2D">
        <w:rPr>
          <w:rStyle w:val="FootnoteReference"/>
          <w:sz w:val="20"/>
        </w:rPr>
        <w:t xml:space="preserve"> </w:t>
      </w:r>
      <w:r w:rsidRPr="00575A2D">
        <w:rPr>
          <w:i/>
          <w:iCs/>
        </w:rPr>
        <w:t>See, e.g</w:t>
      </w:r>
      <w:r w:rsidRPr="00575A2D">
        <w:t xml:space="preserve">., </w:t>
      </w:r>
      <w:r w:rsidRPr="00575A2D">
        <w:rPr>
          <w:i/>
          <w:iCs/>
        </w:rPr>
        <w:t>Requests for Review of Decisions of the Universal Service Administrator by Agra Public Schools I-134 et al.; Schools and Libraries Universal Service Support Mechanism</w:t>
      </w:r>
      <w:r w:rsidRPr="00575A2D">
        <w:t xml:space="preserve">, CC Docket No. 02-6, Order, 25 FCC </w:t>
      </w:r>
      <w:r w:rsidRPr="00575A2D">
        <w:t>Rcd</w:t>
      </w:r>
      <w:r w:rsidRPr="00575A2D">
        <w:t xml:space="preserve"> 5684,  5688, para. 6 (WCB 2010); </w:t>
      </w:r>
      <w:r w:rsidRPr="00575A2D">
        <w:rPr>
          <w:i/>
          <w:iCs/>
        </w:rPr>
        <w:t>Requests for Waiver or Review of Decisions of the Universal Service Administrator by Bound Brook School District et al.; Schools and Libraries Universal Service Support Mechanism</w:t>
      </w:r>
      <w:r w:rsidRPr="00575A2D">
        <w:t xml:space="preserve">, CC Docket No. 02-6, Order, 29 FCC </w:t>
      </w:r>
      <w:r w:rsidRPr="00575A2D">
        <w:t>Rcd</w:t>
      </w:r>
      <w:r w:rsidRPr="00575A2D">
        <w:t xml:space="preserve"> 5823, para. 1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2">
    <w:p w:rsidR="002B2616" w:rsidRPr="00A45ECE" w:rsidP="002B2616" w14:paraId="4D86C77C" w14:textId="77777777">
      <w:pPr>
        <w:pStyle w:val="FootnoteText"/>
        <w:rPr>
          <w:i/>
        </w:rPr>
      </w:pPr>
      <w:r w:rsidRPr="00872DFE">
        <w:rPr>
          <w:rStyle w:val="FootnoteReference"/>
          <w:sz w:val="20"/>
        </w:rPr>
        <w:footnoteRef/>
      </w:r>
      <w:r w:rsidRPr="00A45ECE">
        <w:rPr>
          <w:rStyle w:val="Emphasis"/>
        </w:rPr>
        <w:t xml:space="preserve"> Universal Service Contribution Methodology, Requests for Waiver of Decisions of the Universal Service Administrator by </w:t>
      </w:r>
      <w:r w:rsidRPr="00A45ECE">
        <w:rPr>
          <w:rStyle w:val="Emphasis"/>
        </w:rPr>
        <w:t>Ambess</w:t>
      </w:r>
      <w:r w:rsidRPr="00A45ECE">
        <w:rPr>
          <w:rStyle w:val="Emphasis"/>
        </w:rPr>
        <w:t xml:space="preserve"> Enterprises, Inc., et al., </w:t>
      </w:r>
      <w:r w:rsidRPr="00872DFE">
        <w:rPr>
          <w:rStyle w:val="Emphasis"/>
        </w:rPr>
        <w:t xml:space="preserve">Order, WC Docket No. 06-122, 25 FCC </w:t>
      </w:r>
      <w:r w:rsidRPr="00872DFE">
        <w:rPr>
          <w:rStyle w:val="Emphasis"/>
        </w:rPr>
        <w:t>Rcd</w:t>
      </w:r>
      <w:r w:rsidRPr="00872DFE">
        <w:rPr>
          <w:rStyle w:val="Emphasis"/>
        </w:rPr>
        <w:t xml:space="preserve"> 3722 (WCB 2010) (dismissing several petitions for waiver because subsequent USAC action provided the relief sought by petitioners).</w:t>
      </w:r>
    </w:p>
  </w:footnote>
  <w:footnote w:id="23">
    <w:p w:rsidR="002B2616" w:rsidRPr="00C9157B" w:rsidP="002B2616" w14:paraId="469FBF6E" w14:textId="77777777">
      <w:pPr>
        <w:pStyle w:val="FootnoteText"/>
        <w:rPr>
          <w:i/>
          <w:color w:val="000000"/>
        </w:rPr>
      </w:pPr>
      <w:r w:rsidRPr="00872DFE">
        <w:rPr>
          <w:rStyle w:val="FootnoteReference"/>
          <w:sz w:val="20"/>
        </w:rPr>
        <w:footnoteRef/>
      </w:r>
      <w:r w:rsidRPr="00A45ECE">
        <w:rPr>
          <w:rStyle w:val="Emphasis"/>
        </w:rPr>
        <w:t xml:space="preserve"> </w:t>
      </w:r>
      <w:r w:rsidRPr="00872DFE">
        <w:rPr>
          <w:rStyle w:val="Emphasis"/>
        </w:rPr>
        <w:t>47 CFR § 54.721</w:t>
      </w:r>
      <w:r w:rsidRPr="00A45ECE">
        <w:rPr>
          <w:rStyle w:val="Emphasis"/>
        </w:rPr>
        <w:t>.  See, e.g., Universal Service Contribution Methodology, Request for Review of Decision of Universal Service Administrator and Request for Waiver by CML Communications LLC</w:t>
      </w:r>
      <w:r w:rsidRPr="007A1056">
        <w:rPr>
          <w:rStyle w:val="Emphasis"/>
        </w:rPr>
        <w:t xml:space="preserve">, </w:t>
      </w:r>
      <w:r w:rsidRPr="00872DFE">
        <w:rPr>
          <w:rStyle w:val="Emphasis"/>
        </w:rPr>
        <w:t xml:space="preserve">WC Docket No. 06-122, Order, 26 FCC </w:t>
      </w:r>
      <w:r w:rsidRPr="00872DFE">
        <w:rPr>
          <w:rStyle w:val="Emphasis"/>
        </w:rPr>
        <w:t>Rcd</w:t>
      </w:r>
      <w:r w:rsidRPr="00872DFE">
        <w:rPr>
          <w:rStyle w:val="Emphasis"/>
        </w:rPr>
        <w:t xml:space="preserve"> 335 (WCB 2011); </w:t>
      </w:r>
      <w:r w:rsidRPr="00A45ECE">
        <w:rPr>
          <w:rStyle w:val="Emphasis"/>
        </w:rPr>
        <w:t>Universal Service Contribution Methodology, Request for Review of Decision of Universal Service Administrator and Request for Waiver by Alternative Phone, Inc</w:t>
      </w:r>
      <w:r w:rsidRPr="00872DFE">
        <w:rPr>
          <w:rStyle w:val="Emphasis"/>
        </w:rPr>
        <w:t xml:space="preserve">., WC Docket No. 06-122, Order, 26 FCC </w:t>
      </w:r>
      <w:r w:rsidRPr="00872DFE">
        <w:rPr>
          <w:rStyle w:val="Emphasis"/>
        </w:rPr>
        <w:t>Rcd</w:t>
      </w:r>
      <w:r w:rsidRPr="00872DFE">
        <w:rPr>
          <w:rStyle w:val="Emphasis"/>
        </w:rPr>
        <w:t xml:space="preserve"> 6079 (WCB 2011);</w:t>
      </w:r>
      <w:r w:rsidRPr="007A1056">
        <w:rPr>
          <w:rStyle w:val="Emphasis"/>
        </w:rPr>
        <w:t xml:space="preserve"> </w:t>
      </w:r>
      <w:r w:rsidRPr="00A45ECE">
        <w:rPr>
          <w:rStyle w:val="Emphasis"/>
        </w:rPr>
        <w:t>Universal Service Contribution Methodology, Request for Review of Decision of Universal Service Administrator by Dorial Telecom LLC</w:t>
      </w:r>
      <w:r w:rsidRPr="00872DFE">
        <w:rPr>
          <w:rStyle w:val="Emphasis"/>
        </w:rPr>
        <w:t xml:space="preserve">, WC Docket No. 06-122, Order, 26 FCC </w:t>
      </w:r>
      <w:r w:rsidRPr="00872DFE">
        <w:rPr>
          <w:rStyle w:val="Emphasis"/>
        </w:rPr>
        <w:t>Rcd</w:t>
      </w:r>
      <w:r w:rsidRPr="00872DFE">
        <w:rPr>
          <w:rStyle w:val="Emphasis"/>
        </w:rPr>
        <w:t xml:space="preserve"> 3799 (WCB 2011) (finding requests procedurally defective for failure to comply with 47 CFR § 54.721).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2B2616" w:rsidP="009838BC" w14:paraId="34752D7D" w14:textId="52255792">
    <w:pPr>
      <w:tabs>
        <w:tab w:val="center" w:pos="4680"/>
        <w:tab w:val="right" w:pos="9360"/>
      </w:tabs>
      <w:rPr>
        <w:b/>
        <w:bCs/>
      </w:rPr>
    </w:pPr>
    <w:r w:rsidRPr="009838BC">
      <w:rPr>
        <w:b/>
      </w:rPr>
      <w:tab/>
      <w:t>Federal Communications Commission</w:t>
    </w:r>
    <w:r w:rsidRPr="009838BC">
      <w:rPr>
        <w:b/>
      </w:rPr>
      <w:tab/>
    </w:r>
    <w:bookmarkStart w:id="4" w:name="_Hlk128476984"/>
    <w:r w:rsidRPr="002B2616" w:rsidR="002B2616">
      <w:rPr>
        <w:b/>
        <w:bCs/>
      </w:rPr>
      <w:t>DA 23-141</w:t>
    </w:r>
    <w:bookmarkEnd w:id="4"/>
  </w:p>
  <w:p w:rsidR="009838BC" w:rsidRPr="002B2616" w:rsidP="002B2616" w14:paraId="6896B990" w14:textId="226551B3">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AD1AF4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CB39955" w14:textId="77777777">
                <w:pPr>
                  <w:rPr>
                    <w:rFonts w:ascii="Arial" w:hAnsi="Arial"/>
                    <w:b/>
                    <w:snapToGrid/>
                  </w:rPr>
                </w:pPr>
                <w:r>
                  <w:rPr>
                    <w:rFonts w:ascii="Arial" w:hAnsi="Arial"/>
                    <w:b/>
                  </w:rPr>
                  <w:t>Federal Communications Commission</w:t>
                </w:r>
              </w:p>
              <w:p w:rsidR="00DE0AB8" w:rsidP="00DE0AB8" w14:paraId="510E2593" w14:textId="77777777">
                <w:pPr>
                  <w:rPr>
                    <w:rFonts w:ascii="Arial" w:hAnsi="Arial"/>
                    <w:b/>
                  </w:rPr>
                </w:pPr>
                <w:r>
                  <w:rPr>
                    <w:rFonts w:ascii="Arial" w:hAnsi="Arial"/>
                    <w:b/>
                  </w:rPr>
                  <w:t>45 L Street NE</w:t>
                </w:r>
              </w:p>
              <w:p w:rsidR="009838BC" w:rsidP="00DE0AB8" w14:paraId="26C44E1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93D7D2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7D22592" w14:textId="77777777">
                <w:pPr>
                  <w:spacing w:before="40"/>
                  <w:jc w:val="right"/>
                  <w:rPr>
                    <w:rFonts w:ascii="Arial" w:hAnsi="Arial"/>
                    <w:b/>
                    <w:sz w:val="16"/>
                  </w:rPr>
                </w:pPr>
                <w:r>
                  <w:rPr>
                    <w:rFonts w:ascii="Arial" w:hAnsi="Arial"/>
                    <w:b/>
                    <w:sz w:val="16"/>
                  </w:rPr>
                  <w:t>News Media Information 202 / 418-0500</w:t>
                </w:r>
              </w:p>
              <w:p w:rsidR="009838BC" w:rsidP="009838BC" w14:paraId="73F80BA8"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0DE42006" w14:textId="5A6D485F">
                <w:pPr>
                  <w:jc w:val="right"/>
                </w:pPr>
              </w:p>
            </w:txbxContent>
          </v:textbox>
        </v:shape>
      </w:pict>
    </w:r>
  </w:p>
  <w:p w:rsidR="006F7393" w:rsidRPr="009838BC" w:rsidP="009838BC" w14:paraId="46F7E70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16"/>
    <w:rsid w:val="000072CE"/>
    <w:rsid w:val="00013A8B"/>
    <w:rsid w:val="00021445"/>
    <w:rsid w:val="00036039"/>
    <w:rsid w:val="00037F90"/>
    <w:rsid w:val="000875BF"/>
    <w:rsid w:val="00096D8C"/>
    <w:rsid w:val="000A53EE"/>
    <w:rsid w:val="000C0B65"/>
    <w:rsid w:val="000E3D42"/>
    <w:rsid w:val="000E5884"/>
    <w:rsid w:val="00122BD5"/>
    <w:rsid w:val="001979D9"/>
    <w:rsid w:val="001A5BF3"/>
    <w:rsid w:val="001D6BCF"/>
    <w:rsid w:val="001E01CA"/>
    <w:rsid w:val="002060D9"/>
    <w:rsid w:val="00226822"/>
    <w:rsid w:val="00260594"/>
    <w:rsid w:val="00285017"/>
    <w:rsid w:val="002A2D2E"/>
    <w:rsid w:val="002B2616"/>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75A2D"/>
    <w:rsid w:val="005F21C7"/>
    <w:rsid w:val="00607BA5"/>
    <w:rsid w:val="00626EB6"/>
    <w:rsid w:val="006353A3"/>
    <w:rsid w:val="00655D03"/>
    <w:rsid w:val="00683F84"/>
    <w:rsid w:val="006A6A81"/>
    <w:rsid w:val="006E26AF"/>
    <w:rsid w:val="006F7393"/>
    <w:rsid w:val="0070224F"/>
    <w:rsid w:val="007115F7"/>
    <w:rsid w:val="00740D8B"/>
    <w:rsid w:val="00785689"/>
    <w:rsid w:val="0079259E"/>
    <w:rsid w:val="0079754B"/>
    <w:rsid w:val="007A1056"/>
    <w:rsid w:val="007A1E6D"/>
    <w:rsid w:val="00822CE0"/>
    <w:rsid w:val="00837C62"/>
    <w:rsid w:val="00841AB1"/>
    <w:rsid w:val="00872DFE"/>
    <w:rsid w:val="008C22FD"/>
    <w:rsid w:val="00910F12"/>
    <w:rsid w:val="00926503"/>
    <w:rsid w:val="00930ECF"/>
    <w:rsid w:val="009838BC"/>
    <w:rsid w:val="00A45ECE"/>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9157B"/>
    <w:rsid w:val="00CC72B6"/>
    <w:rsid w:val="00CF6695"/>
    <w:rsid w:val="00D0218D"/>
    <w:rsid w:val="00D216CD"/>
    <w:rsid w:val="00D71E64"/>
    <w:rsid w:val="00DA2529"/>
    <w:rsid w:val="00DB130A"/>
    <w:rsid w:val="00DC10A1"/>
    <w:rsid w:val="00DC655F"/>
    <w:rsid w:val="00DD7EBD"/>
    <w:rsid w:val="00DE0AB8"/>
    <w:rsid w:val="00DF62B6"/>
    <w:rsid w:val="00E07225"/>
    <w:rsid w:val="00E155B7"/>
    <w:rsid w:val="00E5409F"/>
    <w:rsid w:val="00E71778"/>
    <w:rsid w:val="00E74243"/>
    <w:rsid w:val="00EC0185"/>
    <w:rsid w:val="00EF79F5"/>
    <w:rsid w:val="00F021FA"/>
    <w:rsid w:val="00F57ACA"/>
    <w:rsid w:val="00F62E97"/>
    <w:rsid w:val="00F64209"/>
    <w:rsid w:val="00F86E0D"/>
    <w:rsid w:val="00F93BF5"/>
    <w:rsid w:val="00F96F63"/>
    <w:rsid w:val="00FA461A"/>
    <w:rsid w:val="71EC2B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7F6E89"/>
  <w15:chartTrackingRefBased/>
  <w15:docId w15:val="{1E84E336-5287-4E52-8594-9BABBC09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2B2616"/>
  </w:style>
  <w:style w:type="character" w:customStyle="1" w:styleId="ParaNumChar">
    <w:name w:val="ParaNum Char"/>
    <w:link w:val="ParaNum"/>
    <w:locked/>
    <w:rsid w:val="002B2616"/>
    <w:rPr>
      <w:snapToGrid w:val="0"/>
      <w:kern w:val="28"/>
      <w:sz w:val="22"/>
    </w:rPr>
  </w:style>
  <w:style w:type="character" w:customStyle="1" w:styleId="normaltextrun">
    <w:name w:val="normaltextrun"/>
    <w:rsid w:val="002B2616"/>
  </w:style>
  <w:style w:type="character" w:styleId="Emphasis">
    <w:name w:val="Emphasis"/>
    <w:uiPriority w:val="20"/>
    <w:qFormat/>
    <w:rsid w:val="002B2616"/>
    <w:rPr>
      <w:i/>
      <w:iCs/>
    </w:rPr>
  </w:style>
  <w:style w:type="paragraph" w:customStyle="1" w:styleId="paragraph">
    <w:name w:val="paragraph"/>
    <w:basedOn w:val="Normal"/>
    <w:rsid w:val="002B2616"/>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orms.universalservice.org/porta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