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6F0DCF" w:rsidP="000968E2">
      <w:pPr>
        <w:pStyle w:val="Header"/>
        <w:tabs>
          <w:tab w:val="clear" w:pos="4320"/>
          <w:tab w:val="clear" w:pos="8640"/>
        </w:tabs>
        <w:spacing w:after="240"/>
        <w:rPr>
          <w:szCs w:val="22"/>
        </w:rPr>
        <w:sectPr>
          <w:footerReference w:type="default" r:id="rId5"/>
          <w:headerReference w:type="first" r:id="rId6"/>
          <w:pgSz w:w="12240" w:h="15840" w:code="1"/>
          <w:pgMar w:top="720" w:right="720" w:bottom="1440" w:left="720" w:header="720" w:footer="1440" w:gutter="0"/>
          <w:cols w:space="720"/>
          <w:titlePg/>
        </w:sectPr>
      </w:pPr>
      <w:bookmarkStart w:id="1" w:name="_GoBack"/>
      <w:bookmarkEnd w:id="1"/>
    </w:p>
    <w:p w:rsidR="00C13960" w:rsidRPr="006F0DCF" w:rsidP="0DECA294">
      <w:pPr>
        <w:ind w:left="720" w:hanging="720"/>
        <w:jc w:val="right"/>
        <w:rPr>
          <w:b/>
          <w:bCs/>
        </w:rPr>
      </w:pPr>
      <w:r w:rsidRPr="0DECA294">
        <w:rPr>
          <w:b/>
          <w:bCs/>
        </w:rPr>
        <w:t xml:space="preserve">DA </w:t>
      </w:r>
      <w:r w:rsidRPr="00A015C5" w:rsidR="00A015C5">
        <w:rPr>
          <w:b/>
          <w:bCs/>
        </w:rPr>
        <w:t>18-991</w:t>
      </w:r>
    </w:p>
    <w:p w:rsidR="00C13960" w:rsidRPr="006F0DCF" w:rsidP="0DECA294">
      <w:pPr>
        <w:ind w:left="720" w:hanging="720"/>
        <w:jc w:val="right"/>
        <w:rPr>
          <w:b/>
          <w:bCs/>
        </w:rPr>
      </w:pPr>
      <w:r>
        <w:rPr>
          <w:b/>
          <w:bCs/>
        </w:rPr>
        <w:t>Released:  September 28</w:t>
      </w:r>
      <w:r w:rsidRPr="0DECA294" w:rsidR="0DECA294">
        <w:rPr>
          <w:b/>
          <w:bCs/>
        </w:rPr>
        <w:t>, 2018</w:t>
      </w:r>
    </w:p>
    <w:p w:rsidR="00C13960" w:rsidRPr="006F0DCF" w:rsidP="000968E2">
      <w:pPr>
        <w:jc w:val="right"/>
        <w:rPr>
          <w:szCs w:val="22"/>
        </w:rPr>
      </w:pPr>
    </w:p>
    <w:p w:rsidR="00C13960" w:rsidRPr="006F0DCF" w:rsidP="0DECA294">
      <w:pPr>
        <w:ind w:left="720" w:hanging="720"/>
        <w:jc w:val="center"/>
        <w:rPr>
          <w:b/>
          <w:bCs/>
        </w:rPr>
      </w:pPr>
      <w:r w:rsidRPr="0DECA294">
        <w:rPr>
          <w:b/>
          <w:bCs/>
        </w:rPr>
        <w:t>STREAMLINED RESOLUTION OF REQUESTS RELATED TO ACTIONS BY THE UNIVERSAL SERVICE ADMINISTRATIVE COMPANY</w:t>
      </w:r>
    </w:p>
    <w:p w:rsidR="00C13960" w:rsidRPr="006F0DCF" w:rsidP="000968E2">
      <w:pPr>
        <w:ind w:left="720" w:hanging="720"/>
        <w:jc w:val="center"/>
        <w:rPr>
          <w:b/>
          <w:szCs w:val="22"/>
        </w:rPr>
      </w:pPr>
    </w:p>
    <w:p w:rsidR="006E6D46" w:rsidP="0DECA294">
      <w:pPr>
        <w:ind w:left="720" w:hanging="720"/>
        <w:jc w:val="center"/>
        <w:rPr>
          <w:b/>
          <w:bCs/>
          <w:lang w:val="en"/>
        </w:rPr>
      </w:pPr>
      <w:r w:rsidRPr="0DECA294">
        <w:rPr>
          <w:b/>
          <w:bCs/>
        </w:rPr>
        <w:t xml:space="preserve">CC Docket No. </w:t>
      </w:r>
      <w:r w:rsidRPr="0DECA294">
        <w:rPr>
          <w:b/>
          <w:bCs/>
          <w:lang w:val="en"/>
        </w:rPr>
        <w:t>02-6</w:t>
      </w:r>
    </w:p>
    <w:p w:rsidR="00C13960" w:rsidRPr="006F0DCF" w:rsidP="000968E2">
      <w:pPr>
        <w:jc w:val="center"/>
        <w:rPr>
          <w:szCs w:val="22"/>
        </w:rPr>
      </w:pPr>
    </w:p>
    <w:p w:rsidR="00C13960" w:rsidRPr="006F0DCF" w:rsidP="000968E2">
      <w:pPr>
        <w:pStyle w:val="ParaNum0"/>
        <w:numPr>
          <w:ilvl w:val="0"/>
          <w:numId w:val="0"/>
        </w:numPr>
        <w:spacing w:after="0"/>
        <w:ind w:firstLine="720"/>
        <w:rPr>
          <w:szCs w:val="22"/>
        </w:rPr>
      </w:pPr>
      <w:r w:rsidRPr="0DECA294">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rPr>
        <w:footnoteReference w:id="3"/>
      </w:r>
      <w:r w:rsidRPr="0DECA294">
        <w:t xml:space="preserve">  The deadline for filing petitions for reconsideration or applications for review concerning the disposition of any of these Requests is 30 days from release of this Public Notice.</w:t>
      </w:r>
      <w:r>
        <w:rPr>
          <w:rStyle w:val="FootnoteReference"/>
        </w:rPr>
        <w:footnoteReference w:id="4"/>
      </w:r>
    </w:p>
    <w:p w:rsidR="00C13960" w:rsidRPr="006F0DCF" w:rsidP="000968E2">
      <w:pPr>
        <w:pStyle w:val="ParaNum0"/>
        <w:numPr>
          <w:ilvl w:val="0"/>
          <w:numId w:val="0"/>
        </w:numPr>
        <w:spacing w:after="0"/>
        <w:ind w:firstLine="720"/>
        <w:rPr>
          <w:szCs w:val="22"/>
        </w:rPr>
      </w:pPr>
    </w:p>
    <w:p w:rsidR="00C13960" w:rsidRPr="006F0DCF" w:rsidP="0DECA294">
      <w:pPr>
        <w:pStyle w:val="ParaNum0"/>
        <w:numPr>
          <w:ilvl w:val="0"/>
          <w:numId w:val="0"/>
        </w:numPr>
        <w:spacing w:after="0"/>
        <w:ind w:left="720" w:hanging="720"/>
        <w:rPr>
          <w:b/>
          <w:bCs/>
          <w:u w:val="single"/>
        </w:rPr>
      </w:pPr>
      <w:r w:rsidRPr="0DECA294">
        <w:rPr>
          <w:b/>
          <w:bCs/>
          <w:u w:val="single"/>
        </w:rPr>
        <w:t>Schools and Libraries (E-rate)</w:t>
      </w:r>
    </w:p>
    <w:p w:rsidR="00C13960" w:rsidRPr="006F0DCF" w:rsidP="0DECA294">
      <w:pPr>
        <w:spacing w:after="240"/>
        <w:ind w:left="720" w:hanging="720"/>
        <w:rPr>
          <w:b/>
          <w:bCs/>
        </w:rPr>
      </w:pPr>
      <w:r w:rsidRPr="0DECA294">
        <w:rPr>
          <w:b/>
          <w:bCs/>
        </w:rPr>
        <w:t>CC Docket No. 02-6</w:t>
      </w:r>
    </w:p>
    <w:p w:rsidR="00BF2720" w:rsidRPr="006F0DCF" w:rsidP="0DECA294">
      <w:pPr>
        <w:spacing w:after="240"/>
        <w:rPr>
          <w:u w:val="single"/>
        </w:rPr>
      </w:pPr>
      <w:r w:rsidRPr="0DECA294">
        <w:rPr>
          <w:spacing w:val="-1"/>
          <w:u w:val="single" w:color="000000"/>
        </w:rPr>
        <w:t>Dismissed as Moot</w:t>
      </w:r>
      <w:r>
        <w:rPr>
          <w:vertAlign w:val="superscript"/>
        </w:rPr>
        <w:footnoteReference w:id="5"/>
      </w:r>
    </w:p>
    <w:p w:rsidR="00674E5B" w:rsidRPr="00502BE0" w:rsidP="00674E5B">
      <w:pPr>
        <w:widowControl w:val="0"/>
        <w:spacing w:before="7"/>
        <w:ind w:left="720"/>
        <w:rPr>
          <w:szCs w:val="22"/>
        </w:rPr>
      </w:pPr>
      <w:r>
        <w:rPr>
          <w:szCs w:val="22"/>
        </w:rPr>
        <w:t>American Samoa</w:t>
      </w:r>
      <w:r w:rsidR="0023700B">
        <w:rPr>
          <w:szCs w:val="22"/>
        </w:rPr>
        <w:t xml:space="preserve"> SEA, AS,</w:t>
      </w:r>
      <w:r w:rsidRPr="00502BE0">
        <w:rPr>
          <w:szCs w:val="22"/>
        </w:rPr>
        <w:t xml:space="preserve"> Application No. </w:t>
      </w:r>
      <w:r w:rsidRPr="004A2615" w:rsidR="004A2615">
        <w:rPr>
          <w:szCs w:val="22"/>
        </w:rPr>
        <w:t>181036827</w:t>
      </w:r>
      <w:r w:rsidRPr="00502BE0">
        <w:rPr>
          <w:szCs w:val="22"/>
        </w:rPr>
        <w:t xml:space="preserve">, Request for Waiver, CC Docket No. 02-6 (filed </w:t>
      </w:r>
      <w:r w:rsidR="00321A76">
        <w:rPr>
          <w:szCs w:val="22"/>
        </w:rPr>
        <w:t>Apr. 5</w:t>
      </w:r>
      <w:r w:rsidRPr="00502BE0">
        <w:rPr>
          <w:szCs w:val="22"/>
        </w:rPr>
        <w:t>, 2018)</w:t>
      </w:r>
    </w:p>
    <w:p w:rsidR="003E43E2" w:rsidRPr="006F0DCF" w:rsidP="6424834A">
      <w:pPr>
        <w:spacing w:after="240"/>
        <w:rPr>
          <w:szCs w:val="22"/>
        </w:rPr>
      </w:pPr>
    </w:p>
    <w:p w:rsidR="00BF2720" w:rsidRPr="006F0DCF" w:rsidP="003E43E2">
      <w:pPr>
        <w:spacing w:after="240"/>
        <w:ind w:left="720"/>
        <w:rPr>
          <w:szCs w:val="22"/>
          <w:u w:val="single"/>
        </w:rPr>
      </w:pPr>
    </w:p>
    <w:p w:rsidR="00307244" w:rsidRPr="00502BE0" w:rsidP="0DECA294">
      <w:pPr>
        <w:spacing w:after="240"/>
        <w:rPr>
          <w:szCs w:val="22"/>
          <w:u w:val="single"/>
        </w:rPr>
      </w:pPr>
      <w:r w:rsidRPr="00502BE0">
        <w:rPr>
          <w:spacing w:val="-1"/>
          <w:szCs w:val="22"/>
          <w:u w:val="single" w:color="000000"/>
        </w:rPr>
        <w:t>Dismissed as Moot</w:t>
      </w:r>
      <w:r>
        <w:rPr>
          <w:szCs w:val="22"/>
          <w:vertAlign w:val="superscript"/>
        </w:rPr>
        <w:footnoteReference w:id="6"/>
      </w:r>
    </w:p>
    <w:p w:rsidR="00C253F7" w:rsidRPr="00502BE0" w:rsidP="007813A5">
      <w:pPr>
        <w:widowControl w:val="0"/>
        <w:spacing w:before="7"/>
        <w:ind w:left="720"/>
        <w:rPr>
          <w:szCs w:val="22"/>
        </w:rPr>
      </w:pPr>
      <w:r w:rsidRPr="00502BE0">
        <w:rPr>
          <w:szCs w:val="22"/>
        </w:rPr>
        <w:t>Data Link Communications of Indiana, Inc. (</w:t>
      </w:r>
      <w:r w:rsidRPr="00502BE0" w:rsidR="00D90AF9">
        <w:rPr>
          <w:szCs w:val="22"/>
        </w:rPr>
        <w:t>Elizabethtown Independent School District), KY, Application No. 1610</w:t>
      </w:r>
      <w:r w:rsidRPr="00502BE0" w:rsidR="00AD19D3">
        <w:rPr>
          <w:szCs w:val="22"/>
        </w:rPr>
        <w:t>1</w:t>
      </w:r>
      <w:r w:rsidRPr="00502BE0" w:rsidR="00943347">
        <w:rPr>
          <w:szCs w:val="22"/>
        </w:rPr>
        <w:t>5488</w:t>
      </w:r>
      <w:r w:rsidRPr="00502BE0" w:rsidR="00AD19D3">
        <w:rPr>
          <w:szCs w:val="22"/>
        </w:rPr>
        <w:t xml:space="preserve">, </w:t>
      </w:r>
      <w:r w:rsidRPr="00502BE0" w:rsidR="009A11C0">
        <w:rPr>
          <w:szCs w:val="22"/>
        </w:rPr>
        <w:t xml:space="preserve">Request for Waiver, </w:t>
      </w:r>
      <w:r w:rsidRPr="00502BE0" w:rsidR="00AD19D3">
        <w:rPr>
          <w:szCs w:val="22"/>
        </w:rPr>
        <w:t xml:space="preserve">CC Docket No. 02-6 (filed </w:t>
      </w:r>
      <w:r w:rsidRPr="00502BE0" w:rsidR="007813A5">
        <w:rPr>
          <w:szCs w:val="22"/>
        </w:rPr>
        <w:t>Feb. 28, 2018)</w:t>
      </w:r>
    </w:p>
    <w:p w:rsidR="00396689" w:rsidRPr="00502BE0" w:rsidP="007813A5">
      <w:pPr>
        <w:widowControl w:val="0"/>
        <w:spacing w:before="7"/>
        <w:ind w:left="720"/>
        <w:rPr>
          <w:szCs w:val="22"/>
        </w:rPr>
      </w:pPr>
    </w:p>
    <w:p w:rsidR="00396689" w:rsidRPr="00502BE0" w:rsidP="007813A5">
      <w:pPr>
        <w:widowControl w:val="0"/>
        <w:spacing w:before="7"/>
        <w:ind w:left="720"/>
        <w:rPr>
          <w:szCs w:val="22"/>
        </w:rPr>
      </w:pPr>
      <w:r w:rsidRPr="00502BE0">
        <w:rPr>
          <w:szCs w:val="22"/>
        </w:rPr>
        <w:t xml:space="preserve">St. Paul Lutheran School, WI, Application No. </w:t>
      </w:r>
      <w:r w:rsidRPr="00502BE0" w:rsidR="00C43047">
        <w:rPr>
          <w:szCs w:val="22"/>
        </w:rPr>
        <w:t xml:space="preserve">161042877, </w:t>
      </w:r>
      <w:r w:rsidRPr="00502BE0" w:rsidR="009A11C0">
        <w:rPr>
          <w:szCs w:val="22"/>
        </w:rPr>
        <w:t xml:space="preserve">Request for Waiver, </w:t>
      </w:r>
      <w:r w:rsidRPr="00502BE0" w:rsidR="00C43047">
        <w:rPr>
          <w:szCs w:val="22"/>
        </w:rPr>
        <w:t>CC Docket No. 02-6 (filed Nov. 17, 2017)</w:t>
      </w:r>
    </w:p>
    <w:p w:rsidR="000C64A1" w:rsidRPr="00502BE0" w:rsidP="00C253F7">
      <w:pPr>
        <w:widowControl w:val="0"/>
        <w:spacing w:before="7"/>
        <w:rPr>
          <w:szCs w:val="22"/>
        </w:rPr>
      </w:pPr>
    </w:p>
    <w:p w:rsidR="00C253F7" w:rsidRPr="00502BE0" w:rsidP="0DECA294">
      <w:pPr>
        <w:widowControl w:val="0"/>
        <w:spacing w:before="7"/>
        <w:rPr>
          <w:szCs w:val="22"/>
          <w:u w:val="single"/>
        </w:rPr>
      </w:pPr>
      <w:r w:rsidRPr="00502BE0">
        <w:rPr>
          <w:szCs w:val="22"/>
          <w:u w:val="single"/>
        </w:rPr>
        <w:t>Dismissed for Failure to Comply with the Commission’s Basic Filing Requirements</w:t>
      </w:r>
      <w:r>
        <w:rPr>
          <w:szCs w:val="22"/>
          <w:vertAlign w:val="superscript"/>
        </w:rPr>
        <w:footnoteReference w:id="7"/>
      </w:r>
    </w:p>
    <w:p w:rsidR="00C253F7" w:rsidRPr="00502BE0" w:rsidP="00C253F7">
      <w:pPr>
        <w:widowControl w:val="0"/>
        <w:spacing w:before="7"/>
        <w:rPr>
          <w:szCs w:val="22"/>
        </w:rPr>
      </w:pPr>
    </w:p>
    <w:p w:rsidR="00CE7367" w:rsidRPr="00502BE0" w:rsidP="0DECA294">
      <w:pPr>
        <w:widowControl w:val="0"/>
        <w:spacing w:before="7"/>
        <w:ind w:firstLine="720"/>
        <w:rPr>
          <w:szCs w:val="22"/>
        </w:rPr>
      </w:pPr>
      <w:r w:rsidRPr="00502BE0">
        <w:rPr>
          <w:szCs w:val="22"/>
        </w:rPr>
        <w:t>Carbon County School District #1, WY, Application N</w:t>
      </w:r>
      <w:r w:rsidRPr="00502BE0" w:rsidR="00AD19D3">
        <w:rPr>
          <w:szCs w:val="22"/>
        </w:rPr>
        <w:t>o.</w:t>
      </w:r>
      <w:r w:rsidRPr="00502BE0">
        <w:rPr>
          <w:szCs w:val="22"/>
        </w:rPr>
        <w:t xml:space="preserve"> 171025576, CC Docket No. 02-6 (filed </w:t>
      </w:r>
    </w:p>
    <w:p w:rsidR="00C253F7" w:rsidRPr="00502BE0" w:rsidP="0DECA294">
      <w:pPr>
        <w:widowControl w:val="0"/>
        <w:spacing w:before="7"/>
        <w:ind w:firstLine="720"/>
        <w:rPr>
          <w:szCs w:val="22"/>
        </w:rPr>
      </w:pPr>
      <w:r w:rsidRPr="00502BE0">
        <w:rPr>
          <w:szCs w:val="22"/>
        </w:rPr>
        <w:t>June 25, 2018)</w:t>
      </w:r>
    </w:p>
    <w:p w:rsidR="75C04D98" w:rsidRPr="00502BE0" w:rsidP="75C04D98">
      <w:pPr>
        <w:spacing w:before="7"/>
        <w:ind w:firstLine="720"/>
        <w:rPr>
          <w:szCs w:val="22"/>
        </w:rPr>
      </w:pPr>
    </w:p>
    <w:p w:rsidR="75C04D98" w:rsidRPr="00502BE0" w:rsidP="75C04D98">
      <w:pPr>
        <w:spacing w:after="240"/>
        <w:rPr>
          <w:szCs w:val="22"/>
          <w:vertAlign w:val="superscript"/>
        </w:rPr>
      </w:pPr>
      <w:r w:rsidRPr="00502BE0">
        <w:rPr>
          <w:szCs w:val="22"/>
          <w:u w:val="single"/>
        </w:rPr>
        <w:t>Dismissed on Reconsideration</w:t>
      </w:r>
      <w:r>
        <w:rPr>
          <w:szCs w:val="22"/>
          <w:vertAlign w:val="superscript"/>
        </w:rPr>
        <w:footnoteReference w:id="8"/>
      </w:r>
    </w:p>
    <w:p w:rsidR="00920F2B" w:rsidP="00920F2B">
      <w:pPr>
        <w:spacing w:after="240"/>
        <w:ind w:left="720"/>
        <w:rPr>
          <w:szCs w:val="22"/>
        </w:rPr>
      </w:pPr>
      <w:r>
        <w:rPr>
          <w:szCs w:val="22"/>
        </w:rPr>
        <w:t>Estes Valley Public Library District</w:t>
      </w:r>
      <w:r w:rsidRPr="75C04D98">
        <w:rPr>
          <w:szCs w:val="22"/>
        </w:rPr>
        <w:t xml:space="preserve">, </w:t>
      </w:r>
      <w:r w:rsidR="008E62CF">
        <w:rPr>
          <w:szCs w:val="22"/>
        </w:rPr>
        <w:t xml:space="preserve">CO, </w:t>
      </w:r>
      <w:r w:rsidRPr="75C04D98">
        <w:rPr>
          <w:szCs w:val="22"/>
        </w:rPr>
        <w:t>Application No. 1</w:t>
      </w:r>
      <w:r>
        <w:rPr>
          <w:szCs w:val="22"/>
        </w:rPr>
        <w:t>8</w:t>
      </w:r>
      <w:r w:rsidRPr="75C04D98">
        <w:rPr>
          <w:szCs w:val="22"/>
        </w:rPr>
        <w:t>10</w:t>
      </w:r>
      <w:r>
        <w:rPr>
          <w:szCs w:val="22"/>
        </w:rPr>
        <w:t>42042</w:t>
      </w:r>
      <w:r w:rsidRPr="75C04D98">
        <w:rPr>
          <w:szCs w:val="22"/>
        </w:rPr>
        <w:t xml:space="preserve">, Petition for Reconsideration, CC Docket No. 02-6 (filed </w:t>
      </w:r>
      <w:r w:rsidRPr="00502BE0">
        <w:rPr>
          <w:szCs w:val="22"/>
        </w:rPr>
        <w:t>Jul</w:t>
      </w:r>
      <w:r w:rsidR="00E51022">
        <w:rPr>
          <w:szCs w:val="22"/>
        </w:rPr>
        <w:t>y</w:t>
      </w:r>
      <w:r w:rsidRPr="75C04D98">
        <w:rPr>
          <w:szCs w:val="22"/>
        </w:rPr>
        <w:t xml:space="preserve"> 2</w:t>
      </w:r>
      <w:r>
        <w:rPr>
          <w:szCs w:val="22"/>
        </w:rPr>
        <w:t>4</w:t>
      </w:r>
      <w:r w:rsidRPr="75C04D98">
        <w:rPr>
          <w:szCs w:val="22"/>
        </w:rPr>
        <w:t>, 2018)</w:t>
      </w:r>
    </w:p>
    <w:p w:rsidR="42490297" w:rsidP="42490297">
      <w:pPr>
        <w:spacing w:after="240"/>
        <w:ind w:left="720"/>
      </w:pPr>
      <w:r w:rsidRPr="00502BE0">
        <w:rPr>
          <w:szCs w:val="22"/>
        </w:rPr>
        <w:t xml:space="preserve">Highland Community Unit School District No. </w:t>
      </w:r>
      <w:r w:rsidRPr="00502BE0" w:rsidR="61CC409E">
        <w:rPr>
          <w:szCs w:val="22"/>
        </w:rPr>
        <w:t xml:space="preserve">5, IL, Application No. 161035653, Petition for </w:t>
      </w:r>
      <w:r w:rsidRPr="00502BE0" w:rsidR="436A27B3">
        <w:rPr>
          <w:szCs w:val="22"/>
        </w:rPr>
        <w:t>Recons</w:t>
      </w:r>
      <w:r w:rsidR="436A27B3">
        <w:t>ideration, CC Docket No. 02-6 (filed Nov. 13, 2017)</w:t>
      </w:r>
    </w:p>
    <w:p w:rsidR="006B7B08" w:rsidP="42490297">
      <w:pPr>
        <w:spacing w:after="240"/>
        <w:ind w:left="720"/>
      </w:pPr>
      <w:r w:rsidRPr="00356FF0">
        <w:t>Holy Family Elementary School</w:t>
      </w:r>
      <w:r>
        <w:t>,</w:t>
      </w:r>
      <w:r w:rsidR="003C3936">
        <w:t xml:space="preserve"> </w:t>
      </w:r>
      <w:r w:rsidR="00B10532">
        <w:t>MN, Application No.</w:t>
      </w:r>
      <w:r w:rsidRPr="00D436AC">
        <w:t xml:space="preserve"> 181</w:t>
      </w:r>
      <w:r>
        <w:t>042928</w:t>
      </w:r>
      <w:r w:rsidR="00FA125A">
        <w:t xml:space="preserve">, Petition for Reconsideration, CC Docket No. 02-6 (filed </w:t>
      </w:r>
      <w:r w:rsidR="00E937EF">
        <w:t>Jul</w:t>
      </w:r>
      <w:r w:rsidR="00E51022">
        <w:t>y</w:t>
      </w:r>
      <w:r w:rsidR="00E937EF">
        <w:t xml:space="preserve"> 27</w:t>
      </w:r>
      <w:r w:rsidR="00FA125A">
        <w:t>, 201</w:t>
      </w:r>
      <w:r w:rsidR="00E937EF">
        <w:t>8</w:t>
      </w:r>
      <w:r w:rsidR="00FA125A">
        <w:t>)</w:t>
      </w:r>
    </w:p>
    <w:p w:rsidR="004062A4" w:rsidP="004062A4">
      <w:pPr>
        <w:spacing w:after="240"/>
        <w:ind w:left="720"/>
      </w:pPr>
      <w:r>
        <w:t xml:space="preserve">Lake Rose Christian Academy, FL, </w:t>
      </w:r>
      <w:r>
        <w:t>Application No.</w:t>
      </w:r>
      <w:r w:rsidRPr="00D436AC">
        <w:t xml:space="preserve"> 181</w:t>
      </w:r>
      <w:r>
        <w:t>0428</w:t>
      </w:r>
      <w:r>
        <w:t>65</w:t>
      </w:r>
      <w:r>
        <w:t>, Petition for Reconsideration, CC Docket No. 02-6 (filed Jul</w:t>
      </w:r>
      <w:r w:rsidR="007E53EB">
        <w:t>y</w:t>
      </w:r>
      <w:r>
        <w:t xml:space="preserve"> 27, 2018)</w:t>
      </w:r>
    </w:p>
    <w:p w:rsidR="536EFDC8" w:rsidP="536EFDC8">
      <w:pPr>
        <w:spacing w:after="240"/>
        <w:ind w:left="720"/>
      </w:pPr>
      <w:r>
        <w:t>Missouri Network Alliance, LLC, MO, Application No. 1018785, Petition for Reconsideration, CC Docket No. 02-6 (filed Dec. 21, 2017)</w:t>
      </w:r>
    </w:p>
    <w:p w:rsidR="00F41911" w:rsidP="004062A4">
      <w:pPr>
        <w:spacing w:after="240"/>
        <w:ind w:left="720"/>
      </w:pPr>
      <w:r w:rsidRPr="00F41911">
        <w:t>Pope Valley Union Elementary School</w:t>
      </w:r>
      <w:r w:rsidR="00EE6A97">
        <w:t xml:space="preserve">, CA, </w:t>
      </w:r>
      <w:r w:rsidRPr="75C04D98" w:rsidR="00EE6A97">
        <w:rPr>
          <w:szCs w:val="22"/>
        </w:rPr>
        <w:t>Application No. 1</w:t>
      </w:r>
      <w:r w:rsidR="00EE6A97">
        <w:rPr>
          <w:szCs w:val="22"/>
        </w:rPr>
        <w:t>8</w:t>
      </w:r>
      <w:r w:rsidRPr="75C04D98" w:rsidR="00EE6A97">
        <w:rPr>
          <w:szCs w:val="22"/>
        </w:rPr>
        <w:t>10</w:t>
      </w:r>
      <w:r w:rsidR="00EE6A97">
        <w:rPr>
          <w:szCs w:val="22"/>
        </w:rPr>
        <w:t>42</w:t>
      </w:r>
      <w:r w:rsidR="000C2D3E">
        <w:rPr>
          <w:szCs w:val="22"/>
        </w:rPr>
        <w:t>73</w:t>
      </w:r>
      <w:r w:rsidR="00EE6A97">
        <w:rPr>
          <w:szCs w:val="22"/>
        </w:rPr>
        <w:t>2</w:t>
      </w:r>
      <w:r w:rsidRPr="75C04D98" w:rsidR="00EE6A97">
        <w:rPr>
          <w:szCs w:val="22"/>
        </w:rPr>
        <w:t xml:space="preserve">, Petition for Reconsideration, CC Docket No. 02-6 (filed </w:t>
      </w:r>
      <w:r w:rsidR="00EE6A97">
        <w:rPr>
          <w:szCs w:val="22"/>
        </w:rPr>
        <w:t>Ju</w:t>
      </w:r>
      <w:r w:rsidR="000C2D3E">
        <w:rPr>
          <w:szCs w:val="22"/>
        </w:rPr>
        <w:t>n</w:t>
      </w:r>
      <w:r w:rsidR="007E53EB">
        <w:rPr>
          <w:szCs w:val="22"/>
        </w:rPr>
        <w:t>e</w:t>
      </w:r>
      <w:r w:rsidRPr="75C04D98" w:rsidR="00EE6A97">
        <w:rPr>
          <w:szCs w:val="22"/>
        </w:rPr>
        <w:t xml:space="preserve"> </w:t>
      </w:r>
      <w:r w:rsidR="00EE6A97">
        <w:rPr>
          <w:szCs w:val="22"/>
        </w:rPr>
        <w:t>4</w:t>
      </w:r>
      <w:r w:rsidRPr="75C04D98" w:rsidR="00EE6A97">
        <w:rPr>
          <w:szCs w:val="22"/>
        </w:rPr>
        <w:t>, 2018)</w:t>
      </w:r>
    </w:p>
    <w:p w:rsidR="75C04D98" w:rsidP="75C04D98">
      <w:pPr>
        <w:spacing w:after="240"/>
        <w:ind w:left="720"/>
        <w:rPr>
          <w:szCs w:val="22"/>
        </w:rPr>
      </w:pPr>
      <w:r w:rsidRPr="75C04D98">
        <w:rPr>
          <w:szCs w:val="22"/>
        </w:rPr>
        <w:t>Strongsville City Schools, SC, Application No. 161015530, Petition for Reconsideration, CC Docket No. 02-6 (filed May Aug. 2</w:t>
      </w:r>
      <w:r w:rsidR="00321A76">
        <w:rPr>
          <w:szCs w:val="22"/>
        </w:rPr>
        <w:t>1</w:t>
      </w:r>
      <w:r w:rsidRPr="75C04D98">
        <w:rPr>
          <w:szCs w:val="22"/>
        </w:rPr>
        <w:t>, 2018)</w:t>
      </w:r>
    </w:p>
    <w:p w:rsidR="75C04D98" w:rsidP="75C04D98">
      <w:pPr>
        <w:rPr>
          <w:szCs w:val="22"/>
          <w:vertAlign w:val="superscript"/>
        </w:rPr>
      </w:pPr>
      <w:r w:rsidRPr="75C04D98">
        <w:rPr>
          <w:szCs w:val="22"/>
          <w:u w:val="single"/>
        </w:rPr>
        <w:t>Dismissed on Reconsideration - Untimely</w:t>
      </w:r>
      <w:r>
        <w:rPr>
          <w:szCs w:val="22"/>
          <w:vertAlign w:val="superscript"/>
        </w:rPr>
        <w:footnoteReference w:id="9"/>
      </w:r>
    </w:p>
    <w:p w:rsidR="75C04D98" w:rsidP="75C04D98">
      <w:pPr>
        <w:rPr>
          <w:szCs w:val="22"/>
        </w:rPr>
      </w:pPr>
    </w:p>
    <w:p w:rsidR="75C04D98" w:rsidP="75C04D98">
      <w:pPr>
        <w:ind w:left="720"/>
        <w:rPr>
          <w:szCs w:val="22"/>
          <w:vertAlign w:val="superscript"/>
        </w:rPr>
      </w:pPr>
      <w:r w:rsidRPr="75C04D98">
        <w:rPr>
          <w:szCs w:val="22"/>
        </w:rPr>
        <w:t>Crotched Mountain Center (University of New Hampshire Dept. of Telecommunications), NH, Application No. 161016159, Request for Waiver, CC Docket No. 02-6 (filed Aug. 21, 2018)</w:t>
      </w:r>
    </w:p>
    <w:p w:rsidR="75C04D98" w:rsidP="75C04D98">
      <w:pPr>
        <w:spacing w:before="7"/>
        <w:ind w:firstLine="720"/>
        <w:rPr>
          <w:sz w:val="21"/>
          <w:szCs w:val="21"/>
        </w:rPr>
      </w:pPr>
    </w:p>
    <w:p w:rsidR="000968E2" w:rsidRPr="006F0DCF" w:rsidP="0DECA294">
      <w:pPr>
        <w:tabs>
          <w:tab w:val="left" w:pos="360"/>
        </w:tabs>
        <w:spacing w:after="240"/>
        <w:ind w:left="720" w:hanging="720"/>
        <w:rPr>
          <w:u w:val="single"/>
        </w:rPr>
      </w:pPr>
      <w:r w:rsidRPr="75C04D98">
        <w:rPr>
          <w:u w:val="single"/>
        </w:rPr>
        <w:t>Granted</w:t>
      </w:r>
      <w:bookmarkStart w:id="2" w:name="_Ref433877836"/>
      <w:r>
        <w:rPr>
          <w:rStyle w:val="FootnoteReference"/>
        </w:rPr>
        <w:footnoteReference w:id="10"/>
      </w:r>
      <w:bookmarkEnd w:id="2"/>
    </w:p>
    <w:p w:rsidR="00D33D51" w:rsidRPr="00D33D51" w:rsidP="0DECA294">
      <w:pPr>
        <w:tabs>
          <w:tab w:val="left" w:pos="360"/>
        </w:tabs>
        <w:ind w:left="360"/>
        <w:rPr>
          <w:iCs/>
        </w:rPr>
      </w:pPr>
      <w:r>
        <w:rPr>
          <w:i/>
          <w:iCs/>
        </w:rPr>
        <w:t>28</w:t>
      </w:r>
      <w:r w:rsidR="00895991">
        <w:rPr>
          <w:i/>
          <w:iCs/>
        </w:rPr>
        <w:t xml:space="preserve"> </w:t>
      </w:r>
      <w:r>
        <w:rPr>
          <w:i/>
          <w:iCs/>
        </w:rPr>
        <w:t xml:space="preserve">Day </w:t>
      </w:r>
      <w:r w:rsidR="00C33848">
        <w:rPr>
          <w:i/>
          <w:iCs/>
        </w:rPr>
        <w:t xml:space="preserve">Competitive </w:t>
      </w:r>
      <w:r>
        <w:rPr>
          <w:i/>
          <w:iCs/>
        </w:rPr>
        <w:t>Bidding Rule</w:t>
      </w:r>
      <w:r>
        <w:rPr>
          <w:rStyle w:val="FootnoteReference"/>
          <w:i/>
          <w:iCs/>
        </w:rPr>
        <w:footnoteReference w:id="11"/>
      </w:r>
    </w:p>
    <w:p w:rsidR="00D33D51" w:rsidP="0DECA294">
      <w:pPr>
        <w:tabs>
          <w:tab w:val="left" w:pos="360"/>
        </w:tabs>
        <w:ind w:left="360"/>
      </w:pPr>
    </w:p>
    <w:p w:rsidR="009F68CF" w:rsidP="00951205">
      <w:pPr>
        <w:tabs>
          <w:tab w:val="left" w:pos="360"/>
        </w:tabs>
        <w:ind w:left="720"/>
        <w:rPr>
          <w:iCs/>
        </w:rPr>
      </w:pPr>
      <w:r>
        <w:rPr>
          <w:iCs/>
        </w:rPr>
        <w:t xml:space="preserve">San Antonio Independent School District, TX, Application No. </w:t>
      </w:r>
      <w:r w:rsidR="00ED1B8E">
        <w:rPr>
          <w:iCs/>
        </w:rPr>
        <w:t>171020329</w:t>
      </w:r>
      <w:r>
        <w:rPr>
          <w:iCs/>
        </w:rPr>
        <w:t>, Request for Review and/or Waiver, CC Docket No. 02-6 (filed May 16, 2018)</w:t>
      </w:r>
    </w:p>
    <w:p w:rsidR="009F68CF" w:rsidP="00951205">
      <w:pPr>
        <w:tabs>
          <w:tab w:val="left" w:pos="360"/>
        </w:tabs>
        <w:ind w:left="720"/>
        <w:rPr>
          <w:iCs/>
        </w:rPr>
      </w:pPr>
    </w:p>
    <w:p w:rsidR="009F68CF" w:rsidP="00951205">
      <w:pPr>
        <w:tabs>
          <w:tab w:val="left" w:pos="360"/>
        </w:tabs>
        <w:ind w:left="720"/>
        <w:rPr>
          <w:iCs/>
        </w:rPr>
      </w:pPr>
      <w:r>
        <w:rPr>
          <w:iCs/>
        </w:rPr>
        <w:t xml:space="preserve">San Antonio Independent School District, TX, Application No. </w:t>
      </w:r>
      <w:r w:rsidR="003F5337">
        <w:rPr>
          <w:iCs/>
        </w:rPr>
        <w:t>171016851</w:t>
      </w:r>
      <w:r>
        <w:rPr>
          <w:iCs/>
        </w:rPr>
        <w:t>, Request for Review and/or Waiver, CC Docket No. 02-6 (filed</w:t>
      </w:r>
      <w:r w:rsidR="003F5337">
        <w:rPr>
          <w:iCs/>
        </w:rPr>
        <w:t xml:space="preserve"> May</w:t>
      </w:r>
      <w:r>
        <w:rPr>
          <w:iCs/>
        </w:rPr>
        <w:t xml:space="preserve"> </w:t>
      </w:r>
      <w:r w:rsidR="003F5337">
        <w:rPr>
          <w:iCs/>
        </w:rPr>
        <w:t>16</w:t>
      </w:r>
      <w:r>
        <w:rPr>
          <w:iCs/>
        </w:rPr>
        <w:t>, 2018)</w:t>
      </w:r>
    </w:p>
    <w:p w:rsidR="009F68CF" w:rsidP="00951205">
      <w:pPr>
        <w:tabs>
          <w:tab w:val="left" w:pos="360"/>
        </w:tabs>
        <w:ind w:left="720"/>
        <w:rPr>
          <w:iCs/>
        </w:rPr>
      </w:pPr>
    </w:p>
    <w:p w:rsidR="009F68CF" w:rsidP="00951205">
      <w:pPr>
        <w:tabs>
          <w:tab w:val="left" w:pos="360"/>
        </w:tabs>
        <w:ind w:left="720"/>
        <w:rPr>
          <w:iCs/>
        </w:rPr>
      </w:pPr>
      <w:r>
        <w:rPr>
          <w:iCs/>
        </w:rPr>
        <w:t xml:space="preserve">San Antonio Independent School District, TX, Application No. </w:t>
      </w:r>
      <w:r w:rsidR="00845C64">
        <w:rPr>
          <w:iCs/>
        </w:rPr>
        <w:t>17101306</w:t>
      </w:r>
      <w:r w:rsidR="002F529F">
        <w:rPr>
          <w:iCs/>
        </w:rPr>
        <w:t>2</w:t>
      </w:r>
      <w:r>
        <w:rPr>
          <w:iCs/>
        </w:rPr>
        <w:t xml:space="preserve">, Request for Review and/or Waiver, CC Docket No. 02-6 (filed </w:t>
      </w:r>
      <w:r w:rsidR="00845C64">
        <w:rPr>
          <w:iCs/>
        </w:rPr>
        <w:t xml:space="preserve">May </w:t>
      </w:r>
      <w:r>
        <w:rPr>
          <w:iCs/>
        </w:rPr>
        <w:t>2</w:t>
      </w:r>
      <w:r w:rsidR="00845C64">
        <w:rPr>
          <w:iCs/>
        </w:rPr>
        <w:t>1</w:t>
      </w:r>
      <w:r>
        <w:rPr>
          <w:iCs/>
        </w:rPr>
        <w:t>, 2018)</w:t>
      </w:r>
    </w:p>
    <w:p w:rsidR="009F68CF" w:rsidP="00951205">
      <w:pPr>
        <w:tabs>
          <w:tab w:val="left" w:pos="360"/>
        </w:tabs>
        <w:ind w:left="720"/>
        <w:rPr>
          <w:iCs/>
        </w:rPr>
      </w:pPr>
    </w:p>
    <w:p w:rsidR="000309A6" w:rsidRPr="000309A6" w:rsidP="00951205">
      <w:pPr>
        <w:tabs>
          <w:tab w:val="left" w:pos="360"/>
        </w:tabs>
        <w:ind w:left="720"/>
        <w:rPr>
          <w:iCs/>
        </w:rPr>
      </w:pPr>
      <w:r>
        <w:rPr>
          <w:iCs/>
        </w:rPr>
        <w:t>Sa</w:t>
      </w:r>
      <w:r w:rsidR="00B24C82">
        <w:rPr>
          <w:iCs/>
        </w:rPr>
        <w:t>n Antonio Independent School District, TX, Application No. 1032881</w:t>
      </w:r>
      <w:r w:rsidR="00842A05">
        <w:rPr>
          <w:iCs/>
        </w:rPr>
        <w:t xml:space="preserve">, Request for Review and/or Waiver, CC Docket No. 02-6 (filed </w:t>
      </w:r>
      <w:r w:rsidR="00CE2D89">
        <w:rPr>
          <w:iCs/>
        </w:rPr>
        <w:t>Aug. 28, 2018)</w:t>
      </w:r>
    </w:p>
    <w:p w:rsidR="00D33D51" w:rsidP="0DECA294">
      <w:pPr>
        <w:tabs>
          <w:tab w:val="left" w:pos="360"/>
        </w:tabs>
        <w:ind w:left="360"/>
        <w:rPr>
          <w:i/>
          <w:iCs/>
        </w:rPr>
      </w:pPr>
    </w:p>
    <w:p w:rsidR="005723BB" w:rsidRPr="00AB2D89" w:rsidP="0DECA294">
      <w:pPr>
        <w:ind w:left="360"/>
        <w:rPr>
          <w:i/>
          <w:iCs/>
        </w:rPr>
      </w:pPr>
      <w:r w:rsidRPr="0DECA294">
        <w:rPr>
          <w:i/>
          <w:iCs/>
        </w:rPr>
        <w:t>Incorrect Service Start Date on FCC Form 486</w:t>
      </w:r>
      <w:r>
        <w:rPr>
          <w:rStyle w:val="FootnoteReference"/>
        </w:rPr>
        <w:footnoteReference w:id="12"/>
      </w:r>
    </w:p>
    <w:p w:rsidR="005723BB" w:rsidRPr="00AB2D89" w:rsidP="005723BB">
      <w:pPr>
        <w:ind w:left="360"/>
        <w:rPr>
          <w:i/>
          <w:iCs/>
        </w:rPr>
      </w:pPr>
    </w:p>
    <w:p w:rsidR="00D50AE5" w:rsidRPr="00015792" w:rsidP="00D50AE5">
      <w:pPr>
        <w:spacing w:after="240"/>
        <w:ind w:left="720"/>
        <w:rPr>
          <w:szCs w:val="22"/>
        </w:rPr>
      </w:pPr>
      <w:r>
        <w:t>Bou</w:t>
      </w:r>
      <w:r w:rsidRPr="00015792">
        <w:rPr>
          <w:szCs w:val="22"/>
        </w:rPr>
        <w:t>lder Preparatory High School, CO, Application No. 161048850, Request for Waiver, CC Docket No. 02-6 (filed Aug. 24, 2018)</w:t>
      </w:r>
    </w:p>
    <w:p w:rsidR="00C13960" w:rsidRPr="00015792" w:rsidP="0DECA294">
      <w:pPr>
        <w:spacing w:after="240"/>
        <w:ind w:left="360"/>
        <w:rPr>
          <w:i/>
          <w:szCs w:val="22"/>
        </w:rPr>
      </w:pPr>
      <w:r w:rsidRPr="00015792">
        <w:rPr>
          <w:i/>
          <w:szCs w:val="22"/>
        </w:rPr>
        <w:t>Ministerial and/or Clerical Errors</w:t>
      </w:r>
      <w:r>
        <w:rPr>
          <w:rStyle w:val="FootnoteReference"/>
          <w:szCs w:val="22"/>
        </w:rPr>
        <w:footnoteReference w:id="13"/>
      </w:r>
    </w:p>
    <w:p w:rsidR="00824451" w:rsidRPr="00015792" w:rsidP="008B65CB">
      <w:pPr>
        <w:widowControl w:val="0"/>
        <w:spacing w:before="7"/>
        <w:ind w:left="720"/>
        <w:rPr>
          <w:szCs w:val="22"/>
        </w:rPr>
      </w:pPr>
      <w:r w:rsidRPr="00015792">
        <w:rPr>
          <w:szCs w:val="22"/>
        </w:rPr>
        <w:t xml:space="preserve">Kountze Public Library, </w:t>
      </w:r>
      <w:r w:rsidRPr="00015792" w:rsidR="0DECA294">
        <w:rPr>
          <w:szCs w:val="22"/>
        </w:rPr>
        <w:t>TX, Application N</w:t>
      </w:r>
      <w:r w:rsidRPr="00015792" w:rsidR="006C6593">
        <w:rPr>
          <w:szCs w:val="22"/>
        </w:rPr>
        <w:t>o.</w:t>
      </w:r>
      <w:r w:rsidRPr="00015792" w:rsidR="0DECA294">
        <w:rPr>
          <w:szCs w:val="22"/>
        </w:rPr>
        <w:t xml:space="preserve"> 1610</w:t>
      </w:r>
      <w:r w:rsidRPr="00015792">
        <w:rPr>
          <w:szCs w:val="22"/>
        </w:rPr>
        <w:t>22709</w:t>
      </w:r>
      <w:r w:rsidRPr="00015792" w:rsidR="0DECA294">
        <w:rPr>
          <w:szCs w:val="22"/>
        </w:rPr>
        <w:t xml:space="preserve">, </w:t>
      </w:r>
      <w:r w:rsidRPr="00015792" w:rsidR="008B65CB">
        <w:rPr>
          <w:szCs w:val="22"/>
        </w:rPr>
        <w:t xml:space="preserve">Request for Waiver, </w:t>
      </w:r>
      <w:r w:rsidRPr="00015792" w:rsidR="0DECA294">
        <w:rPr>
          <w:szCs w:val="22"/>
        </w:rPr>
        <w:t xml:space="preserve">CC Docket No. 02-6 (filed </w:t>
      </w:r>
      <w:r w:rsidRPr="00015792" w:rsidR="008769AD">
        <w:rPr>
          <w:szCs w:val="22"/>
        </w:rPr>
        <w:t>Jun</w:t>
      </w:r>
      <w:r w:rsidR="00015792">
        <w:rPr>
          <w:szCs w:val="22"/>
        </w:rPr>
        <w:t>e</w:t>
      </w:r>
      <w:r w:rsidRPr="00015792" w:rsidR="0DECA294">
        <w:rPr>
          <w:szCs w:val="22"/>
        </w:rPr>
        <w:t xml:space="preserve"> </w:t>
      </w:r>
      <w:r w:rsidRPr="00015792" w:rsidR="008769AD">
        <w:rPr>
          <w:szCs w:val="22"/>
        </w:rPr>
        <w:t>2</w:t>
      </w:r>
      <w:r w:rsidRPr="00015792" w:rsidR="0DECA294">
        <w:rPr>
          <w:szCs w:val="22"/>
        </w:rPr>
        <w:t>6,</w:t>
      </w:r>
      <w:r w:rsidRPr="00015792" w:rsidR="008B65CB">
        <w:rPr>
          <w:szCs w:val="22"/>
        </w:rPr>
        <w:t xml:space="preserve"> </w:t>
      </w:r>
      <w:r w:rsidRPr="00015792" w:rsidR="0DECA294">
        <w:rPr>
          <w:szCs w:val="22"/>
        </w:rPr>
        <w:t>2018)</w:t>
      </w:r>
    </w:p>
    <w:p w:rsidR="009B1A28" w:rsidRPr="00015792" w:rsidP="0DECA294">
      <w:pPr>
        <w:widowControl w:val="0"/>
        <w:spacing w:before="7"/>
        <w:ind w:firstLine="720"/>
        <w:rPr>
          <w:szCs w:val="22"/>
        </w:rPr>
      </w:pPr>
    </w:p>
    <w:p w:rsidR="00D33BD9" w:rsidRPr="00015792" w:rsidP="00D33BD9">
      <w:pPr>
        <w:widowControl w:val="0"/>
        <w:spacing w:before="7"/>
        <w:ind w:left="720"/>
        <w:rPr>
          <w:szCs w:val="22"/>
        </w:rPr>
      </w:pPr>
      <w:r w:rsidRPr="00D33BD9">
        <w:rPr>
          <w:szCs w:val="22"/>
        </w:rPr>
        <w:t>Mary Louis Academy</w:t>
      </w:r>
      <w:r>
        <w:rPr>
          <w:szCs w:val="22"/>
        </w:rPr>
        <w:t xml:space="preserve">, NY, </w:t>
      </w:r>
      <w:r w:rsidRPr="00015792">
        <w:rPr>
          <w:szCs w:val="22"/>
        </w:rPr>
        <w:t>Application No. 1810</w:t>
      </w:r>
      <w:r w:rsidR="009C4826">
        <w:rPr>
          <w:szCs w:val="22"/>
        </w:rPr>
        <w:t>38535</w:t>
      </w:r>
      <w:r w:rsidRPr="00015792">
        <w:rPr>
          <w:szCs w:val="22"/>
        </w:rPr>
        <w:t xml:space="preserve">, Request for Waiver, CC Docket No. 02-6 (filed Aug. </w:t>
      </w:r>
      <w:r>
        <w:rPr>
          <w:szCs w:val="22"/>
        </w:rPr>
        <w:t>16</w:t>
      </w:r>
      <w:r w:rsidRPr="00015792">
        <w:rPr>
          <w:szCs w:val="22"/>
        </w:rPr>
        <w:t>, 2018)</w:t>
      </w:r>
    </w:p>
    <w:p w:rsidR="00D33BD9" w:rsidP="008B65CB">
      <w:pPr>
        <w:widowControl w:val="0"/>
        <w:spacing w:before="7"/>
        <w:ind w:left="720"/>
        <w:rPr>
          <w:szCs w:val="22"/>
        </w:rPr>
      </w:pPr>
    </w:p>
    <w:p w:rsidR="009B1A28" w:rsidRPr="00015792" w:rsidP="008B65CB">
      <w:pPr>
        <w:widowControl w:val="0"/>
        <w:spacing w:before="7"/>
        <w:ind w:left="720"/>
        <w:rPr>
          <w:szCs w:val="22"/>
        </w:rPr>
      </w:pPr>
      <w:r w:rsidRPr="00015792">
        <w:rPr>
          <w:szCs w:val="22"/>
        </w:rPr>
        <w:t xml:space="preserve">Montmorency School, IL, Application No. 181026742, </w:t>
      </w:r>
      <w:r w:rsidRPr="00015792" w:rsidR="008B65CB">
        <w:rPr>
          <w:szCs w:val="22"/>
        </w:rPr>
        <w:t xml:space="preserve">Request for Waiver, </w:t>
      </w:r>
      <w:r w:rsidRPr="00015792">
        <w:rPr>
          <w:szCs w:val="22"/>
        </w:rPr>
        <w:t>CC Docket No. 02-6 (filed Aug. 28, 2018)</w:t>
      </w:r>
    </w:p>
    <w:p w:rsidR="00171B58" w:rsidP="00A468D2">
      <w:pPr>
        <w:widowControl w:val="0"/>
        <w:ind w:left="840" w:right="117"/>
        <w:rPr>
          <w:spacing w:val="-1"/>
          <w:szCs w:val="22"/>
        </w:rPr>
      </w:pPr>
    </w:p>
    <w:p w:rsidR="00F13EF6" w:rsidP="008B65CB">
      <w:pPr>
        <w:widowControl w:val="0"/>
        <w:spacing w:before="7"/>
        <w:ind w:left="720"/>
        <w:rPr>
          <w:szCs w:val="22"/>
        </w:rPr>
      </w:pPr>
      <w:r w:rsidRPr="00015792">
        <w:rPr>
          <w:szCs w:val="22"/>
        </w:rPr>
        <w:t>West Rusk CCISD, TX, Application N</w:t>
      </w:r>
      <w:r w:rsidRPr="00015792" w:rsidR="006C6593">
        <w:rPr>
          <w:szCs w:val="22"/>
        </w:rPr>
        <w:t xml:space="preserve">o. </w:t>
      </w:r>
      <w:r w:rsidRPr="00015792">
        <w:rPr>
          <w:szCs w:val="22"/>
        </w:rPr>
        <w:t>161017180,</w:t>
      </w:r>
      <w:r w:rsidRPr="00015792" w:rsidR="008B65CB">
        <w:rPr>
          <w:szCs w:val="22"/>
        </w:rPr>
        <w:t xml:space="preserve"> Request for Waiver,</w:t>
      </w:r>
      <w:r w:rsidRPr="00015792">
        <w:rPr>
          <w:szCs w:val="22"/>
        </w:rPr>
        <w:t xml:space="preserve"> CC Docket No. 02-6 (filed Aug. 16, 2018)</w:t>
      </w:r>
    </w:p>
    <w:p w:rsidR="00F73FBA" w:rsidP="008B65CB">
      <w:pPr>
        <w:widowControl w:val="0"/>
        <w:spacing w:before="7"/>
        <w:ind w:left="720"/>
        <w:rPr>
          <w:szCs w:val="22"/>
        </w:rPr>
      </w:pPr>
    </w:p>
    <w:p w:rsidR="00F73FBA" w:rsidRPr="00015792" w:rsidP="008B65CB">
      <w:pPr>
        <w:widowControl w:val="0"/>
        <w:spacing w:before="7"/>
        <w:ind w:left="720"/>
        <w:rPr>
          <w:szCs w:val="22"/>
        </w:rPr>
      </w:pPr>
    </w:p>
    <w:p w:rsidR="00F13EF6" w:rsidRPr="006F0DCF" w:rsidP="00A468D2">
      <w:pPr>
        <w:widowControl w:val="0"/>
        <w:ind w:left="840" w:right="117"/>
        <w:rPr>
          <w:spacing w:val="-1"/>
          <w:szCs w:val="22"/>
        </w:rPr>
      </w:pPr>
    </w:p>
    <w:p w:rsidR="006D4ADB" w:rsidRPr="006D4ADB" w:rsidP="0DECA294">
      <w:pPr>
        <w:autoSpaceDE w:val="0"/>
        <w:autoSpaceDN w:val="0"/>
        <w:adjustRightInd w:val="0"/>
        <w:spacing w:after="240"/>
        <w:ind w:left="360"/>
      </w:pPr>
      <w:r>
        <w:rPr>
          <w:i/>
        </w:rPr>
        <w:t>Timely-Filed Appeal</w:t>
      </w:r>
      <w:r>
        <w:rPr>
          <w:rStyle w:val="FootnoteReference"/>
          <w:i/>
        </w:rPr>
        <w:footnoteReference w:id="14"/>
      </w:r>
    </w:p>
    <w:p w:rsidR="006D4ADB" w:rsidRPr="006D4ADB" w:rsidP="006D4ADB">
      <w:pPr>
        <w:autoSpaceDE w:val="0"/>
        <w:autoSpaceDN w:val="0"/>
        <w:adjustRightInd w:val="0"/>
        <w:spacing w:after="240"/>
        <w:ind w:left="720"/>
      </w:pPr>
      <w:r>
        <w:t>Citizens Tel of Illinois, Inc. (Frontier Communications Corporation), IL, Application No. 161048783, Request for Review, CC Docket No. 02-6 (filed Aug. 20, 2018)</w:t>
      </w:r>
    </w:p>
    <w:p w:rsidR="00B3546B" w:rsidRPr="00015792" w:rsidP="0DECA294">
      <w:pPr>
        <w:autoSpaceDE w:val="0"/>
        <w:autoSpaceDN w:val="0"/>
        <w:adjustRightInd w:val="0"/>
        <w:spacing w:after="240"/>
        <w:ind w:left="360"/>
        <w:rPr>
          <w:i/>
          <w:szCs w:val="22"/>
        </w:rPr>
      </w:pPr>
      <w:r w:rsidRPr="5A1E765E">
        <w:rPr>
          <w:i/>
        </w:rPr>
        <w:t>Waiver of Appeal- or Waiver-Filing Deadline</w:t>
      </w:r>
      <w:r>
        <w:rPr>
          <w:rStyle w:val="FootnoteReference"/>
        </w:rPr>
        <w:footnoteReference w:id="15"/>
      </w:r>
    </w:p>
    <w:p w:rsidR="00695359" w:rsidP="009B2497">
      <w:pPr>
        <w:ind w:left="720"/>
      </w:pPr>
      <w:r w:rsidRPr="00695359">
        <w:t>Missoula County Public Schools</w:t>
      </w:r>
      <w:r>
        <w:t>,</w:t>
      </w:r>
      <w:r w:rsidRPr="00695359">
        <w:t xml:space="preserve"> </w:t>
      </w:r>
      <w:r>
        <w:t xml:space="preserve">MT, Application No. </w:t>
      </w:r>
      <w:r w:rsidRPr="00695359">
        <w:t>161047508</w:t>
      </w:r>
      <w:r>
        <w:t xml:space="preserve">, Request for Waiver, CC Docket No. 02-6 (filed </w:t>
      </w:r>
      <w:r w:rsidR="004D7306">
        <w:t>Jan. 4, 2018</w:t>
      </w:r>
      <w:r>
        <w:t xml:space="preserve">) </w:t>
      </w:r>
    </w:p>
    <w:p w:rsidR="00695359" w:rsidP="009B2497">
      <w:pPr>
        <w:ind w:left="720"/>
      </w:pPr>
    </w:p>
    <w:p w:rsidR="009E5672" w:rsidP="009B2497">
      <w:pPr>
        <w:ind w:left="720"/>
      </w:pPr>
      <w:r>
        <w:t>St. Louis</w:t>
      </w:r>
      <w:r w:rsidR="00280199">
        <w:t xml:space="preserve"> </w:t>
      </w:r>
      <w:r w:rsidR="009B2497">
        <w:t>City School District, MO, Application No. 954886, Request for Waiver, CC Docket No. 02-6 (filed Oct. 18, 2017)</w:t>
      </w:r>
    </w:p>
    <w:p w:rsidR="009E5672" w:rsidP="009B2497">
      <w:pPr>
        <w:ind w:left="720"/>
      </w:pPr>
    </w:p>
    <w:p w:rsidR="00EA30FA" w:rsidRPr="00B3546B" w:rsidP="009B2497">
      <w:pPr>
        <w:ind w:left="720"/>
        <w:rPr>
          <w:iCs/>
          <w:szCs w:val="22"/>
        </w:rPr>
      </w:pPr>
      <w:r>
        <w:t>Taholah School District 77, WA, Application No. 1018021,</w:t>
      </w:r>
      <w:r w:rsidR="009B2497">
        <w:t xml:space="preserve"> Request for Waiver,</w:t>
      </w:r>
      <w:r>
        <w:t xml:space="preserve"> CC Docket No. 02-6 (filed Aug. 9, 2017)</w:t>
      </w:r>
    </w:p>
    <w:p w:rsidR="00E4348D" w:rsidRPr="006F0DCF" w:rsidP="00A468D2">
      <w:pPr>
        <w:widowControl w:val="0"/>
        <w:ind w:left="840" w:right="117"/>
        <w:rPr>
          <w:spacing w:val="-1"/>
          <w:szCs w:val="22"/>
        </w:rPr>
      </w:pPr>
    </w:p>
    <w:p w:rsidR="00C13960" w:rsidRPr="006F0DCF" w:rsidP="0DECA294">
      <w:pPr>
        <w:spacing w:after="240"/>
        <w:rPr>
          <w:u w:val="single"/>
        </w:rPr>
      </w:pPr>
      <w:r w:rsidRPr="0DECA294">
        <w:rPr>
          <w:u w:val="single"/>
        </w:rPr>
        <w:t>Denied</w:t>
      </w:r>
    </w:p>
    <w:p w:rsidR="020256D3" w:rsidRPr="006F0DCF" w:rsidP="0DECA294">
      <w:pPr>
        <w:ind w:firstLine="360"/>
        <w:rPr>
          <w:vertAlign w:val="superscript"/>
        </w:rPr>
      </w:pPr>
      <w:r w:rsidRPr="0DECA294">
        <w:rPr>
          <w:i/>
          <w:iCs/>
        </w:rPr>
        <w:t>Invoice Deadline Extension Requests</w:t>
      </w:r>
      <w:r>
        <w:rPr>
          <w:vertAlign w:val="superscript"/>
        </w:rPr>
        <w:footnoteReference w:id="16"/>
      </w:r>
    </w:p>
    <w:p w:rsidR="020256D3" w:rsidRPr="006F0DCF" w:rsidP="75C04D98">
      <w:pPr>
        <w:ind w:firstLine="720"/>
        <w:rPr>
          <w:szCs w:val="22"/>
        </w:rPr>
      </w:pPr>
    </w:p>
    <w:p w:rsidR="75C04D98" w:rsidP="75C04D98">
      <w:pPr>
        <w:ind w:left="720"/>
      </w:pPr>
      <w:r>
        <w:t>East Texas Copy Systems (New Summerfi</w:t>
      </w:r>
      <w:r w:rsidR="00480199">
        <w:t>eld Independent School District</w:t>
      </w:r>
      <w:r>
        <w:t>), TX, Application No. 161041005, Request for Waiver, CC Docket No. 02-6 (filed Aug. 13, 2018)</w:t>
      </w:r>
    </w:p>
    <w:p w:rsidR="75C04D98" w:rsidP="75C04D98">
      <w:pPr>
        <w:ind w:left="720"/>
      </w:pPr>
    </w:p>
    <w:p w:rsidR="004C2E62" w:rsidP="75C04D98">
      <w:pPr>
        <w:ind w:left="720"/>
      </w:pPr>
      <w:r>
        <w:t>Greenville City Schools, OH, Application No. 1610</w:t>
      </w:r>
      <w:r w:rsidR="00865EDE">
        <w:t>49291, Request for Waiver, CC Docket No. 02-6 (filed Nov. 20, 2017)</w:t>
      </w:r>
    </w:p>
    <w:p w:rsidR="004C2E62" w:rsidP="75C04D98">
      <w:pPr>
        <w:ind w:left="720"/>
      </w:pPr>
    </w:p>
    <w:p w:rsidR="00B56B71" w:rsidP="75C04D98">
      <w:pPr>
        <w:ind w:left="720"/>
      </w:pPr>
      <w:r>
        <w:t>Nushagak Electric &amp; Telephone Cooperative, Inc. (</w:t>
      </w:r>
      <w:r w:rsidR="005F2C98">
        <w:t xml:space="preserve">Dillingham City School District), AK, Application No. 161014530, Request for Waiver, CC Docket No. 02-6 (filed </w:t>
      </w:r>
      <w:r w:rsidR="00CE4678">
        <w:t>Nov. 17, 2017)</w:t>
      </w:r>
    </w:p>
    <w:p w:rsidR="00B56B71" w:rsidP="75C04D98">
      <w:pPr>
        <w:ind w:left="720"/>
      </w:pPr>
    </w:p>
    <w:p w:rsidR="00BB7F40" w:rsidP="75C04D98">
      <w:pPr>
        <w:ind w:left="720"/>
      </w:pPr>
      <w:r>
        <w:t xml:space="preserve">Redwood Falls-Morton-Belview School District 2897, MN, Application No. </w:t>
      </w:r>
      <w:r w:rsidR="00224CCF">
        <w:t>161042060, Request for Waiver, CC Docket No. 02-6 (filed Apr. 3, 2018)</w:t>
      </w:r>
    </w:p>
    <w:p w:rsidR="00BB7F40" w:rsidP="75C04D98">
      <w:pPr>
        <w:ind w:left="720"/>
      </w:pPr>
    </w:p>
    <w:p w:rsidR="00127476" w:rsidP="75C04D98">
      <w:pPr>
        <w:ind w:left="720"/>
      </w:pPr>
      <w:r>
        <w:t>Sesser</w:t>
      </w:r>
      <w:r w:rsidR="009A11C0">
        <w:t>-Vailer School District 196, IL, Application No. 161006949, Request for Waiver, CC Docket No. 02-6</w:t>
      </w:r>
      <w:r w:rsidR="00806A5B">
        <w:t xml:space="preserve"> (filed Nov. 1</w:t>
      </w:r>
      <w:r w:rsidR="00B90838">
        <w:t>4</w:t>
      </w:r>
      <w:r w:rsidR="00806A5B">
        <w:t>, 2017)</w:t>
      </w:r>
    </w:p>
    <w:p w:rsidR="00127476" w:rsidP="75C04D98">
      <w:pPr>
        <w:ind w:left="720"/>
      </w:pPr>
    </w:p>
    <w:p w:rsidR="00E47598" w:rsidP="75C04D98">
      <w:pPr>
        <w:ind w:left="720"/>
      </w:pPr>
      <w:r>
        <w:t xml:space="preserve">St. Joseph Grade School, NJ, Application No. </w:t>
      </w:r>
      <w:r w:rsidR="00CE6A32">
        <w:t>161020864</w:t>
      </w:r>
      <w:r w:rsidR="00437B9B">
        <w:t>, Request for Waiver, CC Docket No. 02-6 (filed Dec. 19, 2017)</w:t>
      </w:r>
    </w:p>
    <w:p w:rsidR="00E47598" w:rsidP="75C04D98">
      <w:pPr>
        <w:ind w:left="720"/>
      </w:pPr>
    </w:p>
    <w:p w:rsidR="75C04D98" w:rsidP="75C04D98">
      <w:pPr>
        <w:ind w:left="720"/>
      </w:pPr>
      <w:r>
        <w:t>Tahoma School District 409, WA, Application No. 161011722, Request for Waiver, CC Docket No. 02-6 (filed Aug. 29, 2018)</w:t>
      </w:r>
    </w:p>
    <w:p w:rsidR="00171B58" w:rsidRPr="006F0DCF" w:rsidP="020256D3">
      <w:pPr>
        <w:ind w:left="720"/>
        <w:rPr>
          <w:szCs w:val="22"/>
        </w:rPr>
      </w:pPr>
    </w:p>
    <w:p w:rsidR="00C13960" w:rsidRPr="006F0DCF" w:rsidP="0DECA294">
      <w:pPr>
        <w:rPr>
          <w:i/>
          <w:iCs/>
        </w:rPr>
      </w:pPr>
      <w:r w:rsidRPr="0DECA294">
        <w:rPr>
          <w:i/>
          <w:iCs/>
        </w:rPr>
        <w:t xml:space="preserve">       </w:t>
      </w:r>
      <w:r w:rsidRPr="0DECA294">
        <w:rPr>
          <w:i/>
          <w:iCs/>
        </w:rPr>
        <w:t>Late-Filed FCC Form 471 Applications</w:t>
      </w:r>
      <w:r>
        <w:rPr>
          <w:rStyle w:val="FootnoteReference"/>
        </w:rPr>
        <w:footnoteReference w:id="17"/>
      </w:r>
    </w:p>
    <w:p w:rsidR="005B0CB5" w:rsidP="00CB5EC0">
      <w:pPr>
        <w:ind w:left="720"/>
      </w:pPr>
    </w:p>
    <w:p w:rsidR="00812FDE" w:rsidP="005B0CB5">
      <w:pPr>
        <w:ind w:left="720"/>
      </w:pPr>
      <w:r w:rsidRPr="00812FDE">
        <w:t>Alamo Heights ISD</w:t>
      </w:r>
      <w:r w:rsidR="00D5166B">
        <w:t>,</w:t>
      </w:r>
      <w:r w:rsidRPr="00D5166B" w:rsidR="00D5166B">
        <w:t xml:space="preserve"> </w:t>
      </w:r>
      <w:r w:rsidR="00D5166B">
        <w:t>TX</w:t>
      </w:r>
      <w:r w:rsidRPr="00B85D24" w:rsidR="00D5166B">
        <w:t xml:space="preserve">, </w:t>
      </w:r>
      <w:r w:rsidR="00D5166B">
        <w:t>Application Nos. 18104</w:t>
      </w:r>
      <w:r w:rsidR="000F5333">
        <w:t xml:space="preserve">3160, 181043265, </w:t>
      </w:r>
      <w:r w:rsidR="00D5166B">
        <w:t>Request for Waiver, CC Docket No. 02-6 (filed Jul. 19, 2018)</w:t>
      </w:r>
    </w:p>
    <w:p w:rsidR="00812FDE" w:rsidP="005B0CB5">
      <w:pPr>
        <w:ind w:left="720"/>
      </w:pPr>
    </w:p>
    <w:p w:rsidR="00B301A4" w:rsidP="005B0CB5">
      <w:pPr>
        <w:ind w:left="720"/>
      </w:pPr>
      <w:r w:rsidRPr="00B301A4">
        <w:t>Bastrop Independent School District</w:t>
      </w:r>
      <w:r>
        <w:t>,</w:t>
      </w:r>
      <w:r w:rsidRPr="00B301A4">
        <w:t xml:space="preserve"> </w:t>
      </w:r>
      <w:r>
        <w:t>TX</w:t>
      </w:r>
      <w:r w:rsidRPr="00B85D24">
        <w:t xml:space="preserve">, </w:t>
      </w:r>
      <w:r w:rsidR="003A3B12">
        <w:t xml:space="preserve">No </w:t>
      </w:r>
      <w:r>
        <w:t xml:space="preserve">Application </w:t>
      </w:r>
      <w:r w:rsidR="003A3B12">
        <w:t>N</w:t>
      </w:r>
      <w:r w:rsidR="006132F3">
        <w:t>o.</w:t>
      </w:r>
      <w:r>
        <w:t xml:space="preserve">, Request for Waiver, CC Docket No. 02-6 (filed </w:t>
      </w:r>
      <w:r w:rsidR="003A3B12">
        <w:t>Mar. 22</w:t>
      </w:r>
      <w:r>
        <w:t>, 2018)</w:t>
      </w:r>
    </w:p>
    <w:p w:rsidR="00B301A4" w:rsidP="005B0CB5">
      <w:pPr>
        <w:ind w:left="720"/>
      </w:pPr>
    </w:p>
    <w:p w:rsidR="00E82AD8" w:rsidP="00E82AD8">
      <w:pPr>
        <w:ind w:left="720"/>
      </w:pPr>
      <w:r w:rsidRPr="00B301A4">
        <w:t xml:space="preserve">Bastrop </w:t>
      </w:r>
      <w:r>
        <w:t>Public Library,</w:t>
      </w:r>
      <w:r w:rsidRPr="00B301A4">
        <w:t xml:space="preserve"> </w:t>
      </w:r>
      <w:r>
        <w:t>TX</w:t>
      </w:r>
      <w:r w:rsidRPr="00B85D24">
        <w:t xml:space="preserve">, </w:t>
      </w:r>
      <w:r>
        <w:t xml:space="preserve">Application </w:t>
      </w:r>
      <w:r w:rsidR="00361337">
        <w:t xml:space="preserve">No. </w:t>
      </w:r>
      <w:r w:rsidRPr="00361337" w:rsidR="00361337">
        <w:t>181021541</w:t>
      </w:r>
      <w:r>
        <w:t xml:space="preserve">, Request for Waiver, CC Docket No. 02-6 (filed </w:t>
      </w:r>
      <w:r w:rsidR="00361337">
        <w:t>May 4</w:t>
      </w:r>
      <w:r>
        <w:t>, 2018)</w:t>
      </w:r>
    </w:p>
    <w:p w:rsidR="00E82AD8" w:rsidP="002265B7">
      <w:pPr>
        <w:ind w:left="720"/>
      </w:pPr>
    </w:p>
    <w:p w:rsidR="002265B7" w:rsidP="002265B7">
      <w:pPr>
        <w:ind w:left="720"/>
      </w:pPr>
      <w:r w:rsidRPr="002265B7">
        <w:t>Emmanuel Lutheran School</w:t>
      </w:r>
      <w:r>
        <w:t>, AZ, Application No. 18104</w:t>
      </w:r>
      <w:r w:rsidR="00F655CC">
        <w:t>3044</w:t>
      </w:r>
      <w:r>
        <w:t xml:space="preserve">, Request for Waiver, CC Docket No. 02-6 (filed Jul. </w:t>
      </w:r>
      <w:r w:rsidR="00F655CC">
        <w:t>9</w:t>
      </w:r>
      <w:r>
        <w:t>, 2018)</w:t>
      </w:r>
    </w:p>
    <w:p w:rsidR="00DF543D" w:rsidP="002265B7">
      <w:pPr>
        <w:ind w:left="720"/>
      </w:pPr>
    </w:p>
    <w:p w:rsidR="005B0CB5" w:rsidP="005B0CB5">
      <w:pPr>
        <w:ind w:left="720"/>
      </w:pPr>
      <w:r w:rsidRPr="00B85D24">
        <w:t xml:space="preserve">Fontana JT8 School District, WI, </w:t>
      </w:r>
      <w:r>
        <w:t>Application No. 18104</w:t>
      </w:r>
      <w:r w:rsidR="00761044">
        <w:t>2642</w:t>
      </w:r>
      <w:r>
        <w:t xml:space="preserve">, Request for Waiver, CC Docket No. 02-6 (filed Jul. </w:t>
      </w:r>
      <w:r w:rsidR="00E87EA9">
        <w:t>2</w:t>
      </w:r>
      <w:r>
        <w:t>, 2018)</w:t>
      </w:r>
    </w:p>
    <w:p w:rsidR="005B0CB5" w:rsidP="00CB5EC0">
      <w:pPr>
        <w:ind w:left="720"/>
      </w:pPr>
    </w:p>
    <w:p w:rsidR="00B85D24" w:rsidP="00B85D24">
      <w:pPr>
        <w:ind w:left="720"/>
      </w:pPr>
      <w:r w:rsidRPr="00B85D24">
        <w:t xml:space="preserve">Fontana JT8 School District, WI, </w:t>
      </w:r>
      <w:r>
        <w:t>Application No. 18104</w:t>
      </w:r>
      <w:r w:rsidR="00761044">
        <w:t>2943</w:t>
      </w:r>
      <w:r>
        <w:t>, Request for Waiver, CC Docket No. 02-6 (filed Jul. 3, 2018)</w:t>
      </w:r>
    </w:p>
    <w:p w:rsidR="00B85D24" w:rsidP="00CB5EC0">
      <w:pPr>
        <w:ind w:left="720"/>
      </w:pPr>
    </w:p>
    <w:p w:rsidR="002C2274" w:rsidP="00CB5EC0">
      <w:pPr>
        <w:ind w:left="720"/>
      </w:pPr>
      <w:r w:rsidRPr="005D255C">
        <w:t>Forest City Community Schools</w:t>
      </w:r>
      <w:r w:rsidRPr="00B85D24">
        <w:t xml:space="preserve">, </w:t>
      </w:r>
      <w:r>
        <w:t>IA,</w:t>
      </w:r>
      <w:r w:rsidRPr="00B85D24">
        <w:t xml:space="preserve"> </w:t>
      </w:r>
      <w:r>
        <w:t xml:space="preserve">Application No. </w:t>
      </w:r>
      <w:r w:rsidRPr="005D255C">
        <w:t>181042373</w:t>
      </w:r>
      <w:r>
        <w:t xml:space="preserve">, Request for Waiver, CC Docket No. 02-6 (filed </w:t>
      </w:r>
      <w:r w:rsidR="009561F8">
        <w:t>Apr. 6</w:t>
      </w:r>
      <w:r>
        <w:t>, 2018)</w:t>
      </w:r>
    </w:p>
    <w:p w:rsidR="002C2274" w:rsidP="00CB5EC0">
      <w:pPr>
        <w:ind w:left="720"/>
      </w:pPr>
    </w:p>
    <w:p w:rsidR="00CE6A32" w:rsidRPr="00CE6A32" w:rsidP="00CE6A32">
      <w:pPr>
        <w:ind w:left="720"/>
      </w:pPr>
      <w:r w:rsidRPr="00DF543D">
        <w:t>Inverness Christian Academy</w:t>
      </w:r>
      <w:r>
        <w:t>, FL, No Application No., Request for Waiver, CC Docket No. 02-6 (filed Jul. 10, 2018)</w:t>
      </w:r>
    </w:p>
    <w:p w:rsidR="00910701" w:rsidP="00355DD3">
      <w:pPr>
        <w:ind w:left="720"/>
      </w:pPr>
    </w:p>
    <w:p w:rsidR="007E287A" w:rsidRPr="007E287A" w:rsidP="007E287A">
      <w:pPr>
        <w:ind w:left="720"/>
      </w:pPr>
      <w:r w:rsidRPr="005232EA">
        <w:t>Lillian Vallely School</w:t>
      </w:r>
      <w:r>
        <w:t xml:space="preserve">, ID, </w:t>
      </w:r>
      <w:r w:rsidR="00B63F71">
        <w:t>No Application N</w:t>
      </w:r>
      <w:r w:rsidR="006132F3">
        <w:t>o.</w:t>
      </w:r>
      <w:r w:rsidR="00B63F71">
        <w:t>, Request for Waiver, CC Docket No. 02-6 (filed Jul. 19, 2018)</w:t>
      </w:r>
    </w:p>
    <w:p w:rsidR="5B64F560" w:rsidP="5B64F560">
      <w:pPr>
        <w:ind w:left="720"/>
      </w:pPr>
    </w:p>
    <w:p w:rsidR="00634301" w:rsidP="00634301">
      <w:pPr>
        <w:ind w:left="720"/>
      </w:pPr>
      <w:r w:rsidRPr="00634301">
        <w:t>Maryvale Education Center</w:t>
      </w:r>
      <w:r>
        <w:t xml:space="preserve">, NY, No Application No., Request for Waiver, CC Docket No. 02-6 (filed </w:t>
      </w:r>
      <w:r w:rsidR="00BE17D6">
        <w:t>May 7</w:t>
      </w:r>
      <w:r>
        <w:t>, 2018)</w:t>
      </w:r>
    </w:p>
    <w:p w:rsidR="00634301" w:rsidP="006E33BA">
      <w:pPr>
        <w:ind w:left="720"/>
      </w:pPr>
    </w:p>
    <w:p w:rsidR="002949F8" w:rsidP="006E33BA">
      <w:pPr>
        <w:ind w:left="720"/>
      </w:pPr>
      <w:r w:rsidRPr="002949F8">
        <w:t>Monticello School District #25</w:t>
      </w:r>
      <w:r>
        <w:t xml:space="preserve">, IL, Application No. </w:t>
      </w:r>
      <w:r w:rsidRPr="002949F8">
        <w:t>181025566</w:t>
      </w:r>
      <w:r>
        <w:t>, Request for Waiver, CC Docket No. 02-6 (filed Apr. 30, 2018)</w:t>
      </w:r>
    </w:p>
    <w:p w:rsidR="006E63F9" w:rsidP="006E33BA">
      <w:pPr>
        <w:ind w:left="720"/>
      </w:pPr>
    </w:p>
    <w:p w:rsidR="006E33BA" w:rsidP="006132F3">
      <w:pPr>
        <w:ind w:left="720"/>
      </w:pPr>
      <w:r>
        <w:t>Natalia Veteran’s Memorial Library, TX, Application No. 181043260, Request for Waiver, CC Docket 02-6 (filed Aug. 29, 2018)</w:t>
      </w:r>
    </w:p>
    <w:p w:rsidR="006E33BA" w:rsidP="00CB5EC0">
      <w:pPr>
        <w:ind w:left="720"/>
      </w:pPr>
    </w:p>
    <w:p w:rsidR="003A312B" w:rsidP="003A312B">
      <w:pPr>
        <w:ind w:left="720"/>
      </w:pPr>
      <w:r w:rsidRPr="003A312B">
        <w:t>Nodaway-Holt R-VII School District</w:t>
      </w:r>
      <w:r w:rsidR="00B72116">
        <w:t>, MO, No</w:t>
      </w:r>
      <w:r>
        <w:t xml:space="preserve"> Application N</w:t>
      </w:r>
      <w:r w:rsidR="006132F3">
        <w:t>o.,</w:t>
      </w:r>
      <w:r>
        <w:t xml:space="preserve"> Request for Waiver, CC Docket No. 02-6 (filed Apr. 17, 2018)</w:t>
      </w:r>
    </w:p>
    <w:p w:rsidR="007940D8" w:rsidP="003A312B">
      <w:pPr>
        <w:ind w:left="720"/>
      </w:pPr>
    </w:p>
    <w:p w:rsidR="007940D8" w:rsidP="003A312B">
      <w:pPr>
        <w:ind w:left="720"/>
      </w:pPr>
      <w:r>
        <w:t>Oakland Avenu</w:t>
      </w:r>
      <w:r w:rsidR="006E63F9">
        <w:t>e</w:t>
      </w:r>
      <w:r>
        <w:t xml:space="preserve"> Charter School, FL</w:t>
      </w:r>
      <w:r w:rsidR="000A4998">
        <w:t>, Application N</w:t>
      </w:r>
      <w:r w:rsidR="007020B7">
        <w:t>o. 181043219, Request for Waiver, CC Docket No. 02-6 (filed</w:t>
      </w:r>
      <w:r w:rsidR="00CC17C1">
        <w:t xml:space="preserve"> Aug. 17, 2018)</w:t>
      </w:r>
    </w:p>
    <w:p w:rsidR="003A312B" w:rsidP="00CB5EC0">
      <w:pPr>
        <w:ind w:left="720"/>
      </w:pPr>
    </w:p>
    <w:p w:rsidR="0062487F" w:rsidP="00CB5EC0">
      <w:pPr>
        <w:ind w:left="720"/>
      </w:pPr>
      <w:r>
        <w:t>Our Lady of Good Counsel School</w:t>
      </w:r>
      <w:r>
        <w:t xml:space="preserve">, </w:t>
      </w:r>
      <w:r w:rsidR="00F462DA">
        <w:t>IL</w:t>
      </w:r>
      <w:r>
        <w:t xml:space="preserve">, </w:t>
      </w:r>
      <w:r w:rsidR="000F0EAE">
        <w:t xml:space="preserve">Application No. </w:t>
      </w:r>
      <w:r w:rsidRPr="00F462DA" w:rsidR="00F462DA">
        <w:t>181015659</w:t>
      </w:r>
      <w:r w:rsidR="000F0EAE">
        <w:t xml:space="preserve">, Request for Waiver, CC Docket No. 02-6 (filed </w:t>
      </w:r>
      <w:r w:rsidR="00F462DA">
        <w:t>Jun. 26</w:t>
      </w:r>
      <w:r w:rsidR="000F0EAE">
        <w:t>, 2018)</w:t>
      </w:r>
    </w:p>
    <w:p w:rsidR="0062487F" w:rsidP="00CB5EC0">
      <w:pPr>
        <w:ind w:left="720"/>
      </w:pPr>
    </w:p>
    <w:p w:rsidR="009E391F" w:rsidP="009E391F">
      <w:pPr>
        <w:ind w:left="720"/>
      </w:pPr>
      <w:r>
        <w:t xml:space="preserve">Public Libraries of </w:t>
      </w:r>
      <w:r w:rsidR="00D92A34">
        <w:t xml:space="preserve">Erie County, PA, </w:t>
      </w:r>
      <w:r>
        <w:t xml:space="preserve">Application No. </w:t>
      </w:r>
      <w:r w:rsidRPr="003A6A20" w:rsidR="003A6A20">
        <w:t>181043177</w:t>
      </w:r>
      <w:r>
        <w:t xml:space="preserve">, Request for Waiver, CC Docket No. 02-6 (filed Aug. </w:t>
      </w:r>
      <w:r w:rsidR="003A6A20">
        <w:t>3</w:t>
      </w:r>
      <w:r>
        <w:t>, 2018)</w:t>
      </w:r>
    </w:p>
    <w:p w:rsidR="009E391F" w:rsidP="00480C2D">
      <w:pPr>
        <w:ind w:left="720"/>
      </w:pPr>
    </w:p>
    <w:p w:rsidR="00480C2D" w:rsidP="00480C2D">
      <w:pPr>
        <w:ind w:left="720"/>
      </w:pPr>
      <w:r w:rsidRPr="00480C2D">
        <w:t>Renaissance Academy Charter School of the Arts</w:t>
      </w:r>
      <w:r>
        <w:t>, NY, Application No. 1810431</w:t>
      </w:r>
      <w:r w:rsidR="004451D6">
        <w:t>58</w:t>
      </w:r>
      <w:r>
        <w:t>, Request for Waiver, CC Docket No. 02-6 (filed Jul. 30, 2018)</w:t>
      </w:r>
    </w:p>
    <w:p w:rsidR="00480C2D" w:rsidP="00AE2771">
      <w:pPr>
        <w:ind w:left="720"/>
      </w:pPr>
    </w:p>
    <w:p w:rsidR="009516F4" w:rsidP="009516F4">
      <w:pPr>
        <w:ind w:left="720"/>
      </w:pPr>
      <w:r w:rsidRPr="009516F4">
        <w:t>Rhema Word Christian Academy</w:t>
      </w:r>
      <w:r>
        <w:t>, FL, Application No. 1810431</w:t>
      </w:r>
      <w:r w:rsidR="00544C00">
        <w:t>17</w:t>
      </w:r>
      <w:r>
        <w:t xml:space="preserve">, Request for Waiver, CC Docket No. 02-6 (filed </w:t>
      </w:r>
      <w:r w:rsidR="00544C00">
        <w:t>Aug</w:t>
      </w:r>
      <w:r>
        <w:t xml:space="preserve">. </w:t>
      </w:r>
      <w:r w:rsidR="00544C00">
        <w:t>3</w:t>
      </w:r>
      <w:r>
        <w:t>, 2018)</w:t>
      </w:r>
    </w:p>
    <w:p w:rsidR="009516F4" w:rsidP="00AE2771">
      <w:pPr>
        <w:ind w:left="720"/>
      </w:pPr>
    </w:p>
    <w:p w:rsidR="00AE2771" w:rsidP="00AE2771">
      <w:pPr>
        <w:ind w:left="720"/>
      </w:pPr>
      <w:r w:rsidRPr="00515C0F">
        <w:t>Rhode Island and Providence Plantations DCYF Alternative Education Program</w:t>
      </w:r>
      <w:r>
        <w:t xml:space="preserve">, RI, </w:t>
      </w:r>
      <w:r>
        <w:t>Application No. 181043149, Request for Waiver, CC Docket No. 02-6 (filed Ju</w:t>
      </w:r>
      <w:r w:rsidR="00875A45">
        <w:t>l</w:t>
      </w:r>
      <w:r>
        <w:t>. 2</w:t>
      </w:r>
      <w:r w:rsidR="00875A45">
        <w:t>7</w:t>
      </w:r>
      <w:r>
        <w:t>, 2018)</w:t>
      </w:r>
    </w:p>
    <w:p w:rsidR="00515C0F" w:rsidP="00CB5EC0">
      <w:pPr>
        <w:ind w:left="720"/>
      </w:pPr>
    </w:p>
    <w:p w:rsidR="006E1C3C" w:rsidP="00CB5EC0">
      <w:pPr>
        <w:ind w:left="720"/>
      </w:pPr>
      <w:r w:rsidRPr="00141DFC">
        <w:t>St. Joachim School</w:t>
      </w:r>
      <w:r>
        <w:t>, CA,</w:t>
      </w:r>
      <w:r w:rsidRPr="00D154E4">
        <w:t xml:space="preserve"> </w:t>
      </w:r>
      <w:r>
        <w:t xml:space="preserve">Application No. </w:t>
      </w:r>
      <w:r w:rsidRPr="005D255C">
        <w:t>18103</w:t>
      </w:r>
      <w:r>
        <w:t>945</w:t>
      </w:r>
      <w:r w:rsidRPr="005D255C">
        <w:t>3</w:t>
      </w:r>
      <w:r>
        <w:t>, Request for Waiver, CC Docket No. 02-6 (filed Jun. 2</w:t>
      </w:r>
      <w:r w:rsidR="006132F3">
        <w:t>8</w:t>
      </w:r>
      <w:r>
        <w:t>, 2018)</w:t>
      </w:r>
    </w:p>
    <w:p w:rsidR="006E1C3C" w:rsidP="00CB5EC0">
      <w:pPr>
        <w:ind w:left="720"/>
      </w:pPr>
    </w:p>
    <w:p w:rsidR="008469AE" w:rsidP="008469AE">
      <w:pPr>
        <w:ind w:left="720"/>
      </w:pPr>
      <w:r w:rsidRPr="00955614">
        <w:t>St. John Notre Dame School</w:t>
      </w:r>
      <w:r>
        <w:t>, CA, Application Nos. 181043004, 181043103, Request for Waiver, CC Docket No. 02-6 (filed Jul. 18, 2018)</w:t>
      </w:r>
    </w:p>
    <w:p w:rsidR="009E4257" w:rsidP="008469AE">
      <w:pPr>
        <w:ind w:left="720"/>
      </w:pPr>
    </w:p>
    <w:p w:rsidR="00216E4F" w:rsidP="00216E4F">
      <w:pPr>
        <w:ind w:left="720"/>
      </w:pPr>
      <w:r w:rsidRPr="00216E4F">
        <w:t>Sts. Joseph and John School</w:t>
      </w:r>
      <w:r>
        <w:t xml:space="preserve">, OH, No Application No., Request for Waiver, CC Docket No. 02-6 (filed </w:t>
      </w:r>
      <w:r w:rsidR="00AC311A">
        <w:t>Mar</w:t>
      </w:r>
      <w:r>
        <w:t xml:space="preserve">. </w:t>
      </w:r>
      <w:r w:rsidR="00AC311A">
        <w:t>23</w:t>
      </w:r>
      <w:r>
        <w:t>, 2018)</w:t>
      </w:r>
    </w:p>
    <w:p w:rsidR="008469AE" w:rsidP="008469AE">
      <w:pPr>
        <w:ind w:left="720"/>
      </w:pPr>
    </w:p>
    <w:p w:rsidR="00C9334E" w:rsidP="00C9334E">
      <w:pPr>
        <w:ind w:left="720"/>
      </w:pPr>
      <w:r w:rsidRPr="00590CC8">
        <w:t>Stepping Stone School</w:t>
      </w:r>
      <w:r>
        <w:t xml:space="preserve">, NJ, </w:t>
      </w:r>
      <w:r>
        <w:t>Application No. 1810431</w:t>
      </w:r>
      <w:r w:rsidR="00655574">
        <w:t>08</w:t>
      </w:r>
      <w:r>
        <w:t xml:space="preserve">, Request for Waiver, CC Docket No. 02-6 (filed Aug. </w:t>
      </w:r>
      <w:r w:rsidR="00655574">
        <w:t>8</w:t>
      </w:r>
      <w:r>
        <w:t>, 2018)</w:t>
      </w:r>
    </w:p>
    <w:p w:rsidR="00590CC8" w:rsidP="00AA5FA0">
      <w:pPr>
        <w:ind w:left="720"/>
      </w:pPr>
    </w:p>
    <w:p w:rsidR="00114AD7" w:rsidP="00AA5FA0">
      <w:pPr>
        <w:ind w:left="720"/>
      </w:pPr>
      <w:r w:rsidRPr="00114AD7">
        <w:t>West Virginia State Department of Education</w:t>
      </w:r>
      <w:r w:rsidR="00B95506">
        <w:t xml:space="preserve">, WV, Application Nos. </w:t>
      </w:r>
      <w:r w:rsidRPr="00B95506" w:rsidR="00B95506">
        <w:t>181005090, 181005092, 181005095, 181005103, 181005106, 181009063, 181042456, 181042457, 181042458, 181042474</w:t>
      </w:r>
      <w:r w:rsidR="00B95506">
        <w:t>, Request for Waiver, CC Docket No. 02-6 (filed May 23, 2018)</w:t>
      </w:r>
    </w:p>
    <w:p w:rsidR="00114AD7" w:rsidP="00AA5FA0">
      <w:pPr>
        <w:ind w:left="720"/>
      </w:pPr>
    </w:p>
    <w:p w:rsidR="00AA5FA0" w:rsidP="00AA5FA0">
      <w:pPr>
        <w:ind w:left="720"/>
      </w:pPr>
      <w:r>
        <w:t>Woodruff Memorial Library, CO, Application No. 181043011, Request for Waiver, CC Docket No. 02-6 (filed Jun. 28, 2018)</w:t>
      </w:r>
    </w:p>
    <w:p w:rsidR="008E1ED5" w:rsidP="00AA5FA0">
      <w:pPr>
        <w:ind w:left="720"/>
      </w:pPr>
    </w:p>
    <w:p w:rsidR="008E1ED5" w:rsidP="00AA5FA0">
      <w:pPr>
        <w:ind w:left="720"/>
      </w:pPr>
      <w:r>
        <w:t>Woodstock District</w:t>
      </w:r>
      <w:r w:rsidR="007B1B80">
        <w:t xml:space="preserve"> 4 Middle School, VT, Application No. 1</w:t>
      </w:r>
      <w:r w:rsidR="006E63F9">
        <w:t>81043230, Request for Waiver, CC Docket No. 02-6 (filed Aug. 24, 2018)</w:t>
      </w:r>
    </w:p>
    <w:p w:rsidR="171C1E53" w:rsidP="171C1E53">
      <w:pPr>
        <w:ind w:left="720"/>
      </w:pPr>
    </w:p>
    <w:p w:rsidR="00DB0C39" w:rsidP="00DB0C39">
      <w:pPr>
        <w:widowControl w:val="0"/>
        <w:spacing w:before="1"/>
        <w:ind w:left="450"/>
        <w:rPr>
          <w:szCs w:val="22"/>
        </w:rPr>
      </w:pPr>
      <w:r>
        <w:rPr>
          <w:i/>
          <w:szCs w:val="22"/>
        </w:rPr>
        <w:t>Seeking E-Rate Support for Services Not Covered by the Applicant’s Competitive Bidding Process</w:t>
      </w:r>
      <w:r>
        <w:rPr>
          <w:rStyle w:val="FootnoteReference"/>
          <w:i/>
          <w:szCs w:val="22"/>
        </w:rPr>
        <w:footnoteReference w:id="18"/>
      </w:r>
    </w:p>
    <w:p w:rsidR="00E77110" w:rsidP="000951CD">
      <w:pPr>
        <w:widowControl w:val="0"/>
        <w:spacing w:before="1"/>
        <w:ind w:left="450"/>
        <w:rPr>
          <w:szCs w:val="22"/>
        </w:rPr>
      </w:pPr>
    </w:p>
    <w:p w:rsidR="00E77110" w:rsidRPr="00E77110" w:rsidP="00C31090">
      <w:pPr>
        <w:widowControl w:val="0"/>
        <w:spacing w:before="1"/>
        <w:ind w:left="720"/>
        <w:rPr>
          <w:szCs w:val="22"/>
        </w:rPr>
      </w:pPr>
      <w:r>
        <w:rPr>
          <w:szCs w:val="22"/>
        </w:rPr>
        <w:t>Nora Cronin Presentation Academy</w:t>
      </w:r>
      <w:r w:rsidR="005721B1">
        <w:rPr>
          <w:szCs w:val="22"/>
        </w:rPr>
        <w:t xml:space="preserve">, NY, Application No. </w:t>
      </w:r>
      <w:r w:rsidR="00EB2CD6">
        <w:rPr>
          <w:szCs w:val="22"/>
        </w:rPr>
        <w:t>16</w:t>
      </w:r>
      <w:r w:rsidR="005E5D0C">
        <w:rPr>
          <w:szCs w:val="22"/>
        </w:rPr>
        <w:t>1018519</w:t>
      </w:r>
      <w:r w:rsidR="00E42BAA">
        <w:rPr>
          <w:szCs w:val="22"/>
        </w:rPr>
        <w:t xml:space="preserve">, </w:t>
      </w:r>
      <w:r w:rsidR="00DA78DB">
        <w:rPr>
          <w:szCs w:val="22"/>
        </w:rPr>
        <w:t>Request for Review and/or Waiver,</w:t>
      </w:r>
      <w:r w:rsidR="00E42BAA">
        <w:rPr>
          <w:szCs w:val="22"/>
        </w:rPr>
        <w:t xml:space="preserve"> </w:t>
      </w:r>
      <w:r w:rsidR="00E206BF">
        <w:rPr>
          <w:szCs w:val="22"/>
        </w:rPr>
        <w:t>CC Docket No. 02-6 (filed Aug</w:t>
      </w:r>
      <w:r w:rsidR="00C31090">
        <w:rPr>
          <w:szCs w:val="22"/>
        </w:rPr>
        <w:t>. 16, 2018)</w:t>
      </w:r>
    </w:p>
    <w:p w:rsidR="00D04A43" w:rsidRPr="006F0DCF" w:rsidP="006F0DCF">
      <w:pPr>
        <w:ind w:left="720"/>
        <w:rPr>
          <w:szCs w:val="22"/>
        </w:rPr>
      </w:pPr>
    </w:p>
    <w:p w:rsidR="00C13960" w:rsidRPr="006F0DCF" w:rsidP="0DECA294">
      <w:pPr>
        <w:spacing w:after="240"/>
        <w:ind w:left="360"/>
        <w:rPr>
          <w:i/>
          <w:iCs/>
        </w:rPr>
      </w:pPr>
      <w:r w:rsidRPr="0DECA294">
        <w:rPr>
          <w:i/>
          <w:iCs/>
        </w:rPr>
        <w:t>Untimely-Filed Appeals or Waiver Requests</w:t>
      </w:r>
      <w:r>
        <w:rPr>
          <w:rStyle w:val="FootnoteReference"/>
        </w:rPr>
        <w:footnoteReference w:id="19"/>
      </w:r>
    </w:p>
    <w:p w:rsidR="0DECA294" w:rsidP="0DECA294">
      <w:pPr>
        <w:ind w:left="720"/>
      </w:pPr>
      <w:r>
        <w:t>Academia Cristo Rey, PR, Application No. 181008085, Request for Waiver, CC Docket No. 02-6 (filed July 6, 2018)</w:t>
      </w:r>
    </w:p>
    <w:p w:rsidR="0DECA294" w:rsidP="0DECA294">
      <w:pPr>
        <w:ind w:left="720"/>
      </w:pPr>
    </w:p>
    <w:p w:rsidR="75C04D98" w:rsidP="75C04D98">
      <w:pPr>
        <w:ind w:left="720"/>
      </w:pPr>
      <w:r>
        <w:t xml:space="preserve">Academy School District 20, </w:t>
      </w:r>
      <w:r w:rsidR="006132F3">
        <w:t>CO</w:t>
      </w:r>
      <w:r>
        <w:t>, Application No. 161022998, Request for Waiver, CC Docket No. 02-6 (filed Aug. 21, 2018)</w:t>
      </w:r>
    </w:p>
    <w:p w:rsidR="75C04D98" w:rsidP="75C04D98">
      <w:pPr>
        <w:ind w:left="720"/>
      </w:pPr>
    </w:p>
    <w:p w:rsidR="00BE7D25" w:rsidP="005015B4">
      <w:pPr>
        <w:ind w:left="720"/>
      </w:pPr>
      <w:r w:rsidRPr="005015B4">
        <w:t>Gregory-Portland Independent School District</w:t>
      </w:r>
      <w:r>
        <w:t xml:space="preserve">, TX, Application No. </w:t>
      </w:r>
      <w:r w:rsidRPr="005015B4">
        <w:t>171050066</w:t>
      </w:r>
      <w:r>
        <w:t>, Request for Waiver, CC Docket No. 02-6 (filed Apr. 10, 2018)</w:t>
      </w:r>
    </w:p>
    <w:p w:rsidR="00BE7D25" w:rsidP="005015B4">
      <w:pPr>
        <w:ind w:left="720"/>
      </w:pPr>
    </w:p>
    <w:p w:rsidR="005015B4" w:rsidP="005015B4">
      <w:pPr>
        <w:ind w:left="720"/>
      </w:pPr>
      <w:r w:rsidRPr="00D03241">
        <w:t>Diamond Elementary School</w:t>
      </w:r>
      <w:r>
        <w:t>, OR</w:t>
      </w:r>
      <w:r>
        <w:t xml:space="preserve">, Application No. </w:t>
      </w:r>
      <w:r>
        <w:t>181027629</w:t>
      </w:r>
      <w:r>
        <w:t xml:space="preserve">, Request for Waiver, CC Docket No. 02-6 (filed </w:t>
      </w:r>
      <w:r>
        <w:t>Sep.</w:t>
      </w:r>
      <w:r>
        <w:t xml:space="preserve"> 10, 2018)</w:t>
      </w:r>
    </w:p>
    <w:p w:rsidR="005015B4" w:rsidP="6424834A">
      <w:pPr>
        <w:ind w:left="720"/>
      </w:pPr>
    </w:p>
    <w:p w:rsidR="00C348F0" w:rsidP="00C348F0">
      <w:pPr>
        <w:ind w:left="720"/>
      </w:pPr>
      <w:r>
        <w:t xml:space="preserve">Life Academy of Excellence, </w:t>
      </w:r>
      <w:r w:rsidR="006132F3">
        <w:t>FL</w:t>
      </w:r>
      <w:r>
        <w:t>, Application No. 171049455, Request for Waiver, CC Docket No. 02-6 (filed Aug. 21, 2018)</w:t>
      </w:r>
    </w:p>
    <w:p w:rsidR="00C348F0" w:rsidP="3FBD95DD">
      <w:pPr>
        <w:ind w:left="720"/>
      </w:pPr>
    </w:p>
    <w:p w:rsidR="3FBD95DD" w:rsidP="3FBD95DD">
      <w:pPr>
        <w:ind w:left="720"/>
      </w:pPr>
      <w:r>
        <w:t xml:space="preserve">Life Academy of Excellence, </w:t>
      </w:r>
      <w:r w:rsidR="006132F3">
        <w:t>FL</w:t>
      </w:r>
      <w:r>
        <w:t>, Application No. 171049452, Request for Waiver, CC Docket No. 02-6 (filed Aug. 28, 2018)</w:t>
      </w:r>
    </w:p>
    <w:p w:rsidR="3FBD95DD" w:rsidP="3FBD95DD">
      <w:pPr>
        <w:ind w:left="720"/>
      </w:pPr>
    </w:p>
    <w:p w:rsidR="00194560" w:rsidP="6424834A">
      <w:pPr>
        <w:ind w:left="720"/>
      </w:pPr>
      <w:r>
        <w:t>Living Water Christian School, FL, Application No. 181007500, Request for Waiver, CC Docket No. 02-6 (filed Aug. 23, 2018)</w:t>
      </w:r>
    </w:p>
    <w:p w:rsidR="00194560" w:rsidP="6424834A">
      <w:pPr>
        <w:ind w:left="720"/>
      </w:pPr>
    </w:p>
    <w:p w:rsidR="005025FE" w:rsidP="00820CA9">
      <w:pPr>
        <w:ind w:left="720"/>
      </w:pPr>
      <w:r>
        <w:t xml:space="preserve">St James/Seton School, </w:t>
      </w:r>
      <w:r w:rsidR="00486788">
        <w:t xml:space="preserve">NE, Application No. </w:t>
      </w:r>
      <w:r w:rsidRPr="00486788" w:rsidR="00486788">
        <w:t>181042957</w:t>
      </w:r>
      <w:r w:rsidR="00486788">
        <w:t>, Request for Waiver, CC Docket No. 02-6 (filed Aug. 29, 2018)</w:t>
      </w:r>
    </w:p>
    <w:p w:rsidR="005025FE" w:rsidP="00820CA9">
      <w:pPr>
        <w:ind w:left="720"/>
      </w:pPr>
    </w:p>
    <w:p w:rsidR="00820CA9" w:rsidP="00820CA9">
      <w:pPr>
        <w:ind w:left="720"/>
      </w:pPr>
      <w:r w:rsidRPr="00D04227">
        <w:t>Texarkana Independent School District</w:t>
      </w:r>
      <w:r>
        <w:t>, TX, Application No. 181042618, Request for Waiver, CC Docket No. 02-6 (filed Jul. 18, 2018)</w:t>
      </w:r>
    </w:p>
    <w:p w:rsidR="00820CA9" w:rsidP="6424834A">
      <w:pPr>
        <w:ind w:left="720"/>
      </w:pPr>
    </w:p>
    <w:p w:rsidR="00820CA9" w:rsidP="00820CA9">
      <w:pPr>
        <w:ind w:left="720"/>
      </w:pPr>
      <w:r>
        <w:t>Yellow Medicine East, MN, Application No. 171030991, Request for Review, CC Docket No. 02-6 (filed May 24, 2018)</w:t>
      </w:r>
      <w:r>
        <w:rPr>
          <w:rStyle w:val="FootnoteReference"/>
        </w:rPr>
        <w:footnoteReference w:id="20"/>
      </w:r>
    </w:p>
    <w:p w:rsidR="6424834A" w:rsidRPr="006F0DCF" w:rsidP="6424834A">
      <w:pPr>
        <w:ind w:left="720"/>
        <w:rPr>
          <w:szCs w:val="22"/>
        </w:rPr>
      </w:pPr>
    </w:p>
    <w:p w:rsidR="00161772" w:rsidRPr="005834C2" w:rsidP="00161772">
      <w:pPr>
        <w:ind w:firstLine="360"/>
      </w:pPr>
    </w:p>
    <w:p w:rsidR="00C13960" w:rsidRPr="006F0DCF" w:rsidP="000968E2">
      <w:pPr>
        <w:spacing w:after="240"/>
        <w:ind w:firstLine="720"/>
        <w:outlineLvl w:val="0"/>
        <w:rPr>
          <w:szCs w:val="22"/>
        </w:rPr>
      </w:pPr>
      <w:r>
        <w:t>For additional information concerning this Public Notice, please contact James Bachtell in the Telecommunications Access Policy Division, Wireline Competition Bureau, at james.bachtell@fcc.gov or (202) 418-2694.</w:t>
      </w:r>
    </w:p>
    <w:p w:rsidR="00C13960" w:rsidRPr="006F0DCF" w:rsidP="000968E2">
      <w:pPr>
        <w:spacing w:after="240"/>
        <w:ind w:firstLine="720"/>
        <w:outlineLvl w:val="0"/>
        <w:rPr>
          <w:szCs w:val="22"/>
        </w:rPr>
      </w:pPr>
    </w:p>
    <w:p w:rsidR="00C13960" w:rsidRPr="006F0DCF" w:rsidP="000968E2">
      <w:pPr>
        <w:spacing w:after="240"/>
        <w:ind w:left="720" w:hanging="720"/>
        <w:jc w:val="center"/>
        <w:rPr>
          <w:szCs w:val="22"/>
        </w:rPr>
      </w:pPr>
      <w:r w:rsidRPr="0DECA294">
        <w:rPr>
          <w:b/>
          <w:bCs/>
        </w:rPr>
        <w:t>- FCC -</w:t>
      </w:r>
    </w:p>
    <w:p w:rsidR="00602577" w:rsidRPr="006F0DCF" w:rsidP="000968E2">
      <w:pPr>
        <w:spacing w:after="240"/>
        <w:rPr>
          <w:szCs w:val="22"/>
        </w:rPr>
      </w:pPr>
    </w:p>
    <w:sectPr w:rsidSect="00426F6C">
      <w:type w:val="continuous"/>
      <w:pgSz w:w="12240" w:h="15840" w:code="1"/>
      <w:pgMar w:top="720" w:right="1440" w:bottom="1440" w:left="1440" w:header="720" w:footer="432"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5724">
    <w:pPr>
      <w:pStyle w:val="Footer"/>
      <w:jc w:val="center"/>
    </w:pPr>
    <w:r>
      <w:fldChar w:fldCharType="begin"/>
    </w:r>
    <w:r>
      <w:instrText xml:space="preserve"> PAGE   \* MERGEFORMAT </w:instrText>
    </w:r>
    <w:r>
      <w:fldChar w:fldCharType="separate"/>
    </w:r>
    <w:r w:rsidR="003E43E2">
      <w:rPr>
        <w:noProof/>
      </w:rPr>
      <w:t>9</w:t>
    </w:r>
    <w:r>
      <w:rPr>
        <w:noProof/>
      </w:rPr>
      <w:fldChar w:fldCharType="end"/>
    </w:r>
  </w:p>
  <w:p w:rsidR="00EB5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1FFE">
      <w:r>
        <w:separator/>
      </w:r>
    </w:p>
  </w:footnote>
  <w:footnote w:type="continuationSeparator" w:id="1">
    <w:p w:rsidR="00B31FFE">
      <w:r>
        <w:continuationSeparator/>
      </w:r>
    </w:p>
  </w:footnote>
  <w:footnote w:type="continuationNotice" w:id="2">
    <w:p w:rsidR="00B31FFE"/>
  </w:footnote>
  <w:footnote w:id="3">
    <w:p w:rsidR="00EB5724" w:rsidRPr="00DC53D0" w:rsidP="00240009">
      <w:pPr>
        <w:pStyle w:val="FootnoteText"/>
        <w:tabs>
          <w:tab w:val="clear" w:pos="720"/>
        </w:tabs>
        <w:spacing w:after="120"/>
        <w:rPr>
          <w:sz w:val="20"/>
        </w:rPr>
      </w:pPr>
      <w:r w:rsidRPr="00DC53D0">
        <w:rPr>
          <w:rStyle w:val="FootnoteReference"/>
          <w:sz w:val="20"/>
        </w:rPr>
        <w:footnoteRef/>
      </w:r>
      <w:r w:rsidRPr="00DC53D0">
        <w:rPr>
          <w:sz w:val="20"/>
        </w:rPr>
        <w:t xml:space="preserve"> </w:t>
      </w:r>
      <w:r w:rsidRPr="00DC53D0">
        <w:rPr>
          <w:i/>
          <w:iCs/>
          <w:sz w:val="20"/>
        </w:rPr>
        <w:t>See</w:t>
      </w:r>
      <w:r w:rsidRPr="00DC53D0">
        <w:rPr>
          <w:sz w:val="20"/>
        </w:rPr>
        <w:t xml:space="preserve"> </w:t>
      </w:r>
      <w:r w:rsidRPr="00DC53D0">
        <w:rPr>
          <w:i/>
          <w:iCs/>
          <w:sz w:val="20"/>
        </w:rPr>
        <w:t>Streamlined Process for Resolving Requests for Review of Decisions by the Universal Service Administrative Company</w:t>
      </w:r>
      <w:r w:rsidRPr="00DC53D0">
        <w:rPr>
          <w:sz w:val="20"/>
        </w:rPr>
        <w:t xml:space="preserve">, CC Docket Nos. 96-45 and 02-6, WC Docket Nos. 02-60, </w:t>
      </w:r>
      <w:r w:rsidRPr="00DC53D0">
        <w:rPr>
          <w:sz w:val="20"/>
          <w:lang w:val="en"/>
        </w:rPr>
        <w:t xml:space="preserve">06-122, 08-71, 10-90, </w:t>
      </w:r>
      <w:r w:rsidRPr="00DC53D0">
        <w:rPr>
          <w:sz w:val="20"/>
        </w:rPr>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actually seeking review of a USAC decision.</w:t>
      </w:r>
    </w:p>
  </w:footnote>
  <w:footnote w:id="4">
    <w:p w:rsidR="00EB5724" w:rsidRPr="00DC53D0" w:rsidP="00240009">
      <w:pPr>
        <w:pStyle w:val="FootnoteText"/>
        <w:spacing w:after="120"/>
        <w:rPr>
          <w:sz w:val="20"/>
        </w:rPr>
      </w:pPr>
      <w:r w:rsidRPr="00DC53D0">
        <w:rPr>
          <w:rStyle w:val="FootnoteReference"/>
          <w:sz w:val="20"/>
        </w:rPr>
        <w:footnoteRef/>
      </w:r>
      <w:r w:rsidRPr="00DC53D0">
        <w:rPr>
          <w:sz w:val="20"/>
        </w:rPr>
        <w:t xml:space="preserve"> </w:t>
      </w:r>
      <w:r w:rsidRPr="00DC53D0">
        <w:rPr>
          <w:i/>
          <w:iCs/>
          <w:sz w:val="20"/>
        </w:rPr>
        <w:t>See</w:t>
      </w:r>
      <w:r w:rsidRPr="00DC53D0">
        <w:rPr>
          <w:sz w:val="20"/>
        </w:rPr>
        <w:t xml:space="preserve"> 47 CFR §§ 1.106(f), 1.115(d);</w:t>
      </w:r>
      <w:r w:rsidRPr="00DC53D0">
        <w:rPr>
          <w:i/>
          <w:iCs/>
          <w:sz w:val="20"/>
        </w:rPr>
        <w:t xml:space="preserve"> see also</w:t>
      </w:r>
      <w:r w:rsidRPr="00DC53D0">
        <w:rPr>
          <w:sz w:val="20"/>
        </w:rPr>
        <w:t xml:space="preserve"> 47 CFR § 1.4(b)(2) (setting forth the method for computing the amount of time within which persons or entities must act in response to deadlines established by the Commission).</w:t>
      </w:r>
    </w:p>
  </w:footnote>
  <w:footnote w:id="5">
    <w:p w:rsidR="00EB5724" w:rsidP="00240009">
      <w:pPr>
        <w:spacing w:after="120"/>
        <w:rPr>
          <w:sz w:val="20"/>
        </w:rPr>
      </w:pPr>
      <w:r w:rsidRPr="00BF2720">
        <w:rPr>
          <w:rStyle w:val="FootnoteReference"/>
        </w:rPr>
        <w:footnoteRef/>
      </w:r>
      <w:r w:rsidRPr="6482D43A">
        <w:rPr>
          <w:sz w:val="20"/>
        </w:rPr>
        <w:t xml:space="preserve"> </w:t>
      </w:r>
      <w:r w:rsidRPr="6482D43A">
        <w:rPr>
          <w:i/>
          <w:iCs/>
          <w:sz w:val="20"/>
        </w:rPr>
        <w:t>See, e.g.</w:t>
      </w:r>
      <w:r w:rsidRPr="6482D43A">
        <w:rPr>
          <w:sz w:val="20"/>
        </w:rPr>
        <w:t xml:space="preserve">, </w:t>
      </w:r>
      <w:r w:rsidRPr="00A00B40">
        <w:rPr>
          <w:i/>
          <w:iCs/>
          <w:sz w:val="20"/>
        </w:rPr>
        <w:t>Requests for Review and/or Requests for Waiver of the Decisions of the Universal Service Administrator by Al-Noor High School et al.</w:t>
      </w:r>
      <w:r w:rsidRPr="00A00B40">
        <w:rPr>
          <w:sz w:val="20"/>
        </w:rPr>
        <w:t xml:space="preserve">; </w:t>
      </w:r>
      <w:r w:rsidRPr="00A00B40">
        <w:rPr>
          <w:i/>
          <w:sz w:val="20"/>
        </w:rPr>
        <w:t>Schools and Libraries Universal Service Support Mechanism</w:t>
      </w:r>
      <w:r w:rsidRPr="00A00B40">
        <w:rPr>
          <w:sz w:val="20"/>
        </w:rPr>
        <w:t>, CC Docket No. 02-6, Order, 27 FCC Rcd 8223, 8224, para. 2 (WCB 2012) (dismissing as moot requests for review where USAC had taken the action the petitioner requested)</w:t>
      </w:r>
      <w:r w:rsidRPr="6482D43A">
        <w:rPr>
          <w:sz w:val="20"/>
        </w:rPr>
        <w:t>.</w:t>
      </w:r>
    </w:p>
    <w:p w:rsidR="00EB5724" w:rsidP="00240009">
      <w:pPr>
        <w:spacing w:after="120"/>
      </w:pPr>
    </w:p>
  </w:footnote>
  <w:footnote w:id="6">
    <w:p w:rsidR="00EB5724" w:rsidP="00240009">
      <w:pPr>
        <w:spacing w:after="120"/>
      </w:pPr>
      <w:r w:rsidRPr="00BF2720">
        <w:rPr>
          <w:rStyle w:val="FootnoteReference"/>
        </w:rPr>
        <w:footnoteRef/>
      </w:r>
      <w:r w:rsidRPr="6482D43A">
        <w:rPr>
          <w:sz w:val="20"/>
        </w:rPr>
        <w:t xml:space="preserve"> </w:t>
      </w:r>
      <w:r w:rsidRPr="6482D43A">
        <w:rPr>
          <w:i/>
          <w:iCs/>
          <w:sz w:val="20"/>
        </w:rPr>
        <w:t>See, e.g.</w:t>
      </w:r>
      <w:r w:rsidRPr="6482D43A">
        <w:rPr>
          <w:sz w:val="20"/>
        </w:rPr>
        <w:t xml:space="preserve">, </w:t>
      </w:r>
      <w:r w:rsidRPr="6482D43A">
        <w:rPr>
          <w:i/>
          <w:iCs/>
          <w:sz w:val="20"/>
        </w:rPr>
        <w:t>Requests for Review of Decisions of the Universal Service Administrator by Diversified Computer Solutions, Inc.</w:t>
      </w:r>
      <w:r w:rsidRPr="6482D43A">
        <w:rPr>
          <w:sz w:val="20"/>
        </w:rPr>
        <w:t xml:space="preserve">; </w:t>
      </w:r>
      <w:r w:rsidRPr="6482D43A">
        <w:rPr>
          <w:i/>
          <w:iCs/>
          <w:sz w:val="20"/>
        </w:rPr>
        <w:t>Schools and Libraries Universal Service Support Mechanism</w:t>
      </w:r>
      <w:r w:rsidRPr="6482D43A">
        <w:rPr>
          <w:sz w:val="20"/>
        </w:rPr>
        <w:t>, CC Docket No. 02-6, Order, 27 FCC Rcd 5250, 5251, para. 3 (WCB 2012) (dismissing appeals as moot where invoicing records demonstrate that the entity was fully compensated for the funding it requested and all submitted invoices were funded)</w:t>
      </w:r>
      <w:r>
        <w:rPr>
          <w:sz w:val="20"/>
        </w:rPr>
        <w:t>.</w:t>
      </w:r>
    </w:p>
  </w:footnote>
  <w:footnote w:id="7">
    <w:p w:rsidR="00C253F7" w:rsidRPr="009776FA" w:rsidP="00C253F7">
      <w:pPr>
        <w:pStyle w:val="FootnoteText"/>
        <w:spacing w:after="120"/>
        <w:rPr>
          <w:sz w:val="20"/>
        </w:rPr>
      </w:pPr>
      <w:r w:rsidRPr="00DC53D0">
        <w:rPr>
          <w:rStyle w:val="FootnoteReference"/>
        </w:rPr>
        <w:footnoteRef/>
      </w:r>
      <w:r w:rsidRPr="00DC53D0">
        <w:t xml:space="preserve"> </w:t>
      </w:r>
      <w:r w:rsidRPr="009776FA">
        <w:rPr>
          <w:sz w:val="20"/>
        </w:rPr>
        <w:t xml:space="preserve">47 CFR § 54.721 (setting forth general filing requirements for requests for review of decisions issued by USAC, including the requirement that the request for review include supporting documentation); </w:t>
      </w:r>
      <w:r w:rsidRPr="009776FA">
        <w:rPr>
          <w:i/>
          <w:sz w:val="20"/>
        </w:rPr>
        <w:t>see also Wireline Competition Bureau Reminds Parties of Requirements for Request for Review of Decisions by the Universal Service Administrative Company</w:t>
      </w:r>
      <w:r w:rsidRPr="009776FA">
        <w:rPr>
          <w:sz w:val="20"/>
        </w:rPr>
        <w:t>, CC Docket Nos. 96-45, 02-6, WC Docket Nos. 02-60, 06-122, 10-90, 11-42, 13-184, 14-58,</w:t>
      </w:r>
      <w:r w:rsidRPr="009776FA">
        <w:rPr>
          <w:i/>
          <w:sz w:val="20"/>
        </w:rPr>
        <w:t xml:space="preserve"> </w:t>
      </w:r>
      <w:r w:rsidRPr="009776FA">
        <w:rPr>
          <w:sz w:val="20"/>
        </w:rPr>
        <w:t>Public Notice,</w:t>
      </w:r>
      <w:r w:rsidRPr="009776FA">
        <w:rPr>
          <w:i/>
          <w:sz w:val="20"/>
        </w:rPr>
        <w:t xml:space="preserve"> </w:t>
      </w:r>
      <w:r w:rsidRPr="009776FA">
        <w:rPr>
          <w:sz w:val="20"/>
        </w:rPr>
        <w:t xml:space="preserve">29 FCC Rcd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9776FA">
        <w:rPr>
          <w:i/>
          <w:sz w:val="20"/>
        </w:rPr>
        <w:t>Universal Service Contribution Methodology</w:t>
      </w:r>
      <w:r w:rsidRPr="009776FA">
        <w:rPr>
          <w:sz w:val="20"/>
        </w:rPr>
        <w:t xml:space="preserve">; </w:t>
      </w:r>
      <w:r w:rsidRPr="009776FA">
        <w:rPr>
          <w:i/>
          <w:sz w:val="20"/>
        </w:rPr>
        <w:t>Request for Review by Alternative Phone, Inc. and Request for Waiver</w:t>
      </w:r>
      <w:r w:rsidRPr="009776FA">
        <w:rPr>
          <w:sz w:val="20"/>
        </w:rPr>
        <w:t>, WC Docket No. 06-122, Order, 26 FCC Rcd 6079 (WCB 2011) (dismissing without prejudice a request for review that failed to meet the requirements of section 54.721 of the Commission’s rules).</w:t>
      </w:r>
    </w:p>
  </w:footnote>
  <w:footnote w:id="8">
    <w:p w:rsidR="00971981" w:rsidP="00415A6E">
      <w:pPr>
        <w:spacing w:after="120"/>
        <w:rPr>
          <w:sz w:val="20"/>
        </w:rPr>
      </w:pPr>
      <w:r w:rsidRPr="00415A6E">
        <w:rPr>
          <w:rStyle w:val="FootnoteReference"/>
        </w:rPr>
        <w:footnoteRef/>
      </w:r>
      <w:r w:rsidRPr="00415A6E">
        <w:rPr>
          <w:rStyle w:val="FootnoteReference"/>
        </w:rPr>
        <w:t xml:space="preserve"> </w:t>
      </w:r>
      <w:r w:rsidRPr="75C04D98">
        <w:rPr>
          <w:i/>
          <w:iCs/>
          <w:sz w:val="20"/>
        </w:rPr>
        <w:t>See, e.g.</w:t>
      </w:r>
      <w:r w:rsidRPr="75C04D98">
        <w:rPr>
          <w:sz w:val="20"/>
        </w:rPr>
        <w:t>,</w:t>
      </w:r>
      <w:r w:rsidRPr="75C04D98">
        <w:rPr>
          <w:i/>
          <w:iCs/>
          <w:sz w:val="20"/>
        </w:rPr>
        <w:t xml:space="preserve"> Requests for Waiver and Review of Decisions of the Universal Service Administrator by Allan Shivers Library et al.</w:t>
      </w:r>
      <w:r w:rsidRPr="75C04D98">
        <w:rPr>
          <w:sz w:val="20"/>
        </w:rPr>
        <w:t>;</w:t>
      </w:r>
      <w:r w:rsidRPr="75C04D98">
        <w:rPr>
          <w:i/>
          <w:iCs/>
          <w:sz w:val="20"/>
        </w:rPr>
        <w:t xml:space="preserve"> Schools and Libraries Universal Service Support Mechanism</w:t>
      </w:r>
      <w:r w:rsidRPr="75C04D98">
        <w:rPr>
          <w:sz w:val="20"/>
        </w:rPr>
        <w:t>,</w:t>
      </w:r>
      <w:r w:rsidRPr="75C04D98">
        <w:rPr>
          <w:i/>
          <w:iCs/>
          <w:sz w:val="20"/>
        </w:rPr>
        <w:t xml:space="preserve"> </w:t>
      </w:r>
      <w:r w:rsidRPr="75C04D98">
        <w:rPr>
          <w:sz w:val="20"/>
        </w:rPr>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r w:rsidRPr="004C1039" w:rsidR="004C1039">
        <w:rPr>
          <w:sz w:val="20"/>
        </w:rPr>
        <w:t xml:space="preserve">  </w:t>
      </w:r>
    </w:p>
    <w:p w:rsidR="75C04D98" w:rsidP="00E23A31">
      <w:pPr>
        <w:spacing w:after="120"/>
        <w:ind w:firstLine="720"/>
      </w:pPr>
      <w:r>
        <w:rPr>
          <w:sz w:val="20"/>
        </w:rPr>
        <w:t xml:space="preserve">Further, Estes Valley Public Library District, Lake Rose Christian Academy and </w:t>
      </w:r>
      <w:r w:rsidR="00E8313D">
        <w:rPr>
          <w:sz w:val="20"/>
        </w:rPr>
        <w:t xml:space="preserve">Pope Valley Union Elementary School </w:t>
      </w:r>
      <w:r>
        <w:rPr>
          <w:sz w:val="20"/>
        </w:rPr>
        <w:t xml:space="preserve">fail to demonstrate </w:t>
      </w:r>
      <w:r w:rsidR="00952DAD">
        <w:rPr>
          <w:sz w:val="20"/>
        </w:rPr>
        <w:t xml:space="preserve">why </w:t>
      </w:r>
      <w:r w:rsidR="00AD7797">
        <w:rPr>
          <w:sz w:val="20"/>
        </w:rPr>
        <w:t xml:space="preserve">we should consider </w:t>
      </w:r>
      <w:r w:rsidR="00952DAD">
        <w:rPr>
          <w:sz w:val="20"/>
        </w:rPr>
        <w:t xml:space="preserve">the new </w:t>
      </w:r>
      <w:r w:rsidR="001A722C">
        <w:rPr>
          <w:sz w:val="20"/>
        </w:rPr>
        <w:t xml:space="preserve">information they provide </w:t>
      </w:r>
      <w:r>
        <w:rPr>
          <w:sz w:val="20"/>
        </w:rPr>
        <w:t xml:space="preserve">now for the first time in their respective reconsideration petitions </w:t>
      </w:r>
      <w:r w:rsidR="00AD7797">
        <w:rPr>
          <w:sz w:val="20"/>
        </w:rPr>
        <w:t xml:space="preserve">given </w:t>
      </w:r>
      <w:r w:rsidRPr="004C1039" w:rsidR="004C1039">
        <w:rPr>
          <w:sz w:val="20"/>
        </w:rPr>
        <w:t>47 CFR § 1.106(c).</w:t>
      </w:r>
    </w:p>
  </w:footnote>
  <w:footnote w:id="9">
    <w:p w:rsidR="75C04D98" w:rsidP="00415A6E">
      <w:pPr>
        <w:spacing w:after="120"/>
        <w:rPr>
          <w:sz w:val="20"/>
        </w:rPr>
      </w:pPr>
      <w:r w:rsidRPr="00415A6E">
        <w:rPr>
          <w:rStyle w:val="FootnoteReference"/>
        </w:rPr>
        <w:footnoteRef/>
      </w:r>
      <w:r w:rsidRPr="75C04D98">
        <w:rPr>
          <w:sz w:val="20"/>
        </w:rPr>
        <w:t xml:space="preserve"> </w:t>
      </w:r>
      <w:r w:rsidRPr="75C04D98">
        <w:rPr>
          <w:i/>
          <w:iCs/>
          <w:sz w:val="20"/>
        </w:rPr>
        <w:t>See, e.g.</w:t>
      </w:r>
      <w:r w:rsidRPr="75C04D98">
        <w:rPr>
          <w:sz w:val="20"/>
        </w:rPr>
        <w:t xml:space="preserve">, </w:t>
      </w:r>
      <w:r w:rsidRPr="75C04D98">
        <w:rPr>
          <w:i/>
          <w:iCs/>
          <w:sz w:val="20"/>
        </w:rPr>
        <w:t>Petitions for Reconsideration by Rockwood School District and Yakutat School District</w:t>
      </w:r>
      <w:r w:rsidRPr="75C04D98">
        <w:rPr>
          <w:sz w:val="20"/>
        </w:rPr>
        <w:t xml:space="preserve">; </w:t>
      </w:r>
      <w:r w:rsidRPr="75C04D98">
        <w:rPr>
          <w:i/>
          <w:iCs/>
          <w:sz w:val="20"/>
        </w:rPr>
        <w:t>Schools and Libraries Universal Service Support Mechanism</w:t>
      </w:r>
      <w:r w:rsidRPr="75C04D98">
        <w:rPr>
          <w:sz w:val="20"/>
        </w:rPr>
        <w:t>, CC Docket No. 02-6, Order, 26 FCC Rcd 13004, 13004, para. 2 (WCB 2011) (dismissing two petitions for reconsideration because they were filed more than 30 days after the Bureau’s decisions).</w:t>
      </w:r>
    </w:p>
  </w:footnote>
  <w:footnote w:id="10">
    <w:p w:rsidR="00EB5724" w:rsidRPr="00DC53D0" w:rsidP="00240009">
      <w:pPr>
        <w:spacing w:after="120"/>
        <w:rPr>
          <w:sz w:val="20"/>
        </w:rPr>
      </w:pPr>
      <w:r w:rsidRPr="00DC53D0">
        <w:rPr>
          <w:rStyle w:val="FootnoteReference"/>
          <w:sz w:val="20"/>
        </w:rPr>
        <w:footnoteRef/>
      </w:r>
      <w:r w:rsidRPr="00DC53D0">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DC53D0">
        <w:rPr>
          <w:i/>
          <w:iCs/>
          <w:sz w:val="20"/>
        </w:rPr>
        <w:t>See</w:t>
      </w:r>
      <w:r w:rsidRPr="00DC53D0">
        <w:rPr>
          <w:sz w:val="20"/>
        </w:rPr>
        <w:t xml:space="preserve"> 47 CFR § 54.507(d) (requiring non-recurring services to be implemented by September 30 following the close of the funding year); 47 CFR § 54.514(a) (codifying the invoice filing deadline).</w:t>
      </w:r>
    </w:p>
  </w:footnote>
  <w:footnote w:id="11">
    <w:p w:rsidR="00D33D51" w:rsidRPr="005D3E76">
      <w:pPr>
        <w:pStyle w:val="FootnoteText"/>
        <w:rPr>
          <w:sz w:val="20"/>
        </w:rPr>
      </w:pPr>
      <w:r>
        <w:rPr>
          <w:rStyle w:val="FootnoteReference"/>
        </w:rPr>
        <w:footnoteRef/>
      </w:r>
      <w:r>
        <w:t xml:space="preserve"> </w:t>
      </w:r>
      <w:r w:rsidR="00475785">
        <w:rPr>
          <w:i/>
          <w:sz w:val="20"/>
        </w:rPr>
        <w:t>See, e.g., Application for Review of the Decision of the Universal Service Administrator by Aberdeen School District et al.</w:t>
      </w:r>
      <w:r w:rsidR="005D3E76">
        <w:rPr>
          <w:i/>
          <w:sz w:val="20"/>
        </w:rPr>
        <w:t>; Schools and Libraries Universal Service Support Mechanism</w:t>
      </w:r>
      <w:r w:rsidR="005D3E76">
        <w:rPr>
          <w:sz w:val="20"/>
        </w:rPr>
        <w:t>, CC Docket No. 02-6, Order, 22 FCC Rcd</w:t>
      </w:r>
      <w:r w:rsidR="000309A6">
        <w:rPr>
          <w:sz w:val="20"/>
        </w:rPr>
        <w:t xml:space="preserve"> 8757 (2007) (granting waivers of violations of the 28-day rule when the applicants only missed the deadline by one to three days, thereby allowing their requests for services to be competitively bid for a meaningful period of time, and there was no evidence of waste, fraud or abuse).</w:t>
      </w:r>
    </w:p>
  </w:footnote>
  <w:footnote w:id="12">
    <w:p w:rsidR="009B2DA4" w:rsidP="00415A6E">
      <w:pPr>
        <w:pStyle w:val="FootnoteText"/>
        <w:spacing w:after="120"/>
        <w:rPr>
          <w:sz w:val="20"/>
        </w:rPr>
      </w:pPr>
      <w:r w:rsidRPr="005A16EC">
        <w:rPr>
          <w:rStyle w:val="FootnoteReference"/>
          <w:sz w:val="20"/>
        </w:rPr>
        <w:footnoteRef/>
      </w:r>
      <w:r w:rsidRPr="005A16EC">
        <w:rPr>
          <w:sz w:val="20"/>
        </w:rPr>
        <w:t xml:space="preserve"> </w:t>
      </w:r>
      <w:r w:rsidRPr="005A16EC">
        <w:rPr>
          <w:i/>
          <w:iCs/>
          <w:sz w:val="20"/>
        </w:rPr>
        <w:t>See, e.g.</w:t>
      </w:r>
      <w:r w:rsidRPr="005A16EC">
        <w:rPr>
          <w:sz w:val="20"/>
        </w:rPr>
        <w:t>,</w:t>
      </w:r>
      <w:r w:rsidRPr="005A16EC">
        <w:rPr>
          <w:i/>
          <w:iCs/>
          <w:sz w:val="20"/>
        </w:rPr>
        <w:t xml:space="preserve"> Request for Review and/or Waiver by Glendale Unified School District</w:t>
      </w:r>
      <w:r w:rsidRPr="005A16EC">
        <w:rPr>
          <w:sz w:val="20"/>
        </w:rPr>
        <w:t xml:space="preserve">; </w:t>
      </w:r>
      <w:r w:rsidRPr="005A16EC">
        <w:rPr>
          <w:i/>
          <w:iCs/>
          <w:sz w:val="20"/>
        </w:rPr>
        <w:t>Schools and Libraries Universal Service Support Mechanism</w:t>
      </w:r>
      <w:r w:rsidRPr="005A16EC">
        <w:rPr>
          <w:sz w:val="20"/>
        </w:rPr>
        <w:t xml:space="preserve">, CC Docket No. 02-6, Order, 21 FCC Rcd 1040 (WCB 2006); </w:t>
      </w:r>
      <w:r w:rsidRPr="005A16EC">
        <w:rPr>
          <w:i/>
          <w:iCs/>
          <w:sz w:val="20"/>
        </w:rPr>
        <w:t>see also Request for Waiver by Harvey Public Library District</w:t>
      </w:r>
      <w:r w:rsidRPr="005A16EC">
        <w:rPr>
          <w:sz w:val="20"/>
        </w:rPr>
        <w:t>;</w:t>
      </w:r>
      <w:r w:rsidRPr="005A16EC">
        <w:rPr>
          <w:i/>
          <w:iCs/>
          <w:sz w:val="20"/>
        </w:rPr>
        <w:t xml:space="preserve"> Schools and Libraries Universal Service Support Mechanism</w:t>
      </w:r>
      <w:r w:rsidRPr="005A16EC">
        <w:rPr>
          <w:sz w:val="20"/>
        </w:rPr>
        <w:t>, CC Docket No. 02-6, Order, 23 FCC Rcd 15419 (WCB 2008) (both orders granting waiver requests when the applicants inadvertently listed the wrong service start date on their FCC Forms 486).</w:t>
      </w:r>
      <w:r w:rsidRPr="005A16EC" w:rsidR="005A16EC">
        <w:rPr>
          <w:sz w:val="20"/>
        </w:rPr>
        <w:t xml:space="preserve"> </w:t>
      </w:r>
    </w:p>
    <w:p w:rsidR="005723BB" w:rsidRPr="005A16EC" w:rsidP="00415A6E">
      <w:pPr>
        <w:pStyle w:val="FootnoteText"/>
        <w:spacing w:after="120"/>
        <w:rPr>
          <w:sz w:val="20"/>
        </w:rPr>
      </w:pPr>
      <w:r>
        <w:rPr>
          <w:sz w:val="20"/>
        </w:rPr>
        <w:tab/>
      </w:r>
      <w:r w:rsidRPr="005A16EC" w:rsidR="005A16EC">
        <w:rPr>
          <w:sz w:val="20"/>
        </w:rPr>
        <w:t xml:space="preserve">Consistent with precedent, we also find good cause exists to waive sections 54.720(a) and (b) of the Commission’s rules, which requires that petitioners file their appeals or waiver requests within 60 days of an adverse USAC decision. </w:t>
      </w:r>
      <w:r w:rsidRPr="005A16EC" w:rsidR="005A16EC">
        <w:rPr>
          <w:i/>
          <w:sz w:val="20"/>
        </w:rPr>
        <w:t>See Requests for Review and/or Waiver of Decisions of the Universal Service Administrator by ABC Unified School District et al</w:t>
      </w:r>
      <w:r w:rsidRPr="005A16EC" w:rsidR="005A16EC">
        <w:rPr>
          <w:sz w:val="20"/>
        </w:rPr>
        <w:t xml:space="preserve">.; </w:t>
      </w:r>
      <w:r w:rsidRPr="005A16EC" w:rsidR="005A16EC">
        <w:rPr>
          <w:i/>
          <w:sz w:val="20"/>
        </w:rPr>
        <w:t>Schools and Libraries Universal Service Support Mechanism</w:t>
      </w:r>
      <w:r w:rsidRPr="005A16EC" w:rsidR="005A16EC">
        <w:rPr>
          <w:sz w:val="20"/>
        </w:rPr>
        <w:t>, CC Docket No. 02-6, Order, 26 FCC Rcd 11019, 11019, para. 2 (WCB 2011) (</w:t>
      </w:r>
      <w:r w:rsidRPr="005A16EC" w:rsidR="005A16EC">
        <w:rPr>
          <w:i/>
          <w:sz w:val="20"/>
        </w:rPr>
        <w:t>ABC Unified Order</w:t>
      </w:r>
      <w:r w:rsidRPr="005A16EC" w:rsidR="005A16EC">
        <w:rPr>
          <w:sz w:val="20"/>
        </w:rPr>
        <w:t>) (granting waivers of filing deadline for appeals because they submitted their appeals or waiver requests within a reasonable period of time after receiving actual notice of USAC’s adverse decision); 47 CFR §§ 54.720(a), (b).</w:t>
      </w:r>
    </w:p>
  </w:footnote>
  <w:footnote w:id="13">
    <w:p w:rsidR="009B2DA4" w:rsidP="00240009">
      <w:pPr>
        <w:pStyle w:val="FootnoteText"/>
        <w:spacing w:after="120"/>
        <w:rPr>
          <w:sz w:val="20"/>
        </w:rPr>
      </w:pPr>
      <w:r w:rsidRPr="00DC53D0">
        <w:rPr>
          <w:rStyle w:val="FootnoteReference"/>
          <w:sz w:val="20"/>
        </w:rPr>
        <w:footnoteRef/>
      </w:r>
      <w:r w:rsidRPr="00DC53D0">
        <w:rPr>
          <w:sz w:val="20"/>
        </w:rPr>
        <w:t xml:space="preserve"> </w:t>
      </w:r>
      <w:r w:rsidRPr="00DC53D0" w:rsidR="006B531B">
        <w:rPr>
          <w:i/>
          <w:iCs/>
          <w:sz w:val="20"/>
        </w:rPr>
        <w:t>See</w:t>
      </w:r>
      <w:r w:rsidRPr="00DC53D0" w:rsidR="006B531B">
        <w:rPr>
          <w:sz w:val="20"/>
        </w:rPr>
        <w:t xml:space="preserve">, </w:t>
      </w:r>
      <w:r w:rsidRPr="00DC53D0" w:rsidR="006B531B">
        <w:rPr>
          <w:i/>
          <w:iCs/>
          <w:sz w:val="20"/>
        </w:rPr>
        <w:t>e.g</w:t>
      </w:r>
      <w:r w:rsidRPr="00DC53D0" w:rsidR="006B531B">
        <w:rPr>
          <w:sz w:val="20"/>
        </w:rPr>
        <w:t xml:space="preserve">., </w:t>
      </w:r>
      <w:r w:rsidRPr="00176098" w:rsidR="00176098">
        <w:rPr>
          <w:i/>
          <w:sz w:val="20"/>
        </w:rPr>
        <w:t>Requests for Waiver and Review of Decisions of the Universal Service Administrator by Joseph Jingoli &amp; Son, Inc., et al.; Schools and Libraries Universal Service Support Mechanism</w:t>
      </w:r>
      <w:r w:rsidRPr="00176098" w:rsidR="00176098">
        <w:rPr>
          <w:sz w:val="20"/>
        </w:rPr>
        <w:t>, CC Docket No. 02-6, Order, 22 FCC Rcd 19227, 19228-29, paras. 3-4 (WCB 2007) (granting Petitioners’ requests to correct their mistaken cancellations of funding requests)</w:t>
      </w:r>
      <w:r w:rsidR="006B2C11">
        <w:rPr>
          <w:sz w:val="20"/>
        </w:rPr>
        <w:t xml:space="preserve">; </w:t>
      </w:r>
      <w:r w:rsidRPr="00DC53D0" w:rsidR="0043713A">
        <w:rPr>
          <w:i/>
          <w:sz w:val="20"/>
        </w:rPr>
        <w:t>Requests for Waiver and Review of Decisions of the Universal Service Administrator by A</w:t>
      </w:r>
      <w:r w:rsidR="00CF71B9">
        <w:rPr>
          <w:i/>
          <w:sz w:val="20"/>
        </w:rPr>
        <w:t xml:space="preserve">chieve Career </w:t>
      </w:r>
      <w:r w:rsidRPr="00CF71B9" w:rsidR="00CF71B9">
        <w:rPr>
          <w:i/>
          <w:sz w:val="20"/>
        </w:rPr>
        <w:t>Preparatory Academy, et al</w:t>
      </w:r>
      <w:r w:rsidR="00DB2990">
        <w:rPr>
          <w:i/>
          <w:sz w:val="20"/>
        </w:rPr>
        <w:t>.;</w:t>
      </w:r>
      <w:r w:rsidRPr="00DC53D0" w:rsidR="0043713A">
        <w:rPr>
          <w:i/>
          <w:sz w:val="20"/>
        </w:rPr>
        <w:t xml:space="preserve"> Schools and Libraries Universal Service Support Mechanism</w:t>
      </w:r>
      <w:r w:rsidRPr="00DC53D0" w:rsidR="0043713A">
        <w:rPr>
          <w:sz w:val="20"/>
        </w:rPr>
        <w:t>, CC Docket No. 02-6, Order, 2</w:t>
      </w:r>
      <w:r w:rsidR="000A4366">
        <w:rPr>
          <w:sz w:val="20"/>
        </w:rPr>
        <w:t>6</w:t>
      </w:r>
      <w:r w:rsidRPr="00DC53D0" w:rsidR="0043713A">
        <w:rPr>
          <w:sz w:val="20"/>
        </w:rPr>
        <w:t xml:space="preserve"> FCC Rcd 1</w:t>
      </w:r>
      <w:r w:rsidR="000A4366">
        <w:rPr>
          <w:sz w:val="20"/>
        </w:rPr>
        <w:t xml:space="preserve">0254, 10255 text accompanying n. 9 </w:t>
      </w:r>
      <w:r w:rsidR="00CF1A3A">
        <w:rPr>
          <w:sz w:val="20"/>
        </w:rPr>
        <w:t>(WCB 2011) (</w:t>
      </w:r>
      <w:r w:rsidRPr="00CF1A3A" w:rsidR="00CF1A3A">
        <w:rPr>
          <w:sz w:val="20"/>
        </w:rPr>
        <w:t>permitting applicant to correct a mischaracterization of a recurring charge as a non-recurring charge</w:t>
      </w:r>
      <w:r w:rsidR="00CF1A3A">
        <w:rPr>
          <w:sz w:val="20"/>
        </w:rPr>
        <w:t>)</w:t>
      </w:r>
      <w:r w:rsidR="0043713A">
        <w:rPr>
          <w:sz w:val="20"/>
        </w:rPr>
        <w:t xml:space="preserve">; </w:t>
      </w:r>
      <w:r w:rsidRPr="00DC53D0" w:rsidR="006B531B">
        <w:rPr>
          <w:i/>
          <w:sz w:val="20"/>
        </w:rPr>
        <w:t>Requests for Waiver and Review of Decisions of the Universal Service Administrator by Ann Arbor Public Schools et al.</w:t>
      </w:r>
      <w:r w:rsidRPr="00DC53D0" w:rsidR="006B531B">
        <w:rPr>
          <w:sz w:val="20"/>
        </w:rPr>
        <w:t>;</w:t>
      </w:r>
      <w:r w:rsidRPr="00DC53D0" w:rsidR="006B531B">
        <w:rPr>
          <w:i/>
          <w:sz w:val="20"/>
        </w:rPr>
        <w:t xml:space="preserve"> Schools and Libraries Universal Service Support Mechanism</w:t>
      </w:r>
      <w:r w:rsidRPr="00DC53D0" w:rsidR="006B531B">
        <w:rPr>
          <w:sz w:val="20"/>
        </w:rPr>
        <w:t>, CC Docket No. 02-6, Order, 25 FCC Rcd 17319, 17319-20, para. 2 &amp; n</w:t>
      </w:r>
      <w:r w:rsidR="006B531B">
        <w:rPr>
          <w:sz w:val="20"/>
        </w:rPr>
        <w:t>n</w:t>
      </w:r>
      <w:r w:rsidRPr="00DC53D0" w:rsidR="006B531B">
        <w:rPr>
          <w:sz w:val="20"/>
        </w:rPr>
        <w:t xml:space="preserve">. </w:t>
      </w:r>
      <w:r w:rsidR="006B531B">
        <w:rPr>
          <w:sz w:val="20"/>
        </w:rPr>
        <w:t>5</w:t>
      </w:r>
      <w:r w:rsidR="00016F59">
        <w:rPr>
          <w:sz w:val="20"/>
        </w:rPr>
        <w:t xml:space="preserve"> and</w:t>
      </w:r>
      <w:r w:rsidR="006B531B">
        <w:rPr>
          <w:sz w:val="20"/>
        </w:rPr>
        <w:t xml:space="preserve"> 7</w:t>
      </w:r>
      <w:r w:rsidRPr="00DC53D0" w:rsidR="006B531B">
        <w:rPr>
          <w:sz w:val="20"/>
        </w:rPr>
        <w:t xml:space="preserve"> (WCB 2010) (permitting applicant</w:t>
      </w:r>
      <w:r w:rsidRPr="00713DFB" w:rsidR="006B531B">
        <w:rPr>
          <w:sz w:val="20"/>
        </w:rPr>
        <w:t xml:space="preserve"> to</w:t>
      </w:r>
      <w:r w:rsidRPr="004D0CCD" w:rsidR="006B531B">
        <w:rPr>
          <w:sz w:val="20"/>
        </w:rPr>
        <w:t xml:space="preserve"> include item omitted from </w:t>
      </w:r>
      <w:r w:rsidR="006B531B">
        <w:rPr>
          <w:sz w:val="20"/>
        </w:rPr>
        <w:t xml:space="preserve">FCC Form </w:t>
      </w:r>
      <w:r w:rsidRPr="004D0CCD" w:rsidR="006B531B">
        <w:rPr>
          <w:sz w:val="20"/>
        </w:rPr>
        <w:t>471 but included on its source list</w:t>
      </w:r>
      <w:r w:rsidR="006B531B">
        <w:rPr>
          <w:sz w:val="20"/>
        </w:rPr>
        <w:t xml:space="preserve"> and </w:t>
      </w:r>
      <w:r w:rsidRPr="00713DFB" w:rsidR="006B531B">
        <w:rPr>
          <w:sz w:val="20"/>
        </w:rPr>
        <w:t>correct a</w:t>
      </w:r>
      <w:r w:rsidR="006B531B">
        <w:rPr>
          <w:sz w:val="20"/>
        </w:rPr>
        <w:t xml:space="preserve"> FCC Form 470 number</w:t>
      </w:r>
      <w:r w:rsidR="00F335D6">
        <w:rPr>
          <w:sz w:val="20"/>
        </w:rPr>
        <w:t>)</w:t>
      </w:r>
      <w:r>
        <w:rPr>
          <w:sz w:val="20"/>
        </w:rPr>
        <w:t>.</w:t>
      </w:r>
      <w:r w:rsidR="0043713A">
        <w:rPr>
          <w:sz w:val="20"/>
        </w:rPr>
        <w:t xml:space="preserve"> </w:t>
      </w:r>
    </w:p>
    <w:p w:rsidR="00EB5724" w:rsidRPr="00DC53D0" w:rsidP="00240009">
      <w:pPr>
        <w:pStyle w:val="FootnoteText"/>
        <w:spacing w:after="120"/>
        <w:rPr>
          <w:sz w:val="20"/>
        </w:rPr>
      </w:pPr>
      <w:r>
        <w:rPr>
          <w:sz w:val="20"/>
        </w:rPr>
        <w:tab/>
      </w:r>
      <w:r w:rsidRPr="005A16EC" w:rsidR="008D1655">
        <w:rPr>
          <w:sz w:val="20"/>
        </w:rPr>
        <w:t xml:space="preserve">Consistent with precedent, we also find good cause exists to waive sections 54.720(a) and (b) of the Commission’s rules, which requires that petitioners file their appeals or waiver requests within 60 days of an adverse USAC decision. </w:t>
      </w:r>
      <w:r w:rsidRPr="005A16EC" w:rsidR="008D1655">
        <w:rPr>
          <w:i/>
          <w:sz w:val="20"/>
        </w:rPr>
        <w:t>See Requests for Review and/or Waiver of Decisions of the Universal Service Administrator by ABC Unified School District et al</w:t>
      </w:r>
      <w:r w:rsidRPr="005A16EC" w:rsidR="008D1655">
        <w:rPr>
          <w:sz w:val="20"/>
        </w:rPr>
        <w:t xml:space="preserve">.; </w:t>
      </w:r>
      <w:r w:rsidRPr="005A16EC" w:rsidR="008D1655">
        <w:rPr>
          <w:i/>
          <w:sz w:val="20"/>
        </w:rPr>
        <w:t>Schools and Libraries Universal Service Support Mechanism</w:t>
      </w:r>
      <w:r w:rsidRPr="005A16EC" w:rsidR="008D1655">
        <w:rPr>
          <w:sz w:val="20"/>
        </w:rPr>
        <w:t>, CC Docket No. 02-6, Order, 26 FCC Rcd 11019, 11019, para. 2 (WCB 2011) (</w:t>
      </w:r>
      <w:r w:rsidRPr="005A16EC" w:rsidR="008D1655">
        <w:rPr>
          <w:i/>
          <w:sz w:val="20"/>
        </w:rPr>
        <w:t>ABC Unified Order</w:t>
      </w:r>
      <w:r w:rsidRPr="005A16EC" w:rsidR="008D1655">
        <w:rPr>
          <w:sz w:val="20"/>
        </w:rPr>
        <w:t>) (granting waivers of filing deadline for appeals because they submitted their appeals or waiver requests within a reasonable period of time after receiving actual notice of USAC’s adverse decision)</w:t>
      </w:r>
      <w:r w:rsidR="00C603B9">
        <w:rPr>
          <w:sz w:val="20"/>
        </w:rPr>
        <w:t>.</w:t>
      </w:r>
    </w:p>
  </w:footnote>
  <w:footnote w:id="14">
    <w:p w:rsidR="006D4ADB" w:rsidRPr="006D4ADB">
      <w:pPr>
        <w:pStyle w:val="FootnoteText"/>
        <w:rPr>
          <w:sz w:val="20"/>
        </w:rPr>
      </w:pPr>
      <w:r w:rsidRPr="006D4ADB">
        <w:rPr>
          <w:rStyle w:val="FootnoteReference"/>
          <w:sz w:val="20"/>
        </w:rPr>
        <w:footnoteRef/>
      </w:r>
      <w:r w:rsidRPr="006D4ADB">
        <w:rPr>
          <w:sz w:val="20"/>
        </w:rPr>
        <w:t xml:space="preserve"> </w:t>
      </w:r>
      <w:r w:rsidRPr="006D4ADB">
        <w:rPr>
          <w:i/>
          <w:sz w:val="20"/>
        </w:rPr>
        <w:t>See, e.g., Request for Review of a Decision of the Universal Service Administrator by Sundale Elementary School District; Schools and Libraries Universal Service Support Mechanism</w:t>
      </w:r>
      <w:r w:rsidRPr="006D4ADB">
        <w:rPr>
          <w:sz w:val="20"/>
        </w:rPr>
        <w:t>, CC Docket No. 02-6, Order, 29 FCC Rcd 4124 (WCB 2014) (remanding an appeal to USAC that was timely filed); 47 CFR § 54.720(a).</w:t>
      </w:r>
    </w:p>
  </w:footnote>
  <w:footnote w:id="15">
    <w:p w:rsidR="00B3546B" w:rsidRPr="00D829E5" w:rsidP="00B3546B">
      <w:pPr>
        <w:autoSpaceDE w:val="0"/>
        <w:autoSpaceDN w:val="0"/>
        <w:spacing w:after="120"/>
        <w:rPr>
          <w:b/>
          <w:sz w:val="20"/>
        </w:rPr>
      </w:pPr>
      <w:r w:rsidRPr="00D829E5">
        <w:rPr>
          <w:rStyle w:val="FootnoteReference"/>
          <w:sz w:val="20"/>
        </w:rPr>
        <w:footnoteRef/>
      </w:r>
      <w:r w:rsidRPr="00D829E5">
        <w:rPr>
          <w:sz w:val="20"/>
        </w:rPr>
        <w:t xml:space="preserve"> </w:t>
      </w:r>
      <w:r w:rsidRPr="00D829E5">
        <w:rPr>
          <w:i/>
          <w:iCs/>
          <w:sz w:val="20"/>
        </w:rPr>
        <w:t xml:space="preserve">See, e.g., Requests for Review and/or Waiver of Decisions of the Universal Service Administrator by ABC Unified School District et al.; Schools and Libraries Universal Service Support Mechanism, </w:t>
      </w:r>
      <w:r w:rsidRPr="00D829E5">
        <w:rPr>
          <w:sz w:val="20"/>
        </w:rPr>
        <w:t xml:space="preserve">CC Docket No. 02-6, Order, 26 FCC Rcd 11019, para. 2 (WCB 2011) (waiving the filing deadline for petitioners that submitted their appeals to the Commission or USAC only a few days late). We make no finding on the underlying issues in this appeal and remand these applications back to USAC to make a determination on the merits. </w:t>
      </w:r>
      <w:r w:rsidRPr="00D829E5">
        <w:rPr>
          <w:i/>
          <w:sz w:val="20"/>
        </w:rPr>
        <w:t>See supra</w:t>
      </w:r>
      <w:r w:rsidRPr="00D829E5">
        <w:rPr>
          <w:sz w:val="20"/>
        </w:rPr>
        <w:t xml:space="preserve"> note </w:t>
      </w:r>
      <w:r w:rsidR="00AC2E5F">
        <w:rPr>
          <w:sz w:val="20"/>
        </w:rPr>
        <w:t>8</w:t>
      </w:r>
      <w:r w:rsidRPr="00D829E5">
        <w:rPr>
          <w:sz w:val="20"/>
        </w:rPr>
        <w:t>.</w:t>
      </w:r>
    </w:p>
  </w:footnote>
  <w:footnote w:id="16">
    <w:p w:rsidR="00EB5724" w:rsidP="00240009">
      <w:pPr>
        <w:spacing w:after="120"/>
      </w:pPr>
      <w:r w:rsidRPr="00DC63B5">
        <w:rPr>
          <w:rStyle w:val="FootnoteReference"/>
          <w:sz w:val="20"/>
        </w:rPr>
        <w:footnoteRef/>
      </w:r>
      <w:r>
        <w:t xml:space="preserve"> </w:t>
      </w:r>
      <w:r w:rsidRPr="020256D3">
        <w:rPr>
          <w:i/>
          <w:iCs/>
          <w:sz w:val="20"/>
        </w:rPr>
        <w:t>See, e.g</w:t>
      </w:r>
      <w:r w:rsidRPr="020256D3">
        <w:rPr>
          <w:sz w:val="20"/>
        </w:rPr>
        <w:t>.,</w:t>
      </w:r>
      <w:r w:rsidRPr="020256D3">
        <w:rPr>
          <w:i/>
          <w:iCs/>
          <w:sz w:val="20"/>
        </w:rPr>
        <w:t xml:space="preserve"> Requests for Waiver of Decisions of the Universal Service Administrator by Ada School District et al.; Schools and Libraries Universal Service Support Mechanism,</w:t>
      </w:r>
      <w:r w:rsidRPr="020256D3">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20256D3">
        <w:rPr>
          <w:i/>
          <w:iCs/>
          <w:sz w:val="20"/>
        </w:rPr>
        <w:t>see also Modernizing the E-rate Program for Schools and Libraries</w:t>
      </w:r>
      <w:r w:rsidRPr="020256D3">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7">
    <w:p w:rsidR="00EB5724" w:rsidRPr="00DC53D0" w:rsidP="00240009">
      <w:pPr>
        <w:pStyle w:val="FootnoteText"/>
        <w:spacing w:after="120"/>
        <w:rPr>
          <w:sz w:val="20"/>
        </w:rPr>
      </w:pPr>
      <w:r w:rsidRPr="00DC53D0">
        <w:rPr>
          <w:rStyle w:val="FootnoteReference"/>
          <w:sz w:val="20"/>
        </w:rPr>
        <w:footnoteRef/>
      </w:r>
      <w:r w:rsidRPr="00DC53D0">
        <w:rPr>
          <w:sz w:val="20"/>
        </w:rPr>
        <w:t xml:space="preserve"> </w:t>
      </w:r>
      <w:r w:rsidRPr="00DC53D0">
        <w:rPr>
          <w:i/>
          <w:iCs/>
          <w:sz w:val="20"/>
        </w:rPr>
        <w:t>See, e.g.</w:t>
      </w:r>
      <w:r w:rsidRPr="00DC53D0">
        <w:rPr>
          <w:sz w:val="20"/>
        </w:rPr>
        <w:t xml:space="preserve">, </w:t>
      </w:r>
      <w:r w:rsidRPr="00DC53D0">
        <w:rPr>
          <w:i/>
          <w:sz w:val="20"/>
        </w:rPr>
        <w:t xml:space="preserve">Requests for Waiver and Review of Decisions of the Universal Service Administrator by </w:t>
      </w:r>
      <w:r w:rsidRPr="00DC53D0">
        <w:rPr>
          <w:i/>
          <w:iCs/>
          <w:sz w:val="20"/>
        </w:rPr>
        <w:t>Academy of Math and Science</w:t>
      </w:r>
      <w:r w:rsidRPr="00DC53D0">
        <w:rPr>
          <w:iCs/>
          <w:sz w:val="20"/>
        </w:rPr>
        <w:t xml:space="preserve">; </w:t>
      </w:r>
      <w:r w:rsidRPr="00DC53D0">
        <w:rPr>
          <w:i/>
          <w:iCs/>
          <w:sz w:val="20"/>
        </w:rPr>
        <w:t>Schools and Libraries Universal Service Support Mechanism</w:t>
      </w:r>
      <w:r w:rsidRPr="00DC53D0">
        <w:rPr>
          <w:iCs/>
          <w:sz w:val="20"/>
        </w:rPr>
        <w:t>, CC Docket No. 02-6,</w:t>
      </w:r>
      <w:r w:rsidRPr="00DC53D0">
        <w:rPr>
          <w:i/>
          <w:iCs/>
          <w:sz w:val="20"/>
        </w:rPr>
        <w:t xml:space="preserve"> </w:t>
      </w:r>
      <w:r w:rsidRPr="00DC53D0">
        <w:rPr>
          <w:iCs/>
          <w:sz w:val="20"/>
        </w:rPr>
        <w:t>Order</w:t>
      </w:r>
      <w:r w:rsidRPr="00DC53D0">
        <w:rPr>
          <w:sz w:val="20"/>
        </w:rPr>
        <w:t xml:space="preserve">, 25 FCC Rcd 9256, 9261-62, para. 13 (2010) (denying requests for waiver of the FCC Form 471 filing window deadline where petitioners failed to present special circumstances justifying waiver of our rules). </w:t>
      </w:r>
    </w:p>
  </w:footnote>
  <w:footnote w:id="18">
    <w:p w:rsidR="00CE3AC5">
      <w:pPr>
        <w:pStyle w:val="FootnoteText"/>
      </w:pPr>
      <w:r>
        <w:rPr>
          <w:rStyle w:val="FootnoteReference"/>
        </w:rPr>
        <w:footnoteRef/>
      </w:r>
      <w:r>
        <w:t xml:space="preserve"> </w:t>
      </w:r>
      <w:r w:rsidRPr="00126DF7">
        <w:rPr>
          <w:i/>
          <w:sz w:val="20"/>
        </w:rPr>
        <w:t>See, e.g., Request for Review of a Decision by the Universal Service Administrator by Albert Lea Area Schools et al.; Schools and Libraries Universal Service Support Mechanism</w:t>
      </w:r>
      <w:r w:rsidRPr="00126DF7">
        <w:rPr>
          <w:sz w:val="20"/>
        </w:rPr>
        <w:t>, CC Docket No. 02-6, Order, 24 FCC Rcd 4533, 4541-42, paras. 14-15 (WCB 2009) (finding that petitioners violated the Commission’s competitive bidding rules by not including the type of service on the FCC Form 470 that the applicant requested on its FCC Form 471).</w:t>
      </w:r>
    </w:p>
  </w:footnote>
  <w:footnote w:id="19">
    <w:p w:rsidR="00EB5724" w:rsidRPr="00DC53D0" w:rsidP="00240009">
      <w:pPr>
        <w:pStyle w:val="FootnoteText"/>
        <w:spacing w:after="120"/>
        <w:rPr>
          <w:sz w:val="20"/>
        </w:rPr>
      </w:pPr>
      <w:r w:rsidRPr="00DC53D0">
        <w:rPr>
          <w:rStyle w:val="FootnoteReference"/>
          <w:sz w:val="20"/>
        </w:rPr>
        <w:footnoteRef/>
      </w:r>
      <w:r w:rsidRPr="00DC53D0">
        <w:rPr>
          <w:sz w:val="20"/>
        </w:rPr>
        <w:t xml:space="preserve"> </w:t>
      </w:r>
      <w:r w:rsidRPr="00DC53D0">
        <w:rPr>
          <w:i/>
          <w:sz w:val="20"/>
        </w:rPr>
        <w:t>See, e.g</w:t>
      </w:r>
      <w:r w:rsidRPr="00DC53D0">
        <w:rPr>
          <w:sz w:val="20"/>
        </w:rPr>
        <w:t xml:space="preserve">., </w:t>
      </w:r>
      <w:r w:rsidRPr="00DC53D0">
        <w:rPr>
          <w:i/>
          <w:sz w:val="20"/>
        </w:rPr>
        <w:t>Requests for Review of Decisions of the Universal Service Administrator by Agra Public Schools I-134 et al</w:t>
      </w:r>
      <w:r w:rsidRPr="00DC53D0">
        <w:rPr>
          <w:sz w:val="20"/>
        </w:rPr>
        <w:t>.;</w:t>
      </w:r>
      <w:r w:rsidRPr="00DC53D0">
        <w:rPr>
          <w:i/>
          <w:sz w:val="20"/>
        </w:rPr>
        <w:t xml:space="preserve"> Schools and Libraries Universal Service Support Mechanism</w:t>
      </w:r>
      <w:r w:rsidRPr="00DC53D0">
        <w:rPr>
          <w:sz w:val="20"/>
        </w:rPr>
        <w:t xml:space="preserve">, CC Docket No. 02-6, Order, 25 FCC Rcd 5684 (WCB 2010); </w:t>
      </w:r>
      <w:r w:rsidRPr="00DC53D0">
        <w:rPr>
          <w:i/>
          <w:sz w:val="20"/>
        </w:rPr>
        <w:t>Requests for Waiver or Review of Decisions of the Universal Service Administrator by Bound Brook School District et al</w:t>
      </w:r>
      <w:r w:rsidRPr="00DC53D0">
        <w:rPr>
          <w:sz w:val="20"/>
        </w:rPr>
        <w:t xml:space="preserve">.; </w:t>
      </w:r>
      <w:r w:rsidRPr="00DC53D0">
        <w:rPr>
          <w:i/>
          <w:sz w:val="20"/>
        </w:rPr>
        <w:t>Schools and Libraries Universal Service Support Mechanism</w:t>
      </w:r>
      <w:r w:rsidRPr="00DC53D0">
        <w:rPr>
          <w:sz w:val="20"/>
        </w:rPr>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20">
    <w:p w:rsidR="00BE302F">
      <w:pPr>
        <w:pStyle w:val="FootnoteText"/>
      </w:pPr>
      <w:r w:rsidRPr="00BE302F">
        <w:rPr>
          <w:rStyle w:val="FootnoteReference"/>
          <w:sz w:val="20"/>
        </w:rPr>
        <w:footnoteRef/>
      </w:r>
      <w:r w:rsidRPr="00BE302F">
        <w:rPr>
          <w:sz w:val="20"/>
        </w:rPr>
        <w:t xml:space="preserve"> </w:t>
      </w:r>
      <w:r>
        <w:rPr>
          <w:sz w:val="20"/>
        </w:rPr>
        <w:t>Although Yellow Medicine East’s appeal contesting an invoice denial was late-filed</w:t>
      </w:r>
      <w:r w:rsidR="00916486">
        <w:rPr>
          <w:sz w:val="20"/>
        </w:rPr>
        <w:t>, we note that the applicant still has the opportunity to submit another invoice</w:t>
      </w:r>
      <w:r w:rsidR="00E131AE">
        <w:rPr>
          <w:sz w:val="20"/>
        </w:rPr>
        <w:t xml:space="preserve"> for this funding request</w:t>
      </w:r>
      <w:r w:rsidR="00916486">
        <w:rPr>
          <w:sz w:val="20"/>
        </w:rPr>
        <w:t xml:space="preserve">. Because </w:t>
      </w:r>
      <w:r w:rsidRPr="00BE302F">
        <w:rPr>
          <w:sz w:val="20"/>
        </w:rPr>
        <w:t xml:space="preserve">the last date to invoice for this </w:t>
      </w:r>
      <w:r w:rsidR="00D47671">
        <w:rPr>
          <w:sz w:val="20"/>
        </w:rPr>
        <w:t xml:space="preserve">funding request </w:t>
      </w:r>
      <w:r w:rsidRPr="00BE302F">
        <w:rPr>
          <w:sz w:val="20"/>
        </w:rPr>
        <w:t>is Jan. 28, 2019</w:t>
      </w:r>
      <w:r w:rsidR="00916486">
        <w:rPr>
          <w:sz w:val="20"/>
        </w:rPr>
        <w:t xml:space="preserve">, we instruct USAC to assist Yellow Medicine East in submitting </w:t>
      </w:r>
      <w:r w:rsidR="00973F94">
        <w:rPr>
          <w:sz w:val="20"/>
        </w:rPr>
        <w:t xml:space="preserve">a new </w:t>
      </w:r>
      <w:r w:rsidR="00916486">
        <w:rPr>
          <w:sz w:val="20"/>
        </w:rPr>
        <w:t>invoice</w:t>
      </w:r>
      <w:r w:rsidRPr="00BE302F">
        <w:rPr>
          <w:sz w:val="20"/>
        </w:rPr>
        <w:t>.</w:t>
      </w:r>
      <w:r w:rsidR="00916486">
        <w:rPr>
          <w:sz w:val="20"/>
        </w:rPr>
        <w:t xml:space="preserve"> </w:t>
      </w:r>
      <w:r w:rsidRPr="00D829E5" w:rsidR="00973F94">
        <w:rPr>
          <w:sz w:val="20"/>
        </w:rPr>
        <w:t xml:space="preserve">We make no finding on the underlying issues in </w:t>
      </w:r>
      <w:r w:rsidR="00E131AE">
        <w:rPr>
          <w:sz w:val="20"/>
        </w:rPr>
        <w:t>the invoice denial</w:t>
      </w:r>
      <w:r w:rsidRPr="00D829E5" w:rsidR="00973F94">
        <w:rPr>
          <w:sz w:val="20"/>
        </w:rPr>
        <w:t>.</w:t>
      </w:r>
      <w:r w:rsidR="00916486">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5724" w:rsidP="0DECA294">
    <w:pPr>
      <w:pStyle w:val="Header"/>
      <w:tabs>
        <w:tab w:val="clear" w:pos="4320"/>
        <w:tab w:val="clear" w:pos="8640"/>
      </w:tabs>
      <w:spacing w:before="40"/>
      <w:ind w:firstLine="1080"/>
      <w:rPr>
        <w:rFonts w:ascii="News Gothic MT" w:hAnsi="News Gothic MT"/>
        <w:b/>
        <w:bCs/>
        <w:sz w:val="96"/>
        <w:szCs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424834A">
      <w:rPr>
        <w:rFonts w:ascii="News Gothic MT" w:hAnsi="News Gothic MT"/>
        <w:b/>
        <w:bCs/>
        <w:kern w:val="28"/>
        <w:sz w:val="96"/>
        <w:szCs w:val="96"/>
      </w:rPr>
      <w:t xml:space="preserve">  PUBLIC NOTICE</w:t>
    </w:r>
  </w:p>
  <w:p w:rsidR="00EB572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B5724">
                          <w:pPr>
                            <w:rPr>
                              <w:rFonts w:ascii="Arial" w:hAnsi="Arial"/>
                              <w:b/>
                            </w:rPr>
                          </w:pPr>
                          <w:r>
                            <w:rPr>
                              <w:rFonts w:ascii="Arial" w:hAnsi="Arial"/>
                              <w:b/>
                            </w:rPr>
                            <w:t>Federal Communications Commission</w:t>
                          </w:r>
                        </w:p>
                        <w:p w:rsidR="00EB572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B5724">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EB5724">
                    <w:pPr>
                      <w:rPr>
                        <w:rFonts w:ascii="Arial" w:hAnsi="Arial"/>
                        <w:b/>
                      </w:rPr>
                    </w:pPr>
                    <w:r>
                      <w:rPr>
                        <w:rFonts w:ascii="Arial" w:hAnsi="Arial"/>
                        <w:b/>
                      </w:rPr>
                      <w:t>Federal Communications Commission</w:t>
                    </w:r>
                  </w:p>
                  <w:p w:rsidR="00EB572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B5724">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B5724">
                          <w:pPr>
                            <w:spacing w:before="40"/>
                            <w:jc w:val="right"/>
                            <w:rPr>
                              <w:rFonts w:ascii="Arial" w:hAnsi="Arial"/>
                              <w:b/>
                              <w:sz w:val="16"/>
                            </w:rPr>
                          </w:pPr>
                          <w:r>
                            <w:rPr>
                              <w:rFonts w:ascii="Arial" w:hAnsi="Arial"/>
                              <w:b/>
                              <w:sz w:val="16"/>
                            </w:rPr>
                            <w:t>News Media Information 202 / 418-0500</w:t>
                          </w:r>
                        </w:p>
                        <w:p w:rsidR="00EB572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B5724">
                          <w:pPr>
                            <w:jc w:val="right"/>
                            <w:rPr>
                              <w:rFonts w:ascii="Arial" w:hAnsi="Arial"/>
                              <w:b/>
                              <w:sz w:val="16"/>
                            </w:rPr>
                          </w:pPr>
                          <w:r>
                            <w:rPr>
                              <w:rFonts w:ascii="Arial" w:hAnsi="Arial"/>
                              <w:b/>
                              <w:sz w:val="16"/>
                            </w:rPr>
                            <w:t>TTY: 1-888-835-5322</w:t>
                          </w:r>
                        </w:p>
                        <w:p w:rsidR="00EB5724">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EB5724">
                    <w:pPr>
                      <w:spacing w:before="40"/>
                      <w:jc w:val="right"/>
                      <w:rPr>
                        <w:rFonts w:ascii="Arial" w:hAnsi="Arial"/>
                        <w:b/>
                        <w:sz w:val="16"/>
                      </w:rPr>
                    </w:pPr>
                    <w:r>
                      <w:rPr>
                        <w:rFonts w:ascii="Arial" w:hAnsi="Arial"/>
                        <w:b/>
                        <w:sz w:val="16"/>
                      </w:rPr>
                      <w:t>News Media Information 202 / 418-0500</w:t>
                    </w:r>
                  </w:p>
                  <w:p w:rsidR="00EB572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B5724">
                    <w:pPr>
                      <w:jc w:val="right"/>
                      <w:rPr>
                        <w:rFonts w:ascii="Arial" w:hAnsi="Arial"/>
                        <w:b/>
                        <w:sz w:val="16"/>
                      </w:rPr>
                    </w:pPr>
                    <w:r>
                      <w:rPr>
                        <w:rFonts w:ascii="Arial" w:hAnsi="Arial"/>
                        <w:b/>
                        <w:sz w:val="16"/>
                      </w:rPr>
                      <w:t>TTY: 1-888-835-5322</w:t>
                    </w:r>
                  </w:p>
                  <w:p w:rsidR="00EB5724">
                    <w:pPr>
                      <w:jc w:val="right"/>
                    </w:pPr>
                  </w:p>
                </w:txbxContent>
              </v:textbox>
            </v:shape>
          </w:pict>
        </mc:Fallback>
      </mc:AlternateContent>
    </w:r>
  </w:p>
  <w:p w:rsidR="00EB5724">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3E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uiPriority w:val="99"/>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C13960"/>
    <w:pPr>
      <w:widowControl w:val="0"/>
      <w:numPr>
        <w:numId w:val="13"/>
      </w:numPr>
      <w:tabs>
        <w:tab w:val="clear" w:pos="1080"/>
        <w:tab w:val="num" w:pos="1440"/>
      </w:tabs>
      <w:spacing w:after="120"/>
    </w:pPr>
    <w:rPr>
      <w:snapToGrid w:val="0"/>
      <w:kern w:val="28"/>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uiPriority w:val="99"/>
    <w:locked/>
    <w:rsid w:val="00C13960"/>
    <w:rPr>
      <w:sz w:val="22"/>
    </w:rPr>
  </w:style>
  <w:style w:type="character" w:customStyle="1" w:styleId="ParaNumChar">
    <w:name w:val="ParaNum Char"/>
    <w:link w:val="ParaNum0"/>
    <w:locked/>
    <w:rsid w:val="00C13960"/>
    <w:rPr>
      <w:snapToGrid w:val="0"/>
      <w:kern w:val="28"/>
      <w:sz w:val="22"/>
    </w:rPr>
  </w:style>
  <w:style w:type="character" w:styleId="CommentReference">
    <w:name w:val="annotation reference"/>
    <w:uiPriority w:val="99"/>
    <w:semiHidden/>
    <w:unhideWhenUsed/>
    <w:rsid w:val="00BD74F9"/>
    <w:rPr>
      <w:sz w:val="16"/>
      <w:szCs w:val="16"/>
    </w:rPr>
  </w:style>
  <w:style w:type="paragraph" w:styleId="CommentText">
    <w:name w:val="annotation text"/>
    <w:basedOn w:val="Normal"/>
    <w:link w:val="CommentTextChar"/>
    <w:uiPriority w:val="99"/>
    <w:semiHidden/>
    <w:unhideWhenUsed/>
    <w:rsid w:val="00BD74F9"/>
    <w:rPr>
      <w:sz w:val="20"/>
    </w:rPr>
  </w:style>
  <w:style w:type="character" w:customStyle="1" w:styleId="CommentTextChar">
    <w:name w:val="Comment Text Char"/>
    <w:basedOn w:val="DefaultParagraphFont"/>
    <w:link w:val="CommentText"/>
    <w:uiPriority w:val="99"/>
    <w:semiHidden/>
    <w:rsid w:val="00BD74F9"/>
  </w:style>
  <w:style w:type="paragraph" w:styleId="CommentSubject">
    <w:name w:val="annotation subject"/>
    <w:basedOn w:val="CommentText"/>
    <w:next w:val="CommentText"/>
    <w:link w:val="CommentSubjectChar"/>
    <w:uiPriority w:val="99"/>
    <w:semiHidden/>
    <w:unhideWhenUsed/>
    <w:rsid w:val="00BD74F9"/>
    <w:rPr>
      <w:b/>
      <w:bCs/>
    </w:rPr>
  </w:style>
  <w:style w:type="character" w:customStyle="1" w:styleId="CommentSubjectChar">
    <w:name w:val="Comment Subject Char"/>
    <w:link w:val="CommentSubject"/>
    <w:uiPriority w:val="99"/>
    <w:semiHidden/>
    <w:rsid w:val="00BD74F9"/>
    <w:rPr>
      <w:b/>
      <w:bCs/>
    </w:rPr>
  </w:style>
  <w:style w:type="paragraph" w:styleId="BalloonText">
    <w:name w:val="Balloon Text"/>
    <w:basedOn w:val="Normal"/>
    <w:link w:val="BalloonTextChar"/>
    <w:uiPriority w:val="99"/>
    <w:semiHidden/>
    <w:unhideWhenUsed/>
    <w:rsid w:val="00BD74F9"/>
    <w:rPr>
      <w:rFonts w:ascii="Segoe UI" w:hAnsi="Segoe UI" w:cs="Segoe UI"/>
      <w:sz w:val="18"/>
      <w:szCs w:val="18"/>
    </w:rPr>
  </w:style>
  <w:style w:type="character" w:customStyle="1" w:styleId="BalloonTextChar">
    <w:name w:val="Balloon Text Char"/>
    <w:link w:val="BalloonText"/>
    <w:uiPriority w:val="99"/>
    <w:semiHidden/>
    <w:rsid w:val="00BD74F9"/>
    <w:rPr>
      <w:rFonts w:ascii="Segoe UI" w:hAnsi="Segoe UI" w:cs="Segoe UI"/>
      <w:sz w:val="18"/>
      <w:szCs w:val="18"/>
    </w:rPr>
  </w:style>
  <w:style w:type="character" w:customStyle="1" w:styleId="FooterChar">
    <w:name w:val="Footer Char"/>
    <w:link w:val="Footer"/>
    <w:uiPriority w:val="99"/>
    <w:rsid w:val="008059EC"/>
    <w:rPr>
      <w:sz w:val="22"/>
    </w:rPr>
  </w:style>
  <w:style w:type="character" w:styleId="Emphasis">
    <w:name w:val="Emphasis"/>
    <w:uiPriority w:val="20"/>
    <w:qFormat/>
    <w:rsid w:val="0072166B"/>
    <w:rPr>
      <w:rFonts w:cs="Times New Roman"/>
      <w:i/>
    </w:rPr>
  </w:style>
  <w:style w:type="character" w:customStyle="1" w:styleId="ParaNumChar2">
    <w:name w:val="ParaNum Char2"/>
    <w:rsid w:val="007A766C"/>
    <w:rPr>
      <w:rFonts w:eastAsia="Times New Roman" w:cs="Times New Roman"/>
      <w:sz w:val="22"/>
    </w:rPr>
  </w:style>
  <w:style w:type="paragraph" w:styleId="NoSpacing">
    <w:name w:val="No Spacing"/>
    <w:uiPriority w:val="1"/>
    <w:qFormat/>
    <w:rsid w:val="00F054B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