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501A0B">
        <w:rPr>
          <w:b/>
          <w:szCs w:val="22"/>
        </w:rPr>
        <w:t>904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B96DE0">
        <w:rPr>
          <w:b/>
          <w:szCs w:val="22"/>
        </w:rPr>
        <w:t>September 1</w:t>
      </w:r>
      <w:r w:rsidR="00FD7CEF">
        <w:rPr>
          <w:b/>
          <w:szCs w:val="22"/>
        </w:rPr>
        <w:t>5</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w:t>
      </w:r>
      <w:r w:rsidR="002D3FCC">
        <w:rPr>
          <w:b/>
          <w:kern w:val="0"/>
          <w:szCs w:val="22"/>
        </w:rPr>
        <w:t>249</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D7CEF">
        <w:rPr>
          <w:b/>
          <w:kern w:val="0"/>
          <w:szCs w:val="22"/>
        </w:rPr>
        <w:t>October</w:t>
      </w:r>
      <w:r w:rsidR="00564B66">
        <w:rPr>
          <w:b/>
          <w:kern w:val="0"/>
          <w:szCs w:val="22"/>
        </w:rPr>
        <w:t xml:space="preserve"> </w:t>
      </w:r>
      <w:r w:rsidR="00140B34">
        <w:rPr>
          <w:b/>
          <w:kern w:val="0"/>
          <w:szCs w:val="22"/>
        </w:rPr>
        <w:t>2</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40B34">
        <w:rPr>
          <w:rFonts w:eastAsia="MS Mincho"/>
          <w:szCs w:val="22"/>
        </w:rPr>
        <w:t>October 1</w:t>
      </w:r>
      <w:r w:rsidR="00FD7CEF">
        <w:rPr>
          <w:rFonts w:eastAsia="MS Mincho"/>
          <w:szCs w:val="22"/>
        </w:rPr>
        <w:t>6</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FD7CEF">
        <w:rPr>
          <w:b/>
          <w:szCs w:val="22"/>
        </w:rPr>
        <w:t>October</w:t>
      </w:r>
      <w:r w:rsidR="00A2357C">
        <w:rPr>
          <w:b/>
          <w:szCs w:val="22"/>
        </w:rPr>
        <w:t xml:space="preserve"> </w:t>
      </w:r>
      <w:r w:rsidR="00140B34">
        <w:rPr>
          <w:b/>
          <w:szCs w:val="22"/>
        </w:rPr>
        <w:t>2</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51E2" w:rsidRPr="00A651E2" w:rsidRDefault="00060D9C" w:rsidP="00B96DE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B96DE0" w:rsidRPr="00B96DE0">
        <w:rPr>
          <w:b/>
          <w:szCs w:val="22"/>
        </w:rPr>
        <w:t>Windstream NuVox, LLC</w:t>
      </w:r>
    </w:p>
    <w:p w:rsidR="00AD553A" w:rsidRPr="00A651E2" w:rsidRDefault="00AD553A" w:rsidP="00A651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51E2">
        <w:rPr>
          <w:b/>
          <w:szCs w:val="22"/>
        </w:rPr>
        <w:t>WC Docket No. 17-</w:t>
      </w:r>
      <w:r w:rsidR="002D3FCC">
        <w:rPr>
          <w:b/>
          <w:szCs w:val="22"/>
        </w:rPr>
        <w:t>249</w:t>
      </w:r>
      <w:r w:rsidRPr="00A651E2">
        <w:rPr>
          <w:b/>
          <w:szCs w:val="22"/>
        </w:rPr>
        <w:t>, Comp. Pol. File No. 139</w:t>
      </w:r>
      <w:r w:rsidR="00B96DE0">
        <w:rPr>
          <w:b/>
          <w:szCs w:val="22"/>
        </w:rPr>
        <w:t>8</w:t>
      </w:r>
    </w:p>
    <w:p w:rsidR="00B96DE0"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Link –</w:t>
      </w:r>
      <w:hyperlink r:id="rId11" w:history="1">
        <w:r w:rsidR="00285958" w:rsidRPr="00D92C78">
          <w:rPr>
            <w:rStyle w:val="Hyperlink"/>
            <w:szCs w:val="22"/>
          </w:rPr>
          <w:t>https://www.fcc.gov/ecfs/search/filings?proceedings_name=17-249&amp;sort=date_disseminated,DESC</w:t>
        </w:r>
      </w:hyperlink>
      <w:r w:rsidR="00285958">
        <w:rPr>
          <w:szCs w:val="22"/>
        </w:rPr>
        <w:t xml:space="preserve"> </w:t>
      </w:r>
    </w:p>
    <w:p w:rsidR="00A651E2"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Affected Service(s) –</w:t>
      </w:r>
      <w:r w:rsidR="00A651E2">
        <w:rPr>
          <w:szCs w:val="22"/>
        </w:rPr>
        <w:t xml:space="preserve"> </w:t>
      </w:r>
      <w:r w:rsidR="00B96DE0" w:rsidRPr="00B96DE0">
        <w:rPr>
          <w:szCs w:val="22"/>
        </w:rPr>
        <w:t>DS0/POTS services</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Service Area(s) – </w:t>
      </w:r>
      <w:r w:rsidR="00B96DE0">
        <w:rPr>
          <w:szCs w:val="22"/>
        </w:rPr>
        <w:t>Atlanta, Georgia</w:t>
      </w:r>
    </w:p>
    <w:p w:rsidR="00AD553A" w:rsidRPr="00AD553A" w:rsidRDefault="00AD553A" w:rsidP="00740A5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Authorized Date(s) – </w:t>
      </w:r>
      <w:r w:rsidR="00740A57">
        <w:rPr>
          <w:szCs w:val="22"/>
        </w:rPr>
        <w:t>O</w:t>
      </w:r>
      <w:r w:rsidR="00740A57" w:rsidRPr="00740A57">
        <w:rPr>
          <w:szCs w:val="22"/>
        </w:rPr>
        <w:t xml:space="preserve">n </w:t>
      </w:r>
      <w:r w:rsidR="00B96DE0" w:rsidRPr="00B96DE0">
        <w:rPr>
          <w:szCs w:val="22"/>
        </w:rPr>
        <w:t>or about October 1</w:t>
      </w:r>
      <w:r w:rsidR="00FD7CEF">
        <w:rPr>
          <w:szCs w:val="22"/>
        </w:rPr>
        <w:t>6</w:t>
      </w:r>
      <w:r w:rsidR="00B96DE0" w:rsidRPr="00B96DE0">
        <w:rPr>
          <w:szCs w:val="22"/>
        </w:rPr>
        <w:t>, 2017</w:t>
      </w:r>
      <w:r w:rsidR="00B96DE0">
        <w:rPr>
          <w:szCs w:val="22"/>
        </w:rPr>
        <w:t xml:space="preserve"> </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Contact(s) – Kimberly Jackson, (202) 418-7393 (voice), Kimberly.Jackson@fcc.gov, or Carmell Weathers, (202) 418-2325 (voice), Carmell.Weathers@fcc.gov, of the Competition Policy Division, Wireline Competition Bureau</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53A" w:rsidRDefault="00AD553A" w:rsidP="007221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AD553A"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13" w:rsidRDefault="00B43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DD0CB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13" w:rsidRDefault="00B4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13" w:rsidRDefault="00B43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13" w:rsidRDefault="00B43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D0CB1">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6997209"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2786"/>
    <w:rsid w:val="000430FF"/>
    <w:rsid w:val="00047E2E"/>
    <w:rsid w:val="00060D9C"/>
    <w:rsid w:val="00062397"/>
    <w:rsid w:val="00075C98"/>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E0624"/>
    <w:rsid w:val="000E2360"/>
    <w:rsid w:val="000E305E"/>
    <w:rsid w:val="000E375E"/>
    <w:rsid w:val="000F304F"/>
    <w:rsid w:val="000F3A4D"/>
    <w:rsid w:val="000F4059"/>
    <w:rsid w:val="000F6679"/>
    <w:rsid w:val="0010240B"/>
    <w:rsid w:val="001034EC"/>
    <w:rsid w:val="00104DEF"/>
    <w:rsid w:val="00107D9F"/>
    <w:rsid w:val="0011160B"/>
    <w:rsid w:val="001120A9"/>
    <w:rsid w:val="00115CC3"/>
    <w:rsid w:val="0011773D"/>
    <w:rsid w:val="00120731"/>
    <w:rsid w:val="0012269A"/>
    <w:rsid w:val="00122E5F"/>
    <w:rsid w:val="00125E41"/>
    <w:rsid w:val="00133D6A"/>
    <w:rsid w:val="00134D38"/>
    <w:rsid w:val="001352D9"/>
    <w:rsid w:val="001358E7"/>
    <w:rsid w:val="001400DF"/>
    <w:rsid w:val="00140B34"/>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11E6"/>
    <w:rsid w:val="00222700"/>
    <w:rsid w:val="002242B4"/>
    <w:rsid w:val="00224431"/>
    <w:rsid w:val="00227F2E"/>
    <w:rsid w:val="00230033"/>
    <w:rsid w:val="002340E7"/>
    <w:rsid w:val="00243143"/>
    <w:rsid w:val="00245227"/>
    <w:rsid w:val="00245A54"/>
    <w:rsid w:val="0024600C"/>
    <w:rsid w:val="00250FFD"/>
    <w:rsid w:val="00256830"/>
    <w:rsid w:val="002658A1"/>
    <w:rsid w:val="0026797C"/>
    <w:rsid w:val="0027042D"/>
    <w:rsid w:val="0027120D"/>
    <w:rsid w:val="00275283"/>
    <w:rsid w:val="0027578A"/>
    <w:rsid w:val="002757FE"/>
    <w:rsid w:val="002764AA"/>
    <w:rsid w:val="00277DE1"/>
    <w:rsid w:val="00285958"/>
    <w:rsid w:val="00287CE7"/>
    <w:rsid w:val="00293DA8"/>
    <w:rsid w:val="00293F07"/>
    <w:rsid w:val="00296E85"/>
    <w:rsid w:val="002A32E3"/>
    <w:rsid w:val="002A4FCF"/>
    <w:rsid w:val="002A51ED"/>
    <w:rsid w:val="002A6528"/>
    <w:rsid w:val="002A6A01"/>
    <w:rsid w:val="002B47E0"/>
    <w:rsid w:val="002C2813"/>
    <w:rsid w:val="002C4252"/>
    <w:rsid w:val="002C72CD"/>
    <w:rsid w:val="002D108B"/>
    <w:rsid w:val="002D3FCC"/>
    <w:rsid w:val="002D4210"/>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66371"/>
    <w:rsid w:val="003706B0"/>
    <w:rsid w:val="00372803"/>
    <w:rsid w:val="003734B1"/>
    <w:rsid w:val="0037377F"/>
    <w:rsid w:val="00374427"/>
    <w:rsid w:val="00382013"/>
    <w:rsid w:val="0038299D"/>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5708"/>
    <w:rsid w:val="004357AA"/>
    <w:rsid w:val="00440469"/>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1A0B"/>
    <w:rsid w:val="005043EB"/>
    <w:rsid w:val="005060FD"/>
    <w:rsid w:val="00506F08"/>
    <w:rsid w:val="005226E4"/>
    <w:rsid w:val="0052346B"/>
    <w:rsid w:val="00523B41"/>
    <w:rsid w:val="0052494C"/>
    <w:rsid w:val="00525DB6"/>
    <w:rsid w:val="005275D8"/>
    <w:rsid w:val="0053060C"/>
    <w:rsid w:val="00530E13"/>
    <w:rsid w:val="00534804"/>
    <w:rsid w:val="00536944"/>
    <w:rsid w:val="00536BA2"/>
    <w:rsid w:val="00541F34"/>
    <w:rsid w:val="00546F42"/>
    <w:rsid w:val="005532D0"/>
    <w:rsid w:val="00553A25"/>
    <w:rsid w:val="00555C19"/>
    <w:rsid w:val="00560205"/>
    <w:rsid w:val="0056061F"/>
    <w:rsid w:val="00564B66"/>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07F4"/>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1409"/>
    <w:rsid w:val="006B612F"/>
    <w:rsid w:val="006C2DD6"/>
    <w:rsid w:val="006C3EEA"/>
    <w:rsid w:val="006C5B30"/>
    <w:rsid w:val="006E4D29"/>
    <w:rsid w:val="006E5066"/>
    <w:rsid w:val="006E6152"/>
    <w:rsid w:val="006E6E1C"/>
    <w:rsid w:val="006E7387"/>
    <w:rsid w:val="006F0382"/>
    <w:rsid w:val="006F0E7F"/>
    <w:rsid w:val="006F1816"/>
    <w:rsid w:val="006F3148"/>
    <w:rsid w:val="006F376C"/>
    <w:rsid w:val="006F7DF7"/>
    <w:rsid w:val="00701763"/>
    <w:rsid w:val="00701C7A"/>
    <w:rsid w:val="00711A83"/>
    <w:rsid w:val="0071235D"/>
    <w:rsid w:val="00715A41"/>
    <w:rsid w:val="0071723F"/>
    <w:rsid w:val="00721167"/>
    <w:rsid w:val="00721F1B"/>
    <w:rsid w:val="007221DB"/>
    <w:rsid w:val="0072235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34CB"/>
    <w:rsid w:val="007C0F92"/>
    <w:rsid w:val="007C206F"/>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C755E"/>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2110"/>
    <w:rsid w:val="00A93605"/>
    <w:rsid w:val="00A97953"/>
    <w:rsid w:val="00AA3D5B"/>
    <w:rsid w:val="00AA42C6"/>
    <w:rsid w:val="00AB0293"/>
    <w:rsid w:val="00AB4949"/>
    <w:rsid w:val="00AC204D"/>
    <w:rsid w:val="00AC35B4"/>
    <w:rsid w:val="00AC3DC7"/>
    <w:rsid w:val="00AC52E0"/>
    <w:rsid w:val="00AD4F4B"/>
    <w:rsid w:val="00AD553A"/>
    <w:rsid w:val="00AD7312"/>
    <w:rsid w:val="00AD7FB5"/>
    <w:rsid w:val="00AE2560"/>
    <w:rsid w:val="00AE3734"/>
    <w:rsid w:val="00AE5C96"/>
    <w:rsid w:val="00AE7D37"/>
    <w:rsid w:val="00AF089C"/>
    <w:rsid w:val="00AF19CC"/>
    <w:rsid w:val="00AF2AD6"/>
    <w:rsid w:val="00AF4DCE"/>
    <w:rsid w:val="00AF72CF"/>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3013"/>
    <w:rsid w:val="00B456EB"/>
    <w:rsid w:val="00B4582B"/>
    <w:rsid w:val="00B56578"/>
    <w:rsid w:val="00B6052B"/>
    <w:rsid w:val="00B6483F"/>
    <w:rsid w:val="00B70CB2"/>
    <w:rsid w:val="00B74712"/>
    <w:rsid w:val="00B75FA3"/>
    <w:rsid w:val="00B76108"/>
    <w:rsid w:val="00B7659E"/>
    <w:rsid w:val="00B76AD0"/>
    <w:rsid w:val="00B852F8"/>
    <w:rsid w:val="00B8749F"/>
    <w:rsid w:val="00B90399"/>
    <w:rsid w:val="00B927C4"/>
    <w:rsid w:val="00B933BD"/>
    <w:rsid w:val="00B96DE0"/>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6EE3"/>
    <w:rsid w:val="00C5711D"/>
    <w:rsid w:val="00C6239E"/>
    <w:rsid w:val="00C65C35"/>
    <w:rsid w:val="00C6681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0609"/>
    <w:rsid w:val="00D14CE4"/>
    <w:rsid w:val="00D15FA1"/>
    <w:rsid w:val="00D177B7"/>
    <w:rsid w:val="00D218B0"/>
    <w:rsid w:val="00D240C6"/>
    <w:rsid w:val="00D26B51"/>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2AF1"/>
    <w:rsid w:val="00D53951"/>
    <w:rsid w:val="00D54C53"/>
    <w:rsid w:val="00D56232"/>
    <w:rsid w:val="00D60AC7"/>
    <w:rsid w:val="00D63EAA"/>
    <w:rsid w:val="00D67031"/>
    <w:rsid w:val="00D67AAB"/>
    <w:rsid w:val="00D72878"/>
    <w:rsid w:val="00D737EB"/>
    <w:rsid w:val="00D74265"/>
    <w:rsid w:val="00D74CB4"/>
    <w:rsid w:val="00D80702"/>
    <w:rsid w:val="00D8222A"/>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0CB1"/>
    <w:rsid w:val="00DD3116"/>
    <w:rsid w:val="00DE1D8F"/>
    <w:rsid w:val="00DE7E93"/>
    <w:rsid w:val="00DF2FF0"/>
    <w:rsid w:val="00DF44AE"/>
    <w:rsid w:val="00DF4D3C"/>
    <w:rsid w:val="00E007C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1869"/>
    <w:rsid w:val="00E72275"/>
    <w:rsid w:val="00E74876"/>
    <w:rsid w:val="00E86FEF"/>
    <w:rsid w:val="00E90822"/>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2954"/>
    <w:rsid w:val="00F27352"/>
    <w:rsid w:val="00F27EE1"/>
    <w:rsid w:val="00F30F50"/>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2C2C"/>
    <w:rsid w:val="00F92F55"/>
    <w:rsid w:val="00F93525"/>
    <w:rsid w:val="00F95FE7"/>
    <w:rsid w:val="00F97E88"/>
    <w:rsid w:val="00FA0AFD"/>
    <w:rsid w:val="00FA0F72"/>
    <w:rsid w:val="00FA31E9"/>
    <w:rsid w:val="00FA5643"/>
    <w:rsid w:val="00FA6B79"/>
    <w:rsid w:val="00FA7D9F"/>
    <w:rsid w:val="00FB2D07"/>
    <w:rsid w:val="00FB73C3"/>
    <w:rsid w:val="00FC359D"/>
    <w:rsid w:val="00FC60B3"/>
    <w:rsid w:val="00FD08A4"/>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249&amp;sort=date_disseminated,DESC%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6615</Characters>
  <Application>Microsoft Office Word</Application>
  <DocSecurity>0</DocSecurity>
  <Lines>109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2017-09-15T20:14:00Z</dcterms:created>
  <dcterms:modified xsi:type="dcterms:W3CDTF">2017-09-15T20:14:00Z</dcterms:modified>
  <cp:category> </cp:category>
  <cp:contentStatus> </cp:contentStatus>
</cp:coreProperties>
</file>