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E85738">
        <w:rPr>
          <w:sz w:val="24"/>
        </w:rPr>
        <w:t>16</w:t>
      </w:r>
      <w:r>
        <w:rPr>
          <w:sz w:val="24"/>
        </w:rPr>
        <w:t>-</w:t>
      </w:r>
      <w:r w:rsidR="00AC1DAE">
        <w:rPr>
          <w:sz w:val="24"/>
        </w:rPr>
        <w:t>964</w:t>
      </w:r>
    </w:p>
    <w:p w:rsidR="00AC1B59" w:rsidRDefault="00B73DAB" w:rsidP="00AC1B59">
      <w:pPr>
        <w:spacing w:before="60"/>
        <w:jc w:val="right"/>
        <w:rPr>
          <w:sz w:val="24"/>
        </w:rPr>
      </w:pPr>
      <w:r>
        <w:rPr>
          <w:sz w:val="24"/>
        </w:rPr>
        <w:t>August 25</w:t>
      </w:r>
      <w:r w:rsidR="00AC1B59">
        <w:rPr>
          <w:sz w:val="24"/>
        </w:rPr>
        <w:t>, 201</w:t>
      </w:r>
      <w:r w:rsidR="00E85738">
        <w:rPr>
          <w:sz w:val="24"/>
        </w:rPr>
        <w:t>6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E85738" w:rsidP="00E85738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RADIOCOMMUNICATION CONFERENCE</w:t>
      </w:r>
      <w:r w:rsidR="00B000BF">
        <w:rPr>
          <w:b/>
          <w:sz w:val="24"/>
          <w:szCs w:val="24"/>
        </w:rPr>
        <w:t xml:space="preserve"> </w:t>
      </w:r>
      <w:r w:rsidR="00AC1B59">
        <w:rPr>
          <w:b/>
          <w:sz w:val="24"/>
          <w:szCs w:val="24"/>
        </w:rPr>
        <w:t>ADVISORY COMMITTEE</w:t>
      </w: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805396">
        <w:rPr>
          <w:b/>
          <w:sz w:val="24"/>
          <w:szCs w:val="24"/>
        </w:rPr>
        <w:t>S</w:t>
      </w:r>
      <w:r w:rsidR="00C13197">
        <w:rPr>
          <w:b/>
          <w:sz w:val="24"/>
          <w:szCs w:val="24"/>
        </w:rPr>
        <w:t xml:space="preserve"> </w:t>
      </w:r>
      <w:r w:rsidR="00B000BF">
        <w:rPr>
          <w:b/>
          <w:sz w:val="24"/>
          <w:szCs w:val="24"/>
        </w:rPr>
        <w:t>ONE and TWO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 xml:space="preserve">IB Docket No. </w:t>
      </w:r>
      <w:r w:rsidR="001B1F6D">
        <w:rPr>
          <w:sz w:val="24"/>
        </w:rPr>
        <w:t>16-185</w:t>
      </w:r>
    </w:p>
    <w:p w:rsidR="00730430" w:rsidRPr="00F5315E" w:rsidRDefault="00210FAC" w:rsidP="00730430">
      <w:pPr>
        <w:suppressAutoHyphens/>
        <w:spacing w:before="120" w:after="240"/>
        <w:jc w:val="both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1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 xml:space="preserve">-1) and </w:t>
      </w:r>
      <w:r w:rsidR="00730430" w:rsidRPr="00F5315E">
        <w:rPr>
          <w:sz w:val="24"/>
          <w:szCs w:val="24"/>
        </w:rPr>
        <w:t>Informal Working Group</w:t>
      </w:r>
      <w:r w:rsidR="00730430">
        <w:rPr>
          <w:sz w:val="24"/>
          <w:szCs w:val="24"/>
        </w:rPr>
        <w:t xml:space="preserve"> 2</w:t>
      </w:r>
      <w:r w:rsidR="00730430" w:rsidRPr="00F5315E">
        <w:rPr>
          <w:sz w:val="24"/>
          <w:szCs w:val="24"/>
        </w:rPr>
        <w:t xml:space="preserve"> (IWG</w:t>
      </w:r>
      <w:r w:rsidR="00730430">
        <w:rPr>
          <w:sz w:val="24"/>
          <w:szCs w:val="24"/>
        </w:rPr>
        <w:t>-2</w:t>
      </w:r>
      <w:r w:rsidR="00730430" w:rsidRPr="00F5315E">
        <w:rPr>
          <w:sz w:val="24"/>
          <w:szCs w:val="24"/>
        </w:rPr>
        <w:t>) of the Advisory Committee for the 20</w:t>
      </w:r>
      <w:r w:rsidR="0073043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730430" w:rsidRPr="00F5315E">
        <w:rPr>
          <w:sz w:val="24"/>
          <w:szCs w:val="24"/>
        </w:rPr>
        <w:t xml:space="preserve"> World Radio</w:t>
      </w:r>
      <w:r w:rsidR="00730430">
        <w:rPr>
          <w:sz w:val="24"/>
          <w:szCs w:val="24"/>
        </w:rPr>
        <w:t xml:space="preserve">communication Conference </w:t>
      </w:r>
      <w:r>
        <w:rPr>
          <w:sz w:val="24"/>
          <w:szCs w:val="24"/>
        </w:rPr>
        <w:t xml:space="preserve">Advisory Committee </w:t>
      </w:r>
      <w:r w:rsidR="00730430">
        <w:rPr>
          <w:sz w:val="24"/>
          <w:szCs w:val="24"/>
        </w:rPr>
        <w:t>(WRC-1</w:t>
      </w:r>
      <w:r>
        <w:rPr>
          <w:sz w:val="24"/>
          <w:szCs w:val="24"/>
        </w:rPr>
        <w:t>9 Advisory Committee</w:t>
      </w:r>
      <w:r w:rsidR="00730430" w:rsidRPr="00F5315E">
        <w:rPr>
          <w:sz w:val="24"/>
          <w:szCs w:val="24"/>
        </w:rPr>
        <w:t xml:space="preserve">) have scheduled </w:t>
      </w:r>
      <w:r w:rsidR="00730430">
        <w:rPr>
          <w:sz w:val="24"/>
          <w:szCs w:val="24"/>
        </w:rPr>
        <w:t>meetin</w:t>
      </w:r>
      <w:r w:rsidR="00730430" w:rsidRPr="00F5315E">
        <w:rPr>
          <w:sz w:val="24"/>
          <w:szCs w:val="24"/>
        </w:rPr>
        <w:t>gs as set forth</w:t>
      </w:r>
      <w:r w:rsidR="00730430">
        <w:rPr>
          <w:sz w:val="24"/>
          <w:szCs w:val="24"/>
        </w:rPr>
        <w:t xml:space="preserve"> below</w:t>
      </w:r>
      <w:r w:rsidR="00730430" w:rsidRPr="00F5315E">
        <w:rPr>
          <w:sz w:val="24"/>
          <w:szCs w:val="24"/>
        </w:rPr>
        <w:t xml:space="preserve">.  </w:t>
      </w:r>
      <w:r w:rsidR="00730430">
        <w:rPr>
          <w:sz w:val="24"/>
          <w:szCs w:val="24"/>
        </w:rPr>
        <w:t>The</w:t>
      </w:r>
      <w:r w:rsidR="00730430" w:rsidRPr="00F5315E">
        <w:rPr>
          <w:sz w:val="24"/>
          <w:szCs w:val="24"/>
        </w:rPr>
        <w:t xml:space="preserve"> meetings are open to the public.</w:t>
      </w:r>
    </w:p>
    <w:p w:rsidR="00AC1B59" w:rsidRDefault="00AC1B59" w:rsidP="00AC1B59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website (</w:t>
      </w:r>
      <w:hyperlink r:id="rId14" w:history="1">
        <w:r w:rsidR="00210FAC" w:rsidRPr="005670F2">
          <w:rPr>
            <w:rStyle w:val="Hyperlink"/>
          </w:rPr>
          <w:t>www.fcc.gov/wrc-19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Advisory Committee matters.  Documents of the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</w:t>
      </w:r>
      <w:r w:rsidR="000A4B96">
        <w:rPr>
          <w:sz w:val="24"/>
          <w:szCs w:val="24"/>
        </w:rPr>
        <w:t>nformation Center on the Courty</w:t>
      </w:r>
      <w:r>
        <w:rPr>
          <w:sz w:val="24"/>
          <w:szCs w:val="24"/>
        </w:rPr>
        <w:t>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</w:t>
      </w:r>
      <w:r w:rsidR="00210FAC">
        <w:rPr>
          <w:sz w:val="24"/>
          <w:szCs w:val="24"/>
        </w:rPr>
        <w:t xml:space="preserve">, </w:t>
      </w:r>
      <w:hyperlink r:id="rId15" w:history="1">
        <w:r w:rsidR="00210FAC" w:rsidRPr="003478D3">
          <w:rPr>
            <w:rStyle w:val="Hyperlink"/>
            <w:sz w:val="24"/>
            <w:szCs w:val="24"/>
          </w:rPr>
          <w:t>Donna.Christianson@fcc.gov</w:t>
        </w:r>
      </w:hyperlink>
      <w:r w:rsidR="00210FAC">
        <w:rPr>
          <w:sz w:val="24"/>
          <w:szCs w:val="24"/>
        </w:rPr>
        <w:t xml:space="preserve"> </w:t>
      </w:r>
      <w:r>
        <w:rPr>
          <w:sz w:val="24"/>
          <w:szCs w:val="24"/>
        </w:rPr>
        <w:t>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C13197" w:rsidRDefault="00C13197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3A35FC" w:rsidRDefault="003A35FC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 w:rsidR="004B5851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</w:t>
      </w:r>
      <w:r>
        <w:rPr>
          <w:rFonts w:ascii="Times New Roman" w:hAnsi="Times New Roman"/>
          <w:b/>
          <w:szCs w:val="24"/>
          <w:u w:val="none"/>
        </w:rPr>
        <w:t>S</w:t>
      </w:r>
      <w:r w:rsidRPr="00AD1D5E">
        <w:rPr>
          <w:rFonts w:ascii="Times New Roman" w:hAnsi="Times New Roman"/>
          <w:b/>
          <w:szCs w:val="24"/>
          <w:u w:val="none"/>
        </w:rPr>
        <w:t xml:space="preserve"> OF INFORMAL WORKING GROUP</w:t>
      </w:r>
      <w:r>
        <w:rPr>
          <w:rFonts w:ascii="Times New Roman" w:hAnsi="Times New Roman"/>
          <w:b/>
          <w:szCs w:val="24"/>
          <w:u w:val="none"/>
        </w:rPr>
        <w:t xml:space="preserve">S </w:t>
      </w:r>
      <w:r w:rsidR="004B5851">
        <w:rPr>
          <w:rFonts w:ascii="Times New Roman" w:hAnsi="Times New Roman"/>
          <w:b/>
          <w:szCs w:val="24"/>
          <w:u w:val="none"/>
        </w:rPr>
        <w:t xml:space="preserve">1 AND </w:t>
      </w:r>
      <w:r>
        <w:rPr>
          <w:rFonts w:ascii="Times New Roman" w:hAnsi="Times New Roman"/>
          <w:b/>
          <w:szCs w:val="24"/>
          <w:u w:val="none"/>
        </w:rPr>
        <w:t>2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Joseph Cramer, </w:t>
      </w:r>
      <w:hyperlink r:id="rId16" w:history="1">
        <w:r w:rsidRPr="00BE532C">
          <w:rPr>
            <w:rStyle w:val="Hyperlink"/>
            <w:rFonts w:ascii="Times New Roman" w:hAnsi="Times New Roman"/>
          </w:rPr>
          <w:t>Joseph.Cramer@boeing.com</w:t>
        </w:r>
      </w:hyperlink>
      <w:r>
        <w:rPr>
          <w:rFonts w:ascii="Times New Roman" w:hAnsi="Times New Roman"/>
          <w:u w:val="none"/>
        </w:rPr>
        <w:t>, telephone:  703-465-3486</w:t>
      </w:r>
    </w:p>
    <w:p w:rsidR="004B5851" w:rsidRDefault="004B5851" w:rsidP="004B585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Kathryn Martin, </w:t>
      </w:r>
      <w:hyperlink r:id="rId17" w:history="1">
        <w:r w:rsidRPr="00BE532C">
          <w:rPr>
            <w:rStyle w:val="Hyperlink"/>
            <w:sz w:val="24"/>
            <w:szCs w:val="24"/>
          </w:rPr>
          <w:t>kathryn@accespartnership.com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202-503-1571</w:t>
      </w: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>
        <w:rPr>
          <w:rFonts w:ascii="Times New Roman" w:hAnsi="Times New Roman"/>
          <w:u w:val="none"/>
          <w:lang w:val="es-ES"/>
        </w:rPr>
        <w:t xml:space="preserve">Carlos Flores, telephone: </w:t>
      </w:r>
      <w:r w:rsidRPr="00A85AC0">
        <w:rPr>
          <w:rFonts w:ascii="Times New Roman" w:hAnsi="Times New Roman"/>
          <w:u w:val="none"/>
          <w:lang w:val="es-ES"/>
        </w:rPr>
        <w:t>202-418-2858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D86F44" w:rsidRPr="00C2515A" w:rsidRDefault="00D86F44" w:rsidP="00D86F44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Wednesday, September 7, 2016</w:t>
      </w:r>
    </w:p>
    <w:p w:rsidR="00D86F44" w:rsidRPr="003A7DE7" w:rsidRDefault="00D86F44" w:rsidP="00D86F44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4:00 – 6:00 p.m. ET</w:t>
      </w:r>
    </w:p>
    <w:p w:rsidR="00D86F44" w:rsidRPr="00012830" w:rsidRDefault="00D86F44" w:rsidP="00D86F4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Pr="00D86F44">
        <w:rPr>
          <w:rFonts w:ascii="Times New Roman" w:hAnsi="Times New Roman"/>
          <w:u w:val="none"/>
        </w:rPr>
        <w:t>888-858-2144 or 646-746-3008</w:t>
      </w:r>
    </w:p>
    <w:p w:rsidR="00D86F44" w:rsidRPr="009B1F1F" w:rsidRDefault="00D86F44" w:rsidP="00D86F4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D86F44">
        <w:rPr>
          <w:rFonts w:ascii="Times New Roman" w:hAnsi="Times New Roman"/>
          <w:u w:val="none"/>
        </w:rPr>
        <w:t>4825345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5E7DD6">
        <w:rPr>
          <w:rFonts w:ascii="Times New Roman" w:hAnsi="Times New Roman"/>
          <w:szCs w:val="24"/>
          <w:u w:val="none"/>
        </w:rPr>
        <w:t xml:space="preserve">Jayne Stancavage, </w:t>
      </w:r>
      <w:hyperlink r:id="rId18" w:history="1">
        <w:r w:rsidRPr="00BE532C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Pr="005E7DD6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Pr="005E7DD6">
        <w:rPr>
          <w:rFonts w:ascii="Times New Roman" w:hAnsi="Times New Roman"/>
          <w:szCs w:val="24"/>
          <w:u w:val="none"/>
        </w:rPr>
        <w:t>telephone:  408-887-3186</w:t>
      </w:r>
    </w:p>
    <w:p w:rsidR="004B5851" w:rsidRDefault="004B5851" w:rsidP="004B585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Patricia Paoletta, </w:t>
      </w:r>
      <w:hyperlink r:id="rId19" w:history="1">
        <w:r w:rsidRPr="00BE532C">
          <w:rPr>
            <w:rStyle w:val="Hyperlink"/>
            <w:sz w:val="24"/>
            <w:szCs w:val="24"/>
          </w:rPr>
          <w:t>tpaoletta@hwglaw.com</w:t>
        </w:r>
      </w:hyperlink>
      <w:r>
        <w:rPr>
          <w:sz w:val="24"/>
          <w:szCs w:val="24"/>
        </w:rPr>
        <w:t>, telephone:  202-730-1314</w:t>
      </w: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4B5851" w:rsidRPr="00C2515A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6603E2">
        <w:rPr>
          <w:rFonts w:ascii="Times New Roman" w:hAnsi="Times New Roman"/>
          <w:u w:val="none"/>
        </w:rPr>
        <w:t>Thursday</w:t>
      </w:r>
      <w:r>
        <w:rPr>
          <w:rFonts w:ascii="Times New Roman" w:hAnsi="Times New Roman"/>
          <w:u w:val="none"/>
        </w:rPr>
        <w:t xml:space="preserve">, </w:t>
      </w:r>
      <w:r w:rsidR="006603E2">
        <w:rPr>
          <w:rFonts w:ascii="Times New Roman" w:hAnsi="Times New Roman"/>
          <w:u w:val="none"/>
        </w:rPr>
        <w:t>September</w:t>
      </w:r>
      <w:r>
        <w:rPr>
          <w:rFonts w:ascii="Times New Roman" w:hAnsi="Times New Roman"/>
          <w:u w:val="none"/>
        </w:rPr>
        <w:t xml:space="preserve"> </w:t>
      </w:r>
      <w:r w:rsidR="006603E2">
        <w:rPr>
          <w:rFonts w:ascii="Times New Roman" w:hAnsi="Times New Roman"/>
          <w:u w:val="none"/>
        </w:rPr>
        <w:t>8</w:t>
      </w:r>
      <w:r>
        <w:rPr>
          <w:rFonts w:ascii="Times New Roman" w:hAnsi="Times New Roman"/>
          <w:u w:val="none"/>
        </w:rPr>
        <w:t>, 2016</w:t>
      </w:r>
    </w:p>
    <w:p w:rsidR="004B5851" w:rsidRPr="003A7DE7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973961">
        <w:rPr>
          <w:rFonts w:ascii="Times New Roman" w:hAnsi="Times New Roman"/>
          <w:u w:val="none"/>
        </w:rPr>
        <w:t>1:00 – 3</w:t>
      </w:r>
      <w:r>
        <w:rPr>
          <w:rFonts w:ascii="Times New Roman" w:hAnsi="Times New Roman"/>
          <w:u w:val="none"/>
        </w:rPr>
        <w:t>:00 p.m. ET</w:t>
      </w:r>
    </w:p>
    <w:p w:rsidR="004B5851" w:rsidRPr="00012830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="00973961" w:rsidRPr="00973961">
        <w:rPr>
          <w:rFonts w:ascii="Times New Roman" w:hAnsi="Times New Roman"/>
          <w:u w:val="none"/>
        </w:rPr>
        <w:t>888-858-2144 or 646-746-3008</w:t>
      </w:r>
    </w:p>
    <w:p w:rsidR="004B5851" w:rsidRPr="009B1F1F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973961" w:rsidRPr="00973961">
        <w:rPr>
          <w:rFonts w:ascii="Times New Roman" w:hAnsi="Times New Roman"/>
          <w:u w:val="none"/>
        </w:rPr>
        <w:t>1383844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AC1B59" w:rsidRDefault="00AC1B59" w:rsidP="00AC1B59"/>
    <w:p w:rsidR="00AC1B59" w:rsidRDefault="00AC1B59">
      <w:pPr>
        <w:spacing w:before="120" w:after="240"/>
        <w:rPr>
          <w:sz w:val="24"/>
        </w:rPr>
      </w:pP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9" w:rsidRDefault="00214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9" w:rsidRDefault="00214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9" w:rsidRDefault="00214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9" w:rsidRDefault="00214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9" w:rsidRDefault="00214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AA628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152DB"/>
    <w:rsid w:val="000A4B96"/>
    <w:rsid w:val="000E483C"/>
    <w:rsid w:val="000F42FF"/>
    <w:rsid w:val="0011151D"/>
    <w:rsid w:val="00115401"/>
    <w:rsid w:val="00155CD1"/>
    <w:rsid w:val="001B1F6D"/>
    <w:rsid w:val="001B6DDD"/>
    <w:rsid w:val="001E7E0E"/>
    <w:rsid w:val="00210FAC"/>
    <w:rsid w:val="002140E9"/>
    <w:rsid w:val="00245A7D"/>
    <w:rsid w:val="00291F18"/>
    <w:rsid w:val="002C20ED"/>
    <w:rsid w:val="002D0CA7"/>
    <w:rsid w:val="00300064"/>
    <w:rsid w:val="003019E5"/>
    <w:rsid w:val="00365966"/>
    <w:rsid w:val="00376419"/>
    <w:rsid w:val="003A35FC"/>
    <w:rsid w:val="003A7DE7"/>
    <w:rsid w:val="003C2AB1"/>
    <w:rsid w:val="00436838"/>
    <w:rsid w:val="00473C8D"/>
    <w:rsid w:val="00491E8F"/>
    <w:rsid w:val="004B282F"/>
    <w:rsid w:val="004B5851"/>
    <w:rsid w:val="004E05FA"/>
    <w:rsid w:val="00520DAC"/>
    <w:rsid w:val="00583A1B"/>
    <w:rsid w:val="005867EB"/>
    <w:rsid w:val="005E6BC8"/>
    <w:rsid w:val="00603F29"/>
    <w:rsid w:val="00642E61"/>
    <w:rsid w:val="006603E2"/>
    <w:rsid w:val="00690C4C"/>
    <w:rsid w:val="006925E4"/>
    <w:rsid w:val="006B0393"/>
    <w:rsid w:val="006B3547"/>
    <w:rsid w:val="006D069E"/>
    <w:rsid w:val="007014F0"/>
    <w:rsid w:val="00720A28"/>
    <w:rsid w:val="00730430"/>
    <w:rsid w:val="007765A5"/>
    <w:rsid w:val="007A3C25"/>
    <w:rsid w:val="00805396"/>
    <w:rsid w:val="00826446"/>
    <w:rsid w:val="00883046"/>
    <w:rsid w:val="0089625C"/>
    <w:rsid w:val="00973961"/>
    <w:rsid w:val="00A804A7"/>
    <w:rsid w:val="00A8264C"/>
    <w:rsid w:val="00AB0782"/>
    <w:rsid w:val="00AC1B59"/>
    <w:rsid w:val="00AC1DAE"/>
    <w:rsid w:val="00AD25E2"/>
    <w:rsid w:val="00AE6EBE"/>
    <w:rsid w:val="00B000BF"/>
    <w:rsid w:val="00B05EE5"/>
    <w:rsid w:val="00B55465"/>
    <w:rsid w:val="00B55AC4"/>
    <w:rsid w:val="00B73DAB"/>
    <w:rsid w:val="00C13197"/>
    <w:rsid w:val="00C167F9"/>
    <w:rsid w:val="00C2515A"/>
    <w:rsid w:val="00C87210"/>
    <w:rsid w:val="00CA0932"/>
    <w:rsid w:val="00D84234"/>
    <w:rsid w:val="00D86F44"/>
    <w:rsid w:val="00E502EA"/>
    <w:rsid w:val="00E73EBB"/>
    <w:rsid w:val="00E85738"/>
    <w:rsid w:val="00F6134D"/>
    <w:rsid w:val="00F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150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hryn@accespartnershi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eph.Cramer@boein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paoletta@hwglaw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1828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2085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2016-08-24T14:43:00Z</dcterms:created>
  <dcterms:modified xsi:type="dcterms:W3CDTF">2016-08-24T14:43:00Z</dcterms:modified>
  <cp:category> </cp:category>
  <cp:contentStatus> </cp:contentStatus>
</cp:coreProperties>
</file>