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7FEF" w14:textId="011CC845" w:rsidR="00D47505" w:rsidRPr="00F25872" w:rsidRDefault="00260BE5" w:rsidP="00D85885">
      <w:pPr>
        <w:spacing w:before="120"/>
        <w:ind w:left="720" w:hanging="720"/>
        <w:jc w:val="right"/>
        <w:rPr>
          <w:b/>
          <w:szCs w:val="22"/>
        </w:rPr>
      </w:pPr>
      <w:bookmarkStart w:id="0" w:name="_GoBack"/>
      <w:bookmarkEnd w:id="0"/>
      <w:r>
        <w:rPr>
          <w:b/>
          <w:bCs/>
        </w:rPr>
        <w:t>DA 16-732</w:t>
      </w:r>
    </w:p>
    <w:p w14:paraId="39E0B949" w14:textId="1FE81AA6" w:rsidR="00D47505" w:rsidRPr="00F25872" w:rsidRDefault="00260BE5" w:rsidP="00377F08">
      <w:pPr>
        <w:spacing w:before="60"/>
        <w:ind w:left="720" w:hanging="720"/>
        <w:jc w:val="right"/>
        <w:rPr>
          <w:b/>
          <w:szCs w:val="22"/>
        </w:rPr>
      </w:pPr>
      <w:r>
        <w:rPr>
          <w:b/>
          <w:bCs/>
        </w:rPr>
        <w:t>Released:  June 29</w:t>
      </w:r>
      <w:r w:rsidR="43B38BA0" w:rsidRPr="43B38BA0">
        <w:rPr>
          <w:b/>
          <w:bCs/>
        </w:rPr>
        <w:t>, 2016</w:t>
      </w:r>
    </w:p>
    <w:p w14:paraId="7D30E79A" w14:textId="77777777" w:rsidR="00D47505" w:rsidRPr="00F25872" w:rsidRDefault="00D47505" w:rsidP="00377F08">
      <w:pPr>
        <w:ind w:left="720" w:hanging="720"/>
        <w:jc w:val="right"/>
        <w:rPr>
          <w:szCs w:val="22"/>
        </w:rPr>
      </w:pPr>
    </w:p>
    <w:p w14:paraId="58320717" w14:textId="77777777" w:rsidR="00C6213C" w:rsidRPr="00F25872" w:rsidRDefault="43B38BA0" w:rsidP="00377F08">
      <w:pPr>
        <w:ind w:left="720" w:hanging="720"/>
        <w:jc w:val="center"/>
        <w:rPr>
          <w:b/>
          <w:szCs w:val="22"/>
        </w:rPr>
      </w:pPr>
      <w:r w:rsidRPr="43B38BA0">
        <w:rPr>
          <w:b/>
          <w:bCs/>
        </w:rPr>
        <w:t xml:space="preserve">STREAMLINED RESOLUTION OF REQUESTS RELATED TO </w:t>
      </w:r>
    </w:p>
    <w:p w14:paraId="1246D8D9" w14:textId="77777777" w:rsidR="00C6213C" w:rsidRPr="00F25872" w:rsidRDefault="43B38BA0" w:rsidP="00377F08">
      <w:pPr>
        <w:ind w:left="720" w:hanging="720"/>
        <w:jc w:val="center"/>
        <w:rPr>
          <w:b/>
          <w:szCs w:val="22"/>
        </w:rPr>
      </w:pPr>
      <w:r w:rsidRPr="43B38BA0">
        <w:rPr>
          <w:b/>
          <w:bCs/>
        </w:rPr>
        <w:t>ACTIONS BY THE UNIVERSAL SERVICE ADMINISTRATIVE COMPANY</w:t>
      </w:r>
    </w:p>
    <w:p w14:paraId="42F9A7FE" w14:textId="77777777" w:rsidR="00C6213C" w:rsidRPr="00F25872" w:rsidRDefault="00C6213C" w:rsidP="00377F08">
      <w:pPr>
        <w:ind w:left="720" w:hanging="720"/>
        <w:jc w:val="center"/>
        <w:rPr>
          <w:b/>
          <w:szCs w:val="22"/>
        </w:rPr>
      </w:pPr>
    </w:p>
    <w:p w14:paraId="7EAE86B9" w14:textId="77777777" w:rsidR="00D47505" w:rsidRDefault="43B38BA0" w:rsidP="00377F08">
      <w:pPr>
        <w:ind w:left="720" w:hanging="720"/>
        <w:jc w:val="center"/>
        <w:rPr>
          <w:b/>
          <w:bCs/>
          <w:lang w:val="en"/>
        </w:rPr>
      </w:pPr>
      <w:r w:rsidRPr="43B38BA0">
        <w:rPr>
          <w:b/>
          <w:bCs/>
          <w:lang w:val="en"/>
        </w:rPr>
        <w:t>CC Docket No. 02-6</w:t>
      </w:r>
    </w:p>
    <w:p w14:paraId="65B1CA5E" w14:textId="080FC83B" w:rsidR="00B645C1" w:rsidRDefault="43B38BA0" w:rsidP="00377F08">
      <w:pPr>
        <w:ind w:left="720" w:hanging="720"/>
        <w:jc w:val="center"/>
        <w:rPr>
          <w:b/>
          <w:bCs/>
          <w:lang w:val="en"/>
        </w:rPr>
      </w:pPr>
      <w:r w:rsidRPr="43B38BA0">
        <w:rPr>
          <w:b/>
          <w:bCs/>
          <w:lang w:val="en"/>
        </w:rPr>
        <w:t>WC Docket No. 06-122</w:t>
      </w:r>
    </w:p>
    <w:p w14:paraId="0873640B" w14:textId="77777777" w:rsidR="00C6213C" w:rsidRPr="00F25872" w:rsidRDefault="00C6213C" w:rsidP="00377F08">
      <w:pPr>
        <w:ind w:left="720" w:hanging="720"/>
        <w:jc w:val="center"/>
        <w:rPr>
          <w:b/>
          <w:szCs w:val="22"/>
          <w:lang w:val="en"/>
        </w:rPr>
      </w:pPr>
    </w:p>
    <w:p w14:paraId="4DD19EC9" w14:textId="3CBDE131" w:rsidR="00C6213C" w:rsidRPr="00F25872" w:rsidRDefault="00C6213C" w:rsidP="004E388A">
      <w:pPr>
        <w:pStyle w:val="ParaNum"/>
        <w:numPr>
          <w:ilvl w:val="0"/>
          <w:numId w:val="0"/>
        </w:numPr>
        <w:ind w:firstLine="720"/>
      </w:pPr>
      <w:r w:rsidRPr="00F25872">
        <w:t>Pursuant to our procedure for resolving requests for review, request</w:t>
      </w:r>
      <w:r w:rsidR="004E388A" w:rsidRPr="00F25872">
        <w:t xml:space="preserve">s for waiver, and petitions for </w:t>
      </w:r>
      <w:r w:rsidRPr="00F25872">
        <w:t>reconsideration of decisions related to actions taken by the Universal Service Administrative Company (USAC) that are consistent with precedent (collectively, Requests), the Wireline Competition Bureau (Bureau) grants, dismisses, or denies the following Requests.</w:t>
      </w:r>
      <w:r w:rsidRPr="00F25872">
        <w:rPr>
          <w:rStyle w:val="FootnoteReference"/>
        </w:rPr>
        <w:footnoteReference w:id="2"/>
      </w:r>
      <w:r w:rsidRPr="00F25872">
        <w:t xml:space="preserve">  The deadline for filing petitions for reconsideration or applications for review concerning the disposition of any of these Requests is 30 days from release of this Public Notice.</w:t>
      </w:r>
      <w:r w:rsidRPr="00F25872">
        <w:rPr>
          <w:rStyle w:val="FootnoteReference"/>
        </w:rPr>
        <w:footnoteReference w:id="3"/>
      </w:r>
    </w:p>
    <w:p w14:paraId="7DC565F9" w14:textId="77777777" w:rsidR="00C6213C" w:rsidRPr="00F25872" w:rsidRDefault="43B38BA0" w:rsidP="00377F08">
      <w:pPr>
        <w:pStyle w:val="ParaNum"/>
        <w:numPr>
          <w:ilvl w:val="0"/>
          <w:numId w:val="0"/>
        </w:numPr>
        <w:spacing w:after="0"/>
        <w:ind w:left="720" w:hanging="720"/>
      </w:pPr>
      <w:r>
        <w:t>_________________________________________________________________________________</w:t>
      </w:r>
    </w:p>
    <w:p w14:paraId="18E6034F" w14:textId="77777777" w:rsidR="00C6213C" w:rsidRPr="00F25872" w:rsidRDefault="43B38BA0" w:rsidP="00377F08">
      <w:pPr>
        <w:pStyle w:val="ParaNum"/>
        <w:numPr>
          <w:ilvl w:val="0"/>
          <w:numId w:val="0"/>
        </w:numPr>
        <w:spacing w:after="0"/>
        <w:ind w:left="720" w:hanging="720"/>
        <w:rPr>
          <w:b/>
          <w:u w:val="single"/>
        </w:rPr>
      </w:pPr>
      <w:r w:rsidRPr="43B38BA0">
        <w:rPr>
          <w:b/>
          <w:bCs/>
          <w:u w:val="single"/>
        </w:rPr>
        <w:t>Schools and Libraries (E-rate)</w:t>
      </w:r>
    </w:p>
    <w:p w14:paraId="4B19BF4C" w14:textId="77777777" w:rsidR="00C6213C" w:rsidRDefault="43B38BA0" w:rsidP="006F10ED">
      <w:pPr>
        <w:pStyle w:val="ParaNum"/>
        <w:numPr>
          <w:ilvl w:val="0"/>
          <w:numId w:val="0"/>
        </w:numPr>
        <w:spacing w:after="0"/>
        <w:ind w:left="720" w:hanging="720"/>
        <w:rPr>
          <w:b/>
          <w:bCs/>
        </w:rPr>
      </w:pPr>
      <w:r w:rsidRPr="43B38BA0">
        <w:rPr>
          <w:b/>
          <w:bCs/>
        </w:rPr>
        <w:t>CC Docket No. 02-6</w:t>
      </w:r>
    </w:p>
    <w:p w14:paraId="08515AD9" w14:textId="70CCB7CD" w:rsidR="00846D0E" w:rsidRPr="00F25872" w:rsidRDefault="009C0AC7" w:rsidP="009C0AC7">
      <w:pPr>
        <w:pStyle w:val="ParaNum"/>
        <w:numPr>
          <w:ilvl w:val="0"/>
          <w:numId w:val="0"/>
        </w:numPr>
        <w:tabs>
          <w:tab w:val="left" w:pos="1320"/>
        </w:tabs>
        <w:spacing w:after="0"/>
        <w:rPr>
          <w:b/>
        </w:rPr>
      </w:pPr>
      <w:r>
        <w:rPr>
          <w:b/>
        </w:rPr>
        <w:tab/>
      </w:r>
    </w:p>
    <w:p w14:paraId="68DD1E65" w14:textId="1C9F7BCE" w:rsidR="003C3472" w:rsidRPr="003C3472" w:rsidRDefault="003C3472" w:rsidP="003C3472">
      <w:pPr>
        <w:ind w:left="720" w:hanging="720"/>
        <w:rPr>
          <w:u w:val="single"/>
        </w:rPr>
      </w:pPr>
      <w:r w:rsidRPr="003C3472">
        <w:rPr>
          <w:u w:val="single"/>
        </w:rPr>
        <w:t>Dismiss</w:t>
      </w:r>
      <w:r>
        <w:rPr>
          <w:rStyle w:val="FootnoteReference"/>
          <w:u w:val="single"/>
        </w:rPr>
        <w:footnoteReference w:id="4"/>
      </w:r>
      <w:r w:rsidRPr="003C3472">
        <w:rPr>
          <w:u w:val="single"/>
        </w:rPr>
        <w:t xml:space="preserve"> </w:t>
      </w:r>
    </w:p>
    <w:p w14:paraId="05E40274" w14:textId="77777777" w:rsidR="003C3472" w:rsidRPr="003C3472" w:rsidRDefault="003C3472" w:rsidP="003C3472">
      <w:pPr>
        <w:ind w:left="720" w:hanging="720"/>
        <w:rPr>
          <w:u w:val="single"/>
        </w:rPr>
      </w:pPr>
    </w:p>
    <w:p w14:paraId="7C2B5AEB" w14:textId="2345B1FB" w:rsidR="003C3472" w:rsidRPr="003C3472" w:rsidRDefault="003C3472" w:rsidP="003C3472">
      <w:pPr>
        <w:ind w:left="720"/>
      </w:pPr>
      <w:r w:rsidRPr="003C3472">
        <w:t xml:space="preserve">SHI International Corp. (Ouachita Parish Public Library), </w:t>
      </w:r>
      <w:r>
        <w:t>LA</w:t>
      </w:r>
      <w:r w:rsidRPr="003C3472">
        <w:t xml:space="preserve">, </w:t>
      </w:r>
      <w:r w:rsidR="0007306F">
        <w:t xml:space="preserve">Application No. </w:t>
      </w:r>
      <w:r>
        <w:t>1031664</w:t>
      </w:r>
      <w:r w:rsidR="0007306F">
        <w:t xml:space="preserve">, Request for Review, CC </w:t>
      </w:r>
      <w:r w:rsidRPr="003C3472">
        <w:t xml:space="preserve">Docket No. 02-6 (filed </w:t>
      </w:r>
      <w:r>
        <w:t>June 2, 2016</w:t>
      </w:r>
      <w:r w:rsidRPr="003C3472">
        <w:t>)</w:t>
      </w:r>
    </w:p>
    <w:p w14:paraId="48526953" w14:textId="77777777" w:rsidR="003C3472" w:rsidRDefault="003C3472" w:rsidP="003C3472">
      <w:pPr>
        <w:ind w:left="720" w:hanging="720"/>
        <w:rPr>
          <w:u w:val="single"/>
        </w:rPr>
      </w:pPr>
    </w:p>
    <w:p w14:paraId="3E5FC6F9" w14:textId="77777777" w:rsidR="00832071" w:rsidRDefault="00832071" w:rsidP="2F6DB47E">
      <w:pPr>
        <w:ind w:left="720" w:hanging="720"/>
        <w:rPr>
          <w:u w:val="single"/>
        </w:rPr>
      </w:pPr>
    </w:p>
    <w:p w14:paraId="1E541F8B" w14:textId="77777777" w:rsidR="00832071" w:rsidRDefault="00832071" w:rsidP="2F6DB47E">
      <w:pPr>
        <w:ind w:left="720" w:hanging="720"/>
        <w:rPr>
          <w:u w:val="single"/>
        </w:rPr>
      </w:pPr>
    </w:p>
    <w:p w14:paraId="7D11D0C6" w14:textId="77777777" w:rsidR="00832071" w:rsidRDefault="00832071" w:rsidP="2F6DB47E">
      <w:pPr>
        <w:ind w:left="720" w:hanging="720"/>
        <w:rPr>
          <w:u w:val="single"/>
        </w:rPr>
      </w:pPr>
    </w:p>
    <w:p w14:paraId="28573B21" w14:textId="77777777" w:rsidR="00832071" w:rsidRDefault="00832071" w:rsidP="2F6DB47E">
      <w:pPr>
        <w:ind w:left="720" w:hanging="720"/>
        <w:rPr>
          <w:u w:val="single"/>
        </w:rPr>
      </w:pPr>
    </w:p>
    <w:p w14:paraId="0CFAD8B8" w14:textId="77777777" w:rsidR="00832071" w:rsidRDefault="00832071" w:rsidP="2F6DB47E">
      <w:pPr>
        <w:ind w:left="720" w:hanging="720"/>
        <w:rPr>
          <w:u w:val="single"/>
        </w:rPr>
      </w:pPr>
    </w:p>
    <w:p w14:paraId="034BB468" w14:textId="264BE30E" w:rsidR="0036219B" w:rsidRDefault="0036219B" w:rsidP="2F6DB47E">
      <w:pPr>
        <w:ind w:left="720" w:hanging="720"/>
        <w:rPr>
          <w:u w:val="single"/>
        </w:rPr>
      </w:pPr>
      <w:r>
        <w:rPr>
          <w:u w:val="single"/>
        </w:rPr>
        <w:lastRenderedPageBreak/>
        <w:t>Dismiss as Moot</w:t>
      </w:r>
    </w:p>
    <w:p w14:paraId="1B2C1EED" w14:textId="77777777" w:rsidR="0036219B" w:rsidRDefault="0036219B" w:rsidP="2F6DB47E">
      <w:pPr>
        <w:ind w:left="720" w:hanging="720"/>
        <w:rPr>
          <w:u w:val="single"/>
        </w:rPr>
      </w:pPr>
    </w:p>
    <w:p w14:paraId="68A1E806" w14:textId="51508DDB" w:rsidR="0036219B" w:rsidRDefault="0036219B" w:rsidP="0036219B">
      <w:pPr>
        <w:ind w:left="720"/>
        <w:rPr>
          <w:rStyle w:val="FootnoteReference"/>
        </w:rPr>
      </w:pPr>
      <w:r>
        <w:t xml:space="preserve">Los Angeles Unified School District, </w:t>
      </w:r>
      <w:r w:rsidR="00487D2F">
        <w:t xml:space="preserve">CA, </w:t>
      </w:r>
      <w:r>
        <w:t xml:space="preserve">Application No. </w:t>
      </w:r>
      <w:r w:rsidRPr="0006249B">
        <w:t>337115</w:t>
      </w:r>
      <w:r>
        <w:t>, Request for Review, CC Docket No. 02-6 (filed Oct. 17, 2007)</w:t>
      </w:r>
      <w:r w:rsidR="00487D2F" w:rsidRPr="00487D2F">
        <w:rPr>
          <w:rStyle w:val="FootnoteReference"/>
        </w:rPr>
        <w:t xml:space="preserve"> </w:t>
      </w:r>
      <w:r w:rsidR="00487D2F" w:rsidRPr="00487D2F">
        <w:rPr>
          <w:rStyle w:val="FootnoteReference"/>
        </w:rPr>
        <w:footnoteReference w:id="5"/>
      </w:r>
    </w:p>
    <w:p w14:paraId="1FC14A5F" w14:textId="77777777" w:rsidR="00487D2F" w:rsidRDefault="00487D2F" w:rsidP="0036219B">
      <w:pPr>
        <w:ind w:left="720"/>
      </w:pPr>
    </w:p>
    <w:p w14:paraId="4A4AFC9F" w14:textId="052E39F0" w:rsidR="00487D2F" w:rsidRDefault="00487D2F" w:rsidP="00487D2F">
      <w:pPr>
        <w:ind w:left="720"/>
        <w:rPr>
          <w:u w:val="single"/>
        </w:rPr>
      </w:pPr>
      <w:r w:rsidRPr="00487D2F">
        <w:t>SHI International Corp</w:t>
      </w:r>
      <w:r>
        <w:t xml:space="preserve">. (Philomath School District 17J), </w:t>
      </w:r>
      <w:r w:rsidR="003C3472">
        <w:t>OR</w:t>
      </w:r>
      <w:r>
        <w:t>, Application No. 1017919, Request for Review, CC Docket No. 02-6 (filed June 2, 2016)</w:t>
      </w:r>
      <w:r w:rsidRPr="00487D2F">
        <w:rPr>
          <w:rStyle w:val="FootnoteReference"/>
        </w:rPr>
        <w:t xml:space="preserve"> </w:t>
      </w:r>
      <w:r w:rsidRPr="00487D2F">
        <w:rPr>
          <w:rStyle w:val="FootnoteReference"/>
        </w:rPr>
        <w:footnoteReference w:id="6"/>
      </w:r>
    </w:p>
    <w:p w14:paraId="29C9EF71" w14:textId="77777777" w:rsidR="0036219B" w:rsidRDefault="0036219B" w:rsidP="2F6DB47E">
      <w:pPr>
        <w:ind w:left="720" w:hanging="720"/>
        <w:rPr>
          <w:u w:val="single"/>
        </w:rPr>
      </w:pPr>
    </w:p>
    <w:p w14:paraId="7E98EFA4" w14:textId="1A1340A0" w:rsidR="67F406CA" w:rsidRDefault="2F6DB47E">
      <w:r w:rsidRPr="4CFDAC25">
        <w:rPr>
          <w:u w:val="single"/>
        </w:rPr>
        <w:t>Dismiss on Reconsideration – Untimely</w:t>
      </w:r>
      <w:r w:rsidR="67F406CA" w:rsidRPr="4CFDAC25">
        <w:rPr>
          <w:vertAlign w:val="superscript"/>
        </w:rPr>
        <w:footnoteReference w:id="7"/>
      </w:r>
    </w:p>
    <w:p w14:paraId="10D356BD" w14:textId="19F6E3D5" w:rsidR="67F406CA" w:rsidRDefault="67F406CA" w:rsidP="67F406CA"/>
    <w:p w14:paraId="75C901B8" w14:textId="28D17548" w:rsidR="67F406CA" w:rsidRDefault="461DDE29" w:rsidP="67F406CA">
      <w:pPr>
        <w:ind w:left="720"/>
      </w:pPr>
      <w:r>
        <w:t>All Saints Catholic School, OH, Application No. 975591, Petition for Reconsideration, CC Docket No. 02-6 (filed May 26, 2016)</w:t>
      </w:r>
    </w:p>
    <w:p w14:paraId="222643AC" w14:textId="6D25B807" w:rsidR="461DDE29" w:rsidRDefault="461DDE29" w:rsidP="461DDE29">
      <w:pPr>
        <w:ind w:left="720"/>
      </w:pPr>
    </w:p>
    <w:p w14:paraId="3655162B" w14:textId="1E95544E" w:rsidR="461DDE29" w:rsidRDefault="24327012" w:rsidP="461DDE29">
      <w:pPr>
        <w:ind w:left="720"/>
      </w:pPr>
      <w:r>
        <w:t>Jacksonville Independent School District, TX, Application No. 958760, Petition for Reconsideration, CC Docket No. 02-6 (filed May 31, 2016)</w:t>
      </w:r>
    </w:p>
    <w:p w14:paraId="68FB7114" w14:textId="17734BA6" w:rsidR="4CFDAC25" w:rsidRDefault="4CFDAC25" w:rsidP="4CFDAC25">
      <w:pPr>
        <w:ind w:left="720"/>
      </w:pPr>
    </w:p>
    <w:p w14:paraId="148F08A4" w14:textId="46418FD9" w:rsidR="4CFDAC25" w:rsidRDefault="4CFDAC25" w:rsidP="4CFDAC25">
      <w:pPr>
        <w:ind w:left="720"/>
      </w:pPr>
      <w:r>
        <w:t>Wayne County School District, UT, Application Nos. 982839 and 984507, Petition for Reconsideration, CC Docket No. 02-6 (filed May 31, 2016)</w:t>
      </w:r>
    </w:p>
    <w:p w14:paraId="32535728" w14:textId="20816E90" w:rsidR="67F406CA" w:rsidRDefault="67F406CA" w:rsidP="67F406CA">
      <w:pPr>
        <w:ind w:left="720"/>
      </w:pPr>
    </w:p>
    <w:p w14:paraId="15232800" w14:textId="77777777" w:rsidR="002B72B8" w:rsidRDefault="002B72B8" w:rsidP="002B72B8">
      <w:pPr>
        <w:tabs>
          <w:tab w:val="left" w:pos="360"/>
        </w:tabs>
        <w:rPr>
          <w:u w:val="single"/>
        </w:rPr>
      </w:pPr>
      <w:r w:rsidRPr="00F25872">
        <w:rPr>
          <w:u w:val="single"/>
        </w:rPr>
        <w:t>Dismiss for Failure to Comply with the Commission</w:t>
      </w:r>
      <w:r>
        <w:rPr>
          <w:u w:val="single"/>
        </w:rPr>
        <w:t>’</w:t>
      </w:r>
      <w:r w:rsidRPr="00F25872">
        <w:rPr>
          <w:u w:val="single"/>
        </w:rPr>
        <w:t>s Basic Filing Requirements</w:t>
      </w:r>
      <w:r w:rsidRPr="00F25872">
        <w:rPr>
          <w:vertAlign w:val="superscript"/>
        </w:rPr>
        <w:footnoteReference w:id="8"/>
      </w:r>
    </w:p>
    <w:p w14:paraId="00C23BF8" w14:textId="77777777" w:rsidR="002B72B8" w:rsidRPr="00F25872" w:rsidRDefault="002B72B8" w:rsidP="002B72B8">
      <w:pPr>
        <w:tabs>
          <w:tab w:val="left" w:pos="360"/>
        </w:tabs>
        <w:rPr>
          <w:i/>
          <w:szCs w:val="22"/>
        </w:rPr>
      </w:pPr>
    </w:p>
    <w:p w14:paraId="51E6701C" w14:textId="6AAAFB52" w:rsidR="002B72B8" w:rsidRDefault="00F901E7" w:rsidP="002B72B8">
      <w:r>
        <w:tab/>
      </w:r>
      <w:r w:rsidR="002B72B8">
        <w:t xml:space="preserve">Bellingham Public Schools, MA, No Application Number Given, Request for Waiver, CC Docket </w:t>
      </w:r>
    </w:p>
    <w:p w14:paraId="7CFAD611" w14:textId="59E95D23" w:rsidR="002B72B8" w:rsidRDefault="002B72B8" w:rsidP="002B72B8">
      <w:r>
        <w:tab/>
        <w:t xml:space="preserve">No. 02-6 (filed </w:t>
      </w:r>
      <w:r w:rsidR="00260BE5">
        <w:t>June</w:t>
      </w:r>
      <w:r>
        <w:t xml:space="preserve"> 1, 2016)</w:t>
      </w:r>
    </w:p>
    <w:p w14:paraId="4616846C" w14:textId="701BD0E4" w:rsidR="008C068C" w:rsidRDefault="008C068C" w:rsidP="002B72B8"/>
    <w:p w14:paraId="67CEBF02" w14:textId="77777777" w:rsidR="00334181" w:rsidRDefault="00334181" w:rsidP="0054313B">
      <w:pPr>
        <w:ind w:left="720"/>
      </w:pPr>
    </w:p>
    <w:p w14:paraId="0455F16F" w14:textId="2B8D9BCB" w:rsidR="008C068C" w:rsidRDefault="008C068C" w:rsidP="0054313B">
      <w:pPr>
        <w:ind w:left="720"/>
      </w:pPr>
      <w:r>
        <w:t xml:space="preserve">Clark County School District, KY, </w:t>
      </w:r>
      <w:r w:rsidR="0054313B">
        <w:t>Application No. 1034635, CC Docket No. 02-6 (filed May 31, 2016)</w:t>
      </w:r>
    </w:p>
    <w:p w14:paraId="3C786091" w14:textId="77777777" w:rsidR="00F901E7" w:rsidRDefault="00F901E7" w:rsidP="002B72B8"/>
    <w:p w14:paraId="712372C0" w14:textId="71EFE6F7" w:rsidR="000577E6" w:rsidRDefault="000577E6" w:rsidP="000577E6">
      <w:pPr>
        <w:ind w:left="720"/>
      </w:pPr>
      <w:r>
        <w:t>Crocker Telecommunications LLC, MA, No Application Number Given, CC Docket No. 02-6 (filed June 7, 2016)</w:t>
      </w:r>
    </w:p>
    <w:p w14:paraId="4AF04927" w14:textId="77777777" w:rsidR="000577E6" w:rsidRDefault="000577E6" w:rsidP="00A46CD8"/>
    <w:p w14:paraId="597E819E" w14:textId="77F61D71" w:rsidR="00A46CD8" w:rsidRDefault="00A46CD8" w:rsidP="000577E6">
      <w:pPr>
        <w:ind w:firstLine="720"/>
      </w:pPr>
      <w:r>
        <w:t xml:space="preserve">Unknown Applicant (by Dan Powers), </w:t>
      </w:r>
      <w:r w:rsidR="008C068C">
        <w:t xml:space="preserve">WI, </w:t>
      </w:r>
      <w:r>
        <w:t xml:space="preserve">No Application Number Given, Request for Waiver, </w:t>
      </w:r>
    </w:p>
    <w:p w14:paraId="55626025" w14:textId="26EFCFD7" w:rsidR="00A46CD8" w:rsidRDefault="00A46CD8" w:rsidP="00A46CD8">
      <w:r>
        <w:tab/>
        <w:t>CC Docket No. 02-6 (filed June 1, 2016)</w:t>
      </w:r>
    </w:p>
    <w:p w14:paraId="7A2BE6EF" w14:textId="77777777" w:rsidR="00A46CD8" w:rsidRDefault="00A46CD8" w:rsidP="00A46CD8"/>
    <w:p w14:paraId="1D12A159" w14:textId="11EA630C" w:rsidR="00F901E7" w:rsidRDefault="00F901E7" w:rsidP="008C068C">
      <w:pPr>
        <w:ind w:left="720"/>
      </w:pPr>
      <w:r>
        <w:t xml:space="preserve">Unknown Applicant (by </w:t>
      </w:r>
      <w:r w:rsidR="001B4BF6">
        <w:t>Humberto Soliz</w:t>
      </w:r>
      <w:r>
        <w:t xml:space="preserve">), </w:t>
      </w:r>
      <w:r w:rsidR="008C068C">
        <w:t xml:space="preserve">TX, </w:t>
      </w:r>
      <w:r>
        <w:t xml:space="preserve">No Application Number Given, Request for </w:t>
      </w:r>
      <w:r w:rsidR="001B4BF6">
        <w:t>Review</w:t>
      </w:r>
      <w:r>
        <w:t xml:space="preserve">, CC Docket No. 02-6 (filed </w:t>
      </w:r>
      <w:r w:rsidR="001B4BF6">
        <w:t>May 31</w:t>
      </w:r>
      <w:r>
        <w:t>, 2016)</w:t>
      </w:r>
    </w:p>
    <w:p w14:paraId="518F3098" w14:textId="0BBB7B6C" w:rsidR="001B4BF6" w:rsidRDefault="001B4BF6" w:rsidP="00F901E7"/>
    <w:p w14:paraId="47D8AA5B" w14:textId="7867975B" w:rsidR="0054313B" w:rsidRDefault="0054313B" w:rsidP="0054313B">
      <w:pPr>
        <w:ind w:left="720"/>
      </w:pPr>
      <w:r>
        <w:t xml:space="preserve">Unknown Applicant (by Jeff Tupper), IL, No Application Number Given, Request for Waiver, CC Docket No. 02-6 (filed May </w:t>
      </w:r>
      <w:r w:rsidR="00AF7E43">
        <w:t>5</w:t>
      </w:r>
      <w:r>
        <w:t>, 2016)</w:t>
      </w:r>
    </w:p>
    <w:p w14:paraId="5F2C067A" w14:textId="77777777" w:rsidR="0054313B" w:rsidRDefault="0054313B" w:rsidP="00F901E7"/>
    <w:p w14:paraId="3D456CE3" w14:textId="785FE9C6" w:rsidR="00AF7E43" w:rsidRDefault="00AF7E43" w:rsidP="00F57C19">
      <w:pPr>
        <w:ind w:left="720"/>
      </w:pPr>
      <w:r>
        <w:t>Unknown Applicant (by Michael Kish), IL, No Application Number Given, Request for Waiver, CC Docket No. 02-6 (filed May 12, 2016)</w:t>
      </w:r>
    </w:p>
    <w:p w14:paraId="5D6E353E" w14:textId="77777777" w:rsidR="00AF7E43" w:rsidRDefault="00AF7E43" w:rsidP="00F57C19">
      <w:pPr>
        <w:ind w:left="720"/>
      </w:pPr>
    </w:p>
    <w:p w14:paraId="0AF247DC" w14:textId="67FC35AA" w:rsidR="001B4BF6" w:rsidRDefault="001B4BF6" w:rsidP="00F57C19">
      <w:pPr>
        <w:ind w:left="720"/>
      </w:pPr>
      <w:r>
        <w:t xml:space="preserve">Unknown Applicant (by Matthew Heney), </w:t>
      </w:r>
      <w:r w:rsidR="00992285">
        <w:t xml:space="preserve">NJ, </w:t>
      </w:r>
      <w:r>
        <w:t xml:space="preserve">No Application Number Given, Request for Waiver, CC Docket No. 02-6 (filed </w:t>
      </w:r>
      <w:r w:rsidR="00260BE5">
        <w:t>June</w:t>
      </w:r>
      <w:r>
        <w:t xml:space="preserve"> 2, 2016)</w:t>
      </w:r>
    </w:p>
    <w:p w14:paraId="0CC074F6" w14:textId="77777777" w:rsidR="001B4BF6" w:rsidRDefault="001B4BF6" w:rsidP="001B4BF6"/>
    <w:p w14:paraId="461126EC" w14:textId="10CF8679" w:rsidR="001B4BF6" w:rsidRDefault="001B4BF6" w:rsidP="001B4BF6">
      <w:pPr>
        <w:ind w:left="720"/>
      </w:pPr>
      <w:r>
        <w:t xml:space="preserve">Villa Madonna Academy, </w:t>
      </w:r>
      <w:r w:rsidR="00646C22">
        <w:t xml:space="preserve">KY, </w:t>
      </w:r>
      <w:r>
        <w:t xml:space="preserve">No Application Number Given, Request for Waiver, CC Docket No. 02-6 (filed </w:t>
      </w:r>
      <w:r w:rsidR="00260BE5">
        <w:t>June</w:t>
      </w:r>
      <w:r>
        <w:t xml:space="preserve"> 9, 2016)</w:t>
      </w:r>
    </w:p>
    <w:p w14:paraId="2B9B7A15" w14:textId="77777777" w:rsidR="00832071" w:rsidRDefault="00832071" w:rsidP="00377F08">
      <w:pPr>
        <w:ind w:left="720" w:hanging="720"/>
        <w:rPr>
          <w:u w:val="single"/>
        </w:rPr>
      </w:pPr>
    </w:p>
    <w:p w14:paraId="755F978C" w14:textId="77777777" w:rsidR="00C6213C" w:rsidRDefault="00C6213C" w:rsidP="00377F08">
      <w:pPr>
        <w:ind w:left="720" w:hanging="720"/>
        <w:rPr>
          <w:u w:val="single"/>
        </w:rPr>
      </w:pPr>
      <w:r w:rsidRPr="00F25872">
        <w:rPr>
          <w:u w:val="single"/>
        </w:rPr>
        <w:t>Granted</w:t>
      </w:r>
      <w:bookmarkStart w:id="1" w:name="_Ref433877836"/>
      <w:r w:rsidRPr="00F25872">
        <w:rPr>
          <w:rStyle w:val="FootnoteReference"/>
        </w:rPr>
        <w:footnoteReference w:id="9"/>
      </w:r>
      <w:bookmarkEnd w:id="1"/>
    </w:p>
    <w:p w14:paraId="14807C28" w14:textId="77777777" w:rsidR="008653F2" w:rsidRDefault="008653F2" w:rsidP="00377F08">
      <w:pPr>
        <w:ind w:left="720" w:hanging="720"/>
        <w:rPr>
          <w:u w:val="single"/>
        </w:rPr>
      </w:pPr>
    </w:p>
    <w:p w14:paraId="1C9E256E" w14:textId="2DEBF67F" w:rsidR="00AE74A7" w:rsidRDefault="477000DD" w:rsidP="00D20313">
      <w:pPr>
        <w:ind w:firstLine="360"/>
        <w:rPr>
          <w:i/>
        </w:rPr>
      </w:pPr>
      <w:r w:rsidRPr="461DDE29">
        <w:rPr>
          <w:i/>
          <w:iCs/>
        </w:rPr>
        <w:t>Granting Additional Time to Respond to USAC</w:t>
      </w:r>
      <w:r w:rsidR="006666A6" w:rsidRPr="461DDE29">
        <w:rPr>
          <w:i/>
          <w:iCs/>
        </w:rPr>
        <w:t>’</w:t>
      </w:r>
      <w:r w:rsidRPr="461DDE29">
        <w:rPr>
          <w:i/>
          <w:iCs/>
        </w:rPr>
        <w:t>s Request for Information</w:t>
      </w:r>
      <w:r w:rsidRPr="477000DD">
        <w:rPr>
          <w:rStyle w:val="FootnoteReference"/>
        </w:rPr>
        <w:footnoteReference w:id="10"/>
      </w:r>
    </w:p>
    <w:p w14:paraId="06BCF030" w14:textId="542ABAB0" w:rsidR="6F2D742E" w:rsidRDefault="6F2D742E" w:rsidP="43B38BA0">
      <w:pPr>
        <w:tabs>
          <w:tab w:val="left" w:pos="2790"/>
        </w:tabs>
        <w:ind w:left="720"/>
      </w:pPr>
    </w:p>
    <w:p w14:paraId="1D287298" w14:textId="3D4BA19E" w:rsidR="43B38BA0" w:rsidRDefault="43B38BA0" w:rsidP="43B38BA0">
      <w:pPr>
        <w:ind w:left="720"/>
      </w:pPr>
      <w:r>
        <w:t>Cardinal Cushing Centers, MA, Application No. 1005944, Request for Review, CC Docket No. 02-6 (filed May 24, 2016)</w:t>
      </w:r>
    </w:p>
    <w:p w14:paraId="6CC44ADC" w14:textId="5BBD82AF" w:rsidR="00AB2FBF" w:rsidRDefault="00AB2FBF" w:rsidP="00AB2FBF">
      <w:pPr>
        <w:tabs>
          <w:tab w:val="left" w:pos="360"/>
        </w:tabs>
      </w:pPr>
      <w:r w:rsidRPr="3D9838D3">
        <w:rPr>
          <w:i/>
          <w:iCs/>
        </w:rPr>
        <w:t xml:space="preserve">     </w:t>
      </w:r>
      <w:r w:rsidRPr="00F25872">
        <w:tab/>
      </w:r>
    </w:p>
    <w:p w14:paraId="585DB150" w14:textId="2479500B" w:rsidR="002C4C17" w:rsidRPr="00BF51F9" w:rsidRDefault="00D50522" w:rsidP="002C4C17">
      <w:pPr>
        <w:pStyle w:val="paragraph"/>
        <w:spacing w:before="0" w:beforeAutospacing="0" w:after="0" w:afterAutospacing="0"/>
        <w:ind w:left="360" w:hanging="360"/>
        <w:textAlignment w:val="baseline"/>
        <w:rPr>
          <w:rStyle w:val="normaltextrun"/>
          <w:iCs/>
          <w:sz w:val="22"/>
          <w:szCs w:val="22"/>
        </w:rPr>
      </w:pPr>
      <w:r>
        <w:t xml:space="preserve">     </w:t>
      </w:r>
      <w:r>
        <w:rPr>
          <w:rStyle w:val="apple-converted-space"/>
          <w:sz w:val="22"/>
          <w:szCs w:val="22"/>
        </w:rPr>
        <w:t> </w:t>
      </w:r>
      <w:r>
        <w:rPr>
          <w:rStyle w:val="normaltextrun"/>
          <w:i/>
          <w:iCs/>
          <w:sz w:val="22"/>
          <w:szCs w:val="22"/>
        </w:rPr>
        <w:t xml:space="preserve">Late-Filed FCC Form 471 Applications </w:t>
      </w:r>
      <w:r w:rsidR="002C4C17" w:rsidRPr="00BF51F9">
        <w:rPr>
          <w:rStyle w:val="normaltextrun"/>
          <w:i/>
          <w:iCs/>
          <w:sz w:val="22"/>
          <w:szCs w:val="22"/>
        </w:rPr>
        <w:t>- Circumstances Beyond Applicant's Control</w:t>
      </w:r>
      <w:r w:rsidR="002C4C17" w:rsidRPr="00832071">
        <w:rPr>
          <w:rStyle w:val="FootnoteReference"/>
          <w:iCs/>
          <w:sz w:val="22"/>
          <w:szCs w:val="22"/>
        </w:rPr>
        <w:footnoteReference w:id="11"/>
      </w:r>
    </w:p>
    <w:p w14:paraId="5C29C382" w14:textId="77777777" w:rsidR="002C4C17" w:rsidRDefault="002C4C17" w:rsidP="002C4C17">
      <w:pPr>
        <w:pStyle w:val="paragraph"/>
        <w:spacing w:before="0" w:beforeAutospacing="0" w:after="0" w:afterAutospacing="0"/>
        <w:ind w:left="360" w:hanging="360"/>
        <w:textAlignment w:val="baseline"/>
        <w:rPr>
          <w:rStyle w:val="normaltextrun"/>
          <w:i/>
          <w:iCs/>
        </w:rPr>
      </w:pPr>
    </w:p>
    <w:p w14:paraId="5176503D" w14:textId="5A42712C" w:rsidR="002C4C17" w:rsidRPr="00BF51F9" w:rsidRDefault="002C4C17" w:rsidP="002C4C17">
      <w:pPr>
        <w:ind w:firstLine="720"/>
        <w:rPr>
          <w:szCs w:val="22"/>
        </w:rPr>
      </w:pPr>
      <w:r w:rsidRPr="00BF51F9">
        <w:rPr>
          <w:szCs w:val="22"/>
        </w:rPr>
        <w:t xml:space="preserve">Oakland Schools, MI, Application No. 954378, Request for Waiver, CC Docket No. 02-6 </w:t>
      </w:r>
    </w:p>
    <w:p w14:paraId="20E85709" w14:textId="5BB406E4" w:rsidR="002C4C17" w:rsidRPr="00BF51F9" w:rsidRDefault="002C4C17" w:rsidP="002C4C17">
      <w:pPr>
        <w:pStyle w:val="paragraph"/>
        <w:spacing w:before="0" w:beforeAutospacing="0" w:after="0" w:afterAutospacing="0"/>
        <w:ind w:left="360" w:firstLine="360"/>
        <w:textAlignment w:val="baseline"/>
        <w:rPr>
          <w:sz w:val="22"/>
          <w:szCs w:val="22"/>
        </w:rPr>
      </w:pPr>
      <w:r w:rsidRPr="00BF51F9">
        <w:rPr>
          <w:sz w:val="22"/>
          <w:szCs w:val="22"/>
        </w:rPr>
        <w:t>(filed Nov. 12, 2014)</w:t>
      </w:r>
    </w:p>
    <w:p w14:paraId="344E4C33" w14:textId="77777777" w:rsidR="002C4C17" w:rsidRDefault="002C4C17" w:rsidP="002C4C17">
      <w:pPr>
        <w:pStyle w:val="paragraph"/>
        <w:spacing w:before="0" w:beforeAutospacing="0" w:after="0" w:afterAutospacing="0"/>
        <w:ind w:left="360" w:hanging="360"/>
        <w:textAlignment w:val="baseline"/>
        <w:rPr>
          <w:rStyle w:val="apple-converted-space"/>
          <w:sz w:val="22"/>
          <w:szCs w:val="22"/>
        </w:rPr>
      </w:pPr>
    </w:p>
    <w:p w14:paraId="0869486B" w14:textId="40839797" w:rsidR="00D50522" w:rsidRPr="002C4C17" w:rsidRDefault="002C4C17" w:rsidP="00D50522">
      <w:pPr>
        <w:pStyle w:val="paragraph"/>
        <w:spacing w:before="0" w:beforeAutospacing="0" w:after="0" w:afterAutospacing="0"/>
        <w:ind w:left="360" w:hanging="360"/>
        <w:textAlignment w:val="baseline"/>
        <w:rPr>
          <w:sz w:val="22"/>
          <w:szCs w:val="22"/>
        </w:rPr>
      </w:pPr>
      <w:r>
        <w:rPr>
          <w:rStyle w:val="apple-converted-space"/>
          <w:sz w:val="22"/>
          <w:szCs w:val="22"/>
        </w:rPr>
        <w:t xml:space="preserve">      </w:t>
      </w:r>
      <w:r w:rsidR="00D50522">
        <w:rPr>
          <w:rStyle w:val="normaltextrun"/>
          <w:i/>
          <w:iCs/>
          <w:sz w:val="22"/>
          <w:szCs w:val="22"/>
        </w:rPr>
        <w:t>Late-Filed FCC Form 471 Applications Filed within 14 days of the Close of the Window</w:t>
      </w:r>
      <w:r w:rsidR="00D50522" w:rsidRPr="67F270F1">
        <w:rPr>
          <w:rStyle w:val="FootnoteReference"/>
        </w:rPr>
        <w:footnoteReference w:id="12"/>
      </w:r>
    </w:p>
    <w:p w14:paraId="4A0BD7C2" w14:textId="77777777" w:rsidR="00D50522" w:rsidRDefault="00D50522" w:rsidP="00D50522">
      <w:pPr>
        <w:pStyle w:val="paragraph"/>
        <w:spacing w:before="0" w:beforeAutospacing="0" w:after="0" w:afterAutospacing="0"/>
        <w:ind w:left="360" w:hanging="360"/>
        <w:textAlignment w:val="baseline"/>
        <w:rPr>
          <w:rFonts w:ascii="Segoe UI" w:hAnsi="Segoe UI" w:cs="Segoe UI"/>
          <w:sz w:val="12"/>
          <w:szCs w:val="12"/>
        </w:rPr>
      </w:pPr>
      <w:r>
        <w:rPr>
          <w:rStyle w:val="eop"/>
          <w:sz w:val="22"/>
          <w:szCs w:val="22"/>
        </w:rPr>
        <w:t> </w:t>
      </w:r>
    </w:p>
    <w:p w14:paraId="436111BB" w14:textId="77777777" w:rsidR="00D50522" w:rsidRDefault="00D50522" w:rsidP="00D50522">
      <w:pPr>
        <w:ind w:firstLine="720"/>
      </w:pPr>
      <w:r>
        <w:t xml:space="preserve">Alpha Academy, NC, Application No. 161057780, Request for Waiver, CC Docket No. 02-6 </w:t>
      </w:r>
    </w:p>
    <w:p w14:paraId="7DF20E1E" w14:textId="77777777" w:rsidR="00D50522" w:rsidRDefault="00D50522" w:rsidP="00D50522">
      <w:pPr>
        <w:ind w:firstLine="720"/>
      </w:pPr>
      <w:r>
        <w:t>(filed May 31, 2016)</w:t>
      </w:r>
    </w:p>
    <w:p w14:paraId="4A149746" w14:textId="77777777" w:rsidR="00D50522" w:rsidRPr="00317F3A" w:rsidRDefault="00D50522" w:rsidP="00D50522">
      <w:pPr>
        <w:ind w:firstLine="720"/>
        <w:rPr>
          <w:szCs w:val="22"/>
        </w:rPr>
      </w:pPr>
    </w:p>
    <w:p w14:paraId="69C0F436" w14:textId="77777777" w:rsidR="006900C9" w:rsidRDefault="006900C9" w:rsidP="006900C9">
      <w:pPr>
        <w:ind w:firstLine="720"/>
      </w:pPr>
      <w:r>
        <w:t xml:space="preserve">Avon Local School District, OH, Application No. 161046539, Request for Waiver, CC Docket </w:t>
      </w:r>
    </w:p>
    <w:p w14:paraId="72401760" w14:textId="4BFC747A" w:rsidR="006900C9" w:rsidRDefault="006900C9" w:rsidP="006900C9">
      <w:pPr>
        <w:ind w:firstLine="720"/>
      </w:pPr>
      <w:r>
        <w:t xml:space="preserve">No. 02-6 (filed </w:t>
      </w:r>
      <w:r w:rsidR="00260BE5">
        <w:t>June</w:t>
      </w:r>
      <w:r>
        <w:t xml:space="preserve"> 13, 2016)</w:t>
      </w:r>
    </w:p>
    <w:p w14:paraId="1FCDBE01" w14:textId="77777777" w:rsidR="006900C9" w:rsidRPr="00317F3A" w:rsidRDefault="006900C9" w:rsidP="006900C9">
      <w:pPr>
        <w:ind w:firstLine="720"/>
        <w:rPr>
          <w:szCs w:val="22"/>
        </w:rPr>
      </w:pPr>
    </w:p>
    <w:p w14:paraId="0A8725E2" w14:textId="77777777" w:rsidR="00392A54" w:rsidRDefault="00392A54" w:rsidP="00392A54">
      <w:pPr>
        <w:ind w:firstLine="720"/>
      </w:pPr>
      <w:r>
        <w:t xml:space="preserve">Baldwin County School District, GA, Application No. 161058020, Request for Waiver, </w:t>
      </w:r>
    </w:p>
    <w:p w14:paraId="7DC515D5" w14:textId="2AB10B6C" w:rsidR="00392A54" w:rsidRDefault="00392A54" w:rsidP="00392A54">
      <w:pPr>
        <w:ind w:firstLine="720"/>
      </w:pPr>
      <w:r>
        <w:t xml:space="preserve">CC Docket No. 02-6 (filed </w:t>
      </w:r>
      <w:r w:rsidR="00260BE5">
        <w:t>June</w:t>
      </w:r>
      <w:r>
        <w:t xml:space="preserve"> 13, 2016)</w:t>
      </w:r>
    </w:p>
    <w:p w14:paraId="14A54C7A" w14:textId="77777777" w:rsidR="00392A54" w:rsidRDefault="00392A54" w:rsidP="00D50522">
      <w:pPr>
        <w:ind w:firstLine="720"/>
      </w:pPr>
    </w:p>
    <w:p w14:paraId="12FC345F" w14:textId="77777777" w:rsidR="00D50522" w:rsidRDefault="00D50522" w:rsidP="00D50522">
      <w:pPr>
        <w:ind w:firstLine="720"/>
      </w:pPr>
      <w:r>
        <w:t xml:space="preserve">Barron Area School District, WI, Application No. 161057926, Request for Waiver, CC Docket </w:t>
      </w:r>
    </w:p>
    <w:p w14:paraId="7071CF1D" w14:textId="313E07A8" w:rsidR="00D50522" w:rsidRPr="00317F3A" w:rsidRDefault="00D50522" w:rsidP="00D50522">
      <w:pPr>
        <w:ind w:firstLine="720"/>
        <w:rPr>
          <w:szCs w:val="22"/>
        </w:rPr>
      </w:pPr>
      <w:r>
        <w:t xml:space="preserve">No. 02-6 (filed </w:t>
      </w:r>
      <w:r w:rsidR="00260BE5">
        <w:t>June</w:t>
      </w:r>
      <w:r>
        <w:t xml:space="preserve"> 1, 2016)</w:t>
      </w:r>
    </w:p>
    <w:p w14:paraId="59238AFD" w14:textId="77777777" w:rsidR="00D50522" w:rsidRDefault="00D50522" w:rsidP="00D50522"/>
    <w:p w14:paraId="3783A8E1" w14:textId="77777777" w:rsidR="002B74D1" w:rsidRDefault="002B74D1" w:rsidP="002B74D1">
      <w:pPr>
        <w:ind w:firstLine="720"/>
      </w:pPr>
      <w:r>
        <w:t xml:space="preserve">Bedminster Board of Education, NJ, Application No. 161052725, Request for Waiver, </w:t>
      </w:r>
    </w:p>
    <w:p w14:paraId="2CACA56B" w14:textId="47DE2AEC" w:rsidR="002B74D1" w:rsidRDefault="002B74D1" w:rsidP="002B74D1">
      <w:pPr>
        <w:ind w:firstLine="720"/>
      </w:pPr>
      <w:r>
        <w:t xml:space="preserve">CC Docket No. 02-6 (filed </w:t>
      </w:r>
      <w:r w:rsidR="00260BE5">
        <w:t>June</w:t>
      </w:r>
      <w:r>
        <w:t xml:space="preserve"> 3, 2016)</w:t>
      </w:r>
    </w:p>
    <w:p w14:paraId="7652C2C6" w14:textId="77777777" w:rsidR="002B74D1" w:rsidRDefault="002B74D1" w:rsidP="002B74D1">
      <w:pPr>
        <w:ind w:firstLine="720"/>
      </w:pPr>
    </w:p>
    <w:p w14:paraId="4397E4B3" w14:textId="77777777" w:rsidR="00D50522" w:rsidRDefault="00D50522" w:rsidP="00D50522">
      <w:pPr>
        <w:ind w:firstLine="720"/>
      </w:pPr>
      <w:r>
        <w:t xml:space="preserve">Black Hawk School District, WI, Application No. 161057930, Request for Waiver, CC Docket </w:t>
      </w:r>
    </w:p>
    <w:p w14:paraId="352D8A3C" w14:textId="69EEC8D8" w:rsidR="00D50522" w:rsidRDefault="00D50522" w:rsidP="00D50522">
      <w:pPr>
        <w:ind w:firstLine="720"/>
      </w:pPr>
      <w:r>
        <w:t xml:space="preserve">No. 02-6 (filed </w:t>
      </w:r>
      <w:r w:rsidR="00260BE5">
        <w:t>June</w:t>
      </w:r>
      <w:r>
        <w:t xml:space="preserve"> 1, 2016)</w:t>
      </w:r>
    </w:p>
    <w:p w14:paraId="1AC69144" w14:textId="68877976" w:rsidR="006D114E" w:rsidRDefault="006D114E" w:rsidP="00D50522">
      <w:pPr>
        <w:ind w:firstLine="720"/>
      </w:pPr>
    </w:p>
    <w:p w14:paraId="1640FF66" w14:textId="3D21CAC0" w:rsidR="000955C9" w:rsidRPr="00E869EF" w:rsidRDefault="006D114E" w:rsidP="00D50522">
      <w:pPr>
        <w:ind w:firstLine="720"/>
      </w:pPr>
      <w:r w:rsidRPr="00E869EF">
        <w:t>Bowring Public Schools, OK, Application No. 16</w:t>
      </w:r>
      <w:r w:rsidR="00061DB2" w:rsidRPr="00E869EF">
        <w:t>1058033</w:t>
      </w:r>
      <w:r w:rsidRPr="00E869EF">
        <w:t>, Request for Waiver, CC Docket No.</w:t>
      </w:r>
    </w:p>
    <w:p w14:paraId="33A8A9D1" w14:textId="44948D31" w:rsidR="006D114E" w:rsidRDefault="006D114E" w:rsidP="00D50522">
      <w:pPr>
        <w:ind w:firstLine="720"/>
      </w:pPr>
      <w:r w:rsidRPr="00E869EF">
        <w:t xml:space="preserve">02-6 (filed </w:t>
      </w:r>
      <w:r w:rsidR="009B33BA">
        <w:t>May</w:t>
      </w:r>
      <w:r w:rsidR="000955C9" w:rsidRPr="00E869EF">
        <w:t xml:space="preserve"> 9, 2016</w:t>
      </w:r>
      <w:r w:rsidRPr="00E869EF">
        <w:t>)</w:t>
      </w:r>
    </w:p>
    <w:p w14:paraId="2F1CE628" w14:textId="77777777" w:rsidR="00D50522" w:rsidRDefault="00D50522" w:rsidP="00D50522">
      <w:pPr>
        <w:ind w:firstLine="720"/>
      </w:pPr>
    </w:p>
    <w:p w14:paraId="7B8ADE33" w14:textId="01CDE82D" w:rsidR="002B74D1" w:rsidRDefault="002B74D1" w:rsidP="002B74D1">
      <w:pPr>
        <w:ind w:firstLine="720"/>
      </w:pPr>
      <w:r>
        <w:t xml:space="preserve">Brentwood Union Free School District, NY, Application No. 161054864, Request for Waiver, </w:t>
      </w:r>
    </w:p>
    <w:p w14:paraId="197B40D8" w14:textId="6043997F" w:rsidR="002B74D1" w:rsidRDefault="002B74D1" w:rsidP="002B74D1">
      <w:pPr>
        <w:ind w:firstLine="720"/>
      </w:pPr>
      <w:r>
        <w:t xml:space="preserve">CC Docket No. 02-6 (filed </w:t>
      </w:r>
      <w:r w:rsidR="00260BE5">
        <w:t>June</w:t>
      </w:r>
      <w:r>
        <w:t xml:space="preserve"> 3, 2016)</w:t>
      </w:r>
    </w:p>
    <w:p w14:paraId="28734AC1" w14:textId="77777777" w:rsidR="002B74D1" w:rsidRDefault="002B74D1" w:rsidP="002B74D1">
      <w:pPr>
        <w:ind w:firstLine="720"/>
      </w:pPr>
    </w:p>
    <w:p w14:paraId="02B65584" w14:textId="77777777" w:rsidR="00D50522" w:rsidRDefault="00D50522" w:rsidP="002B74D1">
      <w:pPr>
        <w:ind w:firstLine="720"/>
      </w:pPr>
      <w:r>
        <w:t xml:space="preserve">Cainsville School District R 1, MO, Application No. 161058000, Request for Waiver, CC </w:t>
      </w:r>
      <w:r w:rsidR="002B74D1">
        <w:t>D</w:t>
      </w:r>
      <w:r>
        <w:t xml:space="preserve">ocket </w:t>
      </w:r>
    </w:p>
    <w:p w14:paraId="27FB5949" w14:textId="58DB5C76" w:rsidR="00D50522" w:rsidRDefault="00D50522" w:rsidP="00D50522">
      <w:pPr>
        <w:ind w:firstLine="720"/>
      </w:pPr>
      <w:r>
        <w:t xml:space="preserve">No. 02-6 (filed </w:t>
      </w:r>
      <w:r w:rsidR="00260BE5">
        <w:t>June</w:t>
      </w:r>
      <w:r>
        <w:t xml:space="preserve"> 3, 2016) </w:t>
      </w:r>
    </w:p>
    <w:p w14:paraId="709CFF10" w14:textId="77777777" w:rsidR="00D50522" w:rsidRPr="00317F3A" w:rsidRDefault="00D50522" w:rsidP="00D50522">
      <w:pPr>
        <w:ind w:firstLine="720"/>
        <w:rPr>
          <w:szCs w:val="22"/>
        </w:rPr>
      </w:pPr>
    </w:p>
    <w:p w14:paraId="01978631" w14:textId="77777777" w:rsidR="00ED4C4C" w:rsidRDefault="00ED4C4C" w:rsidP="00ED4C4C">
      <w:pPr>
        <w:ind w:firstLine="720"/>
      </w:pPr>
      <w:r>
        <w:t xml:space="preserve">Calhoun County School District, WV, Application No. 161058049, Request for Waiver, </w:t>
      </w:r>
    </w:p>
    <w:p w14:paraId="2D03C3B1" w14:textId="5906B061" w:rsidR="00ED4C4C" w:rsidRDefault="00ED4C4C" w:rsidP="00ED4C4C">
      <w:pPr>
        <w:ind w:firstLine="720"/>
      </w:pPr>
      <w:r>
        <w:t xml:space="preserve">CC Docket No. 02-6 (filed </w:t>
      </w:r>
      <w:r w:rsidR="00260BE5">
        <w:t>June</w:t>
      </w:r>
      <w:r>
        <w:t xml:space="preserve"> 6, 2016)</w:t>
      </w:r>
    </w:p>
    <w:p w14:paraId="75AD1A51" w14:textId="77777777" w:rsidR="00ED4C4C" w:rsidRDefault="00ED4C4C" w:rsidP="00D50522">
      <w:pPr>
        <w:autoSpaceDE w:val="0"/>
        <w:autoSpaceDN w:val="0"/>
        <w:adjustRightInd w:val="0"/>
        <w:ind w:firstLine="720"/>
      </w:pPr>
    </w:p>
    <w:p w14:paraId="4CC8E1C7" w14:textId="77777777" w:rsidR="002B74D1" w:rsidRDefault="002B74D1" w:rsidP="002B74D1">
      <w:pPr>
        <w:ind w:firstLine="720"/>
      </w:pPr>
      <w:r>
        <w:t xml:space="preserve">Camden’s Promise Charter School, NJ, Application Nos. 161052794, 161053500, Request for </w:t>
      </w:r>
    </w:p>
    <w:p w14:paraId="5B8DFE79" w14:textId="2F7F82EA" w:rsidR="002B74D1" w:rsidRDefault="002B74D1" w:rsidP="002B74D1">
      <w:pPr>
        <w:ind w:firstLine="720"/>
      </w:pPr>
      <w:r>
        <w:t xml:space="preserve">Waiver, CC Docket No. 02-6 (filed </w:t>
      </w:r>
      <w:r w:rsidR="00260BE5">
        <w:t>June</w:t>
      </w:r>
      <w:r>
        <w:t xml:space="preserve"> 3, 2016)</w:t>
      </w:r>
    </w:p>
    <w:p w14:paraId="299D7BF4" w14:textId="77777777" w:rsidR="002B74D1" w:rsidRDefault="002B74D1" w:rsidP="00D50522">
      <w:pPr>
        <w:autoSpaceDE w:val="0"/>
        <w:autoSpaceDN w:val="0"/>
        <w:adjustRightInd w:val="0"/>
        <w:ind w:firstLine="720"/>
      </w:pPr>
    </w:p>
    <w:p w14:paraId="51F20CD6" w14:textId="77777777" w:rsidR="00D50522" w:rsidRDefault="00D50522" w:rsidP="00D50522">
      <w:pPr>
        <w:autoSpaceDE w:val="0"/>
        <w:autoSpaceDN w:val="0"/>
        <w:adjustRightInd w:val="0"/>
        <w:ind w:firstLine="720"/>
      </w:pPr>
      <w:r>
        <w:t xml:space="preserve">Cedar Catholic High School, NE, Application No. 161051283, Request for Waiver, CC Docket </w:t>
      </w:r>
    </w:p>
    <w:p w14:paraId="4DE349AE" w14:textId="0417EE21" w:rsidR="00D50522" w:rsidRPr="00317F3A" w:rsidRDefault="00D50522" w:rsidP="00D50522">
      <w:pPr>
        <w:autoSpaceDE w:val="0"/>
        <w:autoSpaceDN w:val="0"/>
        <w:adjustRightInd w:val="0"/>
        <w:ind w:firstLine="720"/>
        <w:rPr>
          <w:szCs w:val="22"/>
        </w:rPr>
      </w:pPr>
      <w:r>
        <w:t xml:space="preserve">No. 02-6 (filed </w:t>
      </w:r>
      <w:r w:rsidR="00260BE5">
        <w:t>June</w:t>
      </w:r>
      <w:r>
        <w:t xml:space="preserve"> 6, 2016))</w:t>
      </w:r>
    </w:p>
    <w:p w14:paraId="238E6D2F" w14:textId="77777777" w:rsidR="00D50522" w:rsidRPr="00317F3A" w:rsidRDefault="00D50522" w:rsidP="00D50522">
      <w:pPr>
        <w:autoSpaceDE w:val="0"/>
        <w:autoSpaceDN w:val="0"/>
        <w:adjustRightInd w:val="0"/>
        <w:rPr>
          <w:szCs w:val="22"/>
        </w:rPr>
      </w:pPr>
    </w:p>
    <w:p w14:paraId="29FF56CD" w14:textId="77777777" w:rsidR="00D50522" w:rsidRDefault="00D50522" w:rsidP="00D50522">
      <w:pPr>
        <w:ind w:firstLine="720"/>
      </w:pPr>
      <w:r>
        <w:t xml:space="preserve">Chittenden South Supervisory Union, VT, Application No. 161057696, Request for Waiver, </w:t>
      </w:r>
    </w:p>
    <w:p w14:paraId="43B1CF30" w14:textId="027FB62A" w:rsidR="00D50522" w:rsidRDefault="00D50522" w:rsidP="00D50522">
      <w:pPr>
        <w:ind w:firstLine="720"/>
      </w:pPr>
      <w:r>
        <w:t xml:space="preserve">CC Docket No. 02-6 (filed </w:t>
      </w:r>
      <w:r w:rsidR="00260BE5">
        <w:t>June</w:t>
      </w:r>
      <w:r>
        <w:t xml:space="preserve"> 1, 2016)</w:t>
      </w:r>
    </w:p>
    <w:p w14:paraId="176640AD" w14:textId="77777777" w:rsidR="00D50522" w:rsidRPr="00317F3A" w:rsidRDefault="00D50522" w:rsidP="00D50522">
      <w:pPr>
        <w:ind w:firstLine="720"/>
        <w:rPr>
          <w:szCs w:val="22"/>
        </w:rPr>
      </w:pPr>
    </w:p>
    <w:p w14:paraId="48CBF753" w14:textId="77777777" w:rsidR="00D50522" w:rsidRDefault="00D50522" w:rsidP="00D50522">
      <w:pPr>
        <w:ind w:firstLine="720"/>
      </w:pPr>
      <w:r>
        <w:t xml:space="preserve">Clara Mohammed School, Inc., WI, Application No. 161057835, Request for Waiver, CC Docket </w:t>
      </w:r>
    </w:p>
    <w:p w14:paraId="53DC1A1F" w14:textId="4D921C85" w:rsidR="00D50522" w:rsidRPr="00317F3A" w:rsidRDefault="00D50522" w:rsidP="00D50522">
      <w:pPr>
        <w:ind w:firstLine="720"/>
        <w:rPr>
          <w:szCs w:val="22"/>
        </w:rPr>
      </w:pPr>
      <w:r>
        <w:t xml:space="preserve">No. 02-6 (filed </w:t>
      </w:r>
      <w:r w:rsidR="00260BE5">
        <w:t>June</w:t>
      </w:r>
      <w:r>
        <w:t xml:space="preserve"> 1, 2016)</w:t>
      </w:r>
    </w:p>
    <w:p w14:paraId="1C176488" w14:textId="7AE14C55" w:rsidR="00E869EF" w:rsidRDefault="00E869EF" w:rsidP="00D50522">
      <w:pPr>
        <w:ind w:firstLine="720"/>
        <w:rPr>
          <w:szCs w:val="22"/>
        </w:rPr>
      </w:pPr>
    </w:p>
    <w:p w14:paraId="461EAB17" w14:textId="00769888" w:rsidR="00392A54" w:rsidRDefault="00392A54" w:rsidP="00392A54">
      <w:pPr>
        <w:ind w:left="720"/>
      </w:pPr>
      <w:r>
        <w:t xml:space="preserve">Clint Independent School District, TX, Application No. 161057694, Request for Waiver, CC Docket No. 02-6 (filed </w:t>
      </w:r>
      <w:r w:rsidR="00260BE5">
        <w:t>June</w:t>
      </w:r>
      <w:r>
        <w:t xml:space="preserve"> 9, 2016)</w:t>
      </w:r>
    </w:p>
    <w:p w14:paraId="219665A7" w14:textId="77777777" w:rsidR="00392A54" w:rsidRDefault="00392A54" w:rsidP="00392A54">
      <w:pPr>
        <w:ind w:left="720"/>
        <w:rPr>
          <w:szCs w:val="22"/>
        </w:rPr>
      </w:pPr>
    </w:p>
    <w:p w14:paraId="21C67868" w14:textId="32804BC7" w:rsidR="00392A54" w:rsidRDefault="00392A54" w:rsidP="00392A54">
      <w:pPr>
        <w:ind w:left="720"/>
      </w:pPr>
      <w:r>
        <w:t xml:space="preserve">Clint Independent School District, TX, Application No. 161057830, Request for Waiver, CC Docket No. 02-6 (filed </w:t>
      </w:r>
      <w:r w:rsidR="00260BE5">
        <w:t>June</w:t>
      </w:r>
      <w:r>
        <w:t xml:space="preserve"> 9, 2016)</w:t>
      </w:r>
    </w:p>
    <w:p w14:paraId="56060539" w14:textId="77777777" w:rsidR="00392A54" w:rsidRPr="00317F3A" w:rsidRDefault="00392A54" w:rsidP="00392A54">
      <w:pPr>
        <w:ind w:firstLine="720"/>
        <w:rPr>
          <w:szCs w:val="22"/>
        </w:rPr>
      </w:pPr>
    </w:p>
    <w:p w14:paraId="40033493" w14:textId="1E1B183B" w:rsidR="00392A54" w:rsidRDefault="00392A54" w:rsidP="00392A54">
      <w:pPr>
        <w:ind w:left="720"/>
      </w:pPr>
      <w:r>
        <w:t xml:space="preserve">Clint Independent School District, TX, Application No. 161057876, Request for Waiver, CC Docket No. 02-6 (filed </w:t>
      </w:r>
      <w:r w:rsidR="00260BE5">
        <w:t>June</w:t>
      </w:r>
      <w:r>
        <w:t xml:space="preserve"> 9, 2016)</w:t>
      </w:r>
    </w:p>
    <w:p w14:paraId="5604AF36" w14:textId="77777777" w:rsidR="00392A54" w:rsidRDefault="00392A54" w:rsidP="00392A54">
      <w:pPr>
        <w:ind w:left="720"/>
        <w:rPr>
          <w:szCs w:val="22"/>
        </w:rPr>
      </w:pPr>
    </w:p>
    <w:p w14:paraId="0CC29338" w14:textId="31A1E920" w:rsidR="00392A54" w:rsidRDefault="00392A54" w:rsidP="00392A54">
      <w:pPr>
        <w:ind w:left="720"/>
      </w:pPr>
      <w:r>
        <w:t xml:space="preserve">Clint Independent School District, TX, Application No. 161058002, Request for Waiver, CC Docket No. 02-6 (filed </w:t>
      </w:r>
      <w:r w:rsidR="00260BE5">
        <w:t>June</w:t>
      </w:r>
      <w:r>
        <w:t xml:space="preserve"> 9, 2016)</w:t>
      </w:r>
    </w:p>
    <w:p w14:paraId="3F9DF1D5" w14:textId="77777777" w:rsidR="00392A54" w:rsidRDefault="00392A54" w:rsidP="00D50522">
      <w:pPr>
        <w:ind w:firstLine="720"/>
      </w:pPr>
    </w:p>
    <w:p w14:paraId="24435B28" w14:textId="77777777" w:rsidR="00D50522" w:rsidRDefault="00D50522" w:rsidP="00D50522">
      <w:pPr>
        <w:ind w:firstLine="720"/>
      </w:pPr>
      <w:r>
        <w:t xml:space="preserve">Dayton Smart Elementary School, OH, Application No. 161056511, Request for Waiver, </w:t>
      </w:r>
    </w:p>
    <w:p w14:paraId="470CD2D7" w14:textId="77777777" w:rsidR="00D50522" w:rsidRDefault="00D50522" w:rsidP="00D50522">
      <w:pPr>
        <w:ind w:firstLine="720"/>
      </w:pPr>
      <w:r>
        <w:t>CC Docket No. 02-6 (filed May 27, 2016)</w:t>
      </w:r>
    </w:p>
    <w:p w14:paraId="52015C9E" w14:textId="77777777" w:rsidR="00D50522" w:rsidRPr="00317F3A" w:rsidRDefault="00D50522" w:rsidP="00D50522">
      <w:pPr>
        <w:ind w:firstLine="720"/>
        <w:rPr>
          <w:szCs w:val="22"/>
        </w:rPr>
      </w:pPr>
    </w:p>
    <w:p w14:paraId="4A87B97A" w14:textId="77777777" w:rsidR="00061DB2" w:rsidRPr="001372A0" w:rsidRDefault="006D114E" w:rsidP="00D50522">
      <w:pPr>
        <w:ind w:firstLine="720"/>
      </w:pPr>
      <w:r>
        <w:t>DeLand-Weldon</w:t>
      </w:r>
      <w:r w:rsidR="00061DB2">
        <w:t xml:space="preserve"> Community Unit School District #57</w:t>
      </w:r>
      <w:r w:rsidR="000955C9">
        <w:t xml:space="preserve">, IL, </w:t>
      </w:r>
      <w:r>
        <w:t xml:space="preserve">Application No. </w:t>
      </w:r>
      <w:r w:rsidR="000955C9">
        <w:t>161058145</w:t>
      </w:r>
      <w:r>
        <w:t xml:space="preserve">, </w:t>
      </w:r>
      <w:r w:rsidRPr="001372A0">
        <w:t xml:space="preserve">Request </w:t>
      </w:r>
    </w:p>
    <w:p w14:paraId="20E18203" w14:textId="675886D5" w:rsidR="006D114E" w:rsidRDefault="006D114E" w:rsidP="00D50522">
      <w:pPr>
        <w:ind w:firstLine="720"/>
        <w:rPr>
          <w:szCs w:val="22"/>
        </w:rPr>
      </w:pPr>
      <w:r w:rsidRPr="001372A0">
        <w:t xml:space="preserve">for Waiver, CC Docket No. 02-6 (filed </w:t>
      </w:r>
      <w:r w:rsidR="00260BE5">
        <w:t>June</w:t>
      </w:r>
      <w:r w:rsidR="000955C9" w:rsidRPr="001372A0">
        <w:t xml:space="preserve"> 8, 2016</w:t>
      </w:r>
      <w:r w:rsidRPr="001372A0">
        <w:t>)</w:t>
      </w:r>
    </w:p>
    <w:p w14:paraId="14C1F62E" w14:textId="77777777" w:rsidR="006D114E" w:rsidRDefault="006D114E" w:rsidP="00D50522">
      <w:pPr>
        <w:ind w:firstLine="720"/>
        <w:rPr>
          <w:szCs w:val="22"/>
        </w:rPr>
      </w:pPr>
    </w:p>
    <w:p w14:paraId="4E21C613" w14:textId="1A92AB2C" w:rsidR="00392A54" w:rsidRDefault="00392A54" w:rsidP="00392A54">
      <w:pPr>
        <w:ind w:left="720"/>
      </w:pPr>
      <w:r>
        <w:t xml:space="preserve">Detroit Service Learning Academy, MI, Application No. 161058184, Request for Waiver, CC Docket No. 02-6 (filed </w:t>
      </w:r>
      <w:r w:rsidR="00260BE5">
        <w:t>June</w:t>
      </w:r>
      <w:r>
        <w:t xml:space="preserve"> 17, 2016)</w:t>
      </w:r>
    </w:p>
    <w:p w14:paraId="00B8B19B" w14:textId="77777777" w:rsidR="00392A54" w:rsidRDefault="00392A54" w:rsidP="00392A54">
      <w:pPr>
        <w:ind w:left="720"/>
        <w:rPr>
          <w:szCs w:val="22"/>
        </w:rPr>
      </w:pPr>
    </w:p>
    <w:p w14:paraId="48822D99" w14:textId="77777777" w:rsidR="00392A54" w:rsidRDefault="00392A54" w:rsidP="00392A54">
      <w:pPr>
        <w:ind w:firstLine="720"/>
      </w:pPr>
      <w:r>
        <w:t xml:space="preserve">Dewar Independent School District 8, OK, Application No. </w:t>
      </w:r>
      <w:r>
        <w:rPr>
          <w:szCs w:val="22"/>
        </w:rPr>
        <w:t>161058248,</w:t>
      </w:r>
      <w:r>
        <w:t xml:space="preserve"> </w:t>
      </w:r>
      <w:r w:rsidRPr="001372A0">
        <w:t xml:space="preserve">Request for Waiver, CC </w:t>
      </w:r>
    </w:p>
    <w:p w14:paraId="451C1974" w14:textId="099B77AE" w:rsidR="00392A54" w:rsidRDefault="00392A54" w:rsidP="00392A54">
      <w:pPr>
        <w:ind w:firstLine="720"/>
        <w:rPr>
          <w:szCs w:val="22"/>
        </w:rPr>
      </w:pPr>
      <w:r w:rsidRPr="001372A0">
        <w:t xml:space="preserve">Docket No. 02-6 (filed </w:t>
      </w:r>
      <w:r w:rsidR="00260BE5">
        <w:t>June</w:t>
      </w:r>
      <w:r w:rsidRPr="001372A0">
        <w:t xml:space="preserve"> </w:t>
      </w:r>
      <w:r>
        <w:t>15</w:t>
      </w:r>
      <w:r w:rsidRPr="001372A0">
        <w:t>, 2016)</w:t>
      </w:r>
    </w:p>
    <w:p w14:paraId="62095865" w14:textId="77777777" w:rsidR="00392A54" w:rsidRDefault="00392A54" w:rsidP="00392A54">
      <w:pPr>
        <w:ind w:firstLine="720"/>
      </w:pPr>
    </w:p>
    <w:p w14:paraId="2D37DFEF" w14:textId="2F444B92" w:rsidR="002B74D1" w:rsidRDefault="002B74D1" w:rsidP="002B74D1">
      <w:pPr>
        <w:ind w:firstLine="720"/>
      </w:pPr>
      <w:r>
        <w:t xml:space="preserve">Eatontown Board of Education, NJ, Application No. 161044842, Request for Waiver, </w:t>
      </w:r>
    </w:p>
    <w:p w14:paraId="53969948" w14:textId="5458D0F0" w:rsidR="002B74D1" w:rsidRDefault="002B74D1" w:rsidP="002B74D1">
      <w:pPr>
        <w:ind w:firstLine="720"/>
      </w:pPr>
      <w:r>
        <w:t xml:space="preserve">CC Docket No. 02-6 (filed </w:t>
      </w:r>
      <w:r w:rsidR="00260BE5">
        <w:t>June</w:t>
      </w:r>
      <w:r>
        <w:t xml:space="preserve"> 3, 2016)</w:t>
      </w:r>
    </w:p>
    <w:p w14:paraId="1DC7E775" w14:textId="77777777" w:rsidR="001B7876" w:rsidRDefault="001B7876" w:rsidP="00392A54">
      <w:pPr>
        <w:ind w:left="720"/>
      </w:pPr>
    </w:p>
    <w:p w14:paraId="1B91120E" w14:textId="35A82064" w:rsidR="00392A54" w:rsidRDefault="00392A54" w:rsidP="00392A54">
      <w:pPr>
        <w:ind w:left="720"/>
      </w:pPr>
      <w:r>
        <w:t xml:space="preserve">Eddyville-Blakesburg-Fremont Community School District, IA, Application No. 161056111, Request for Waiver, CC Docket No. 02-6 (filed </w:t>
      </w:r>
      <w:r w:rsidR="00260BE5">
        <w:t>June</w:t>
      </w:r>
      <w:r>
        <w:t xml:space="preserve"> 20, 2016)</w:t>
      </w:r>
    </w:p>
    <w:p w14:paraId="1E97B226" w14:textId="77777777" w:rsidR="00392A54" w:rsidRDefault="00392A54" w:rsidP="00C85689">
      <w:pPr>
        <w:ind w:firstLine="720"/>
      </w:pPr>
    </w:p>
    <w:p w14:paraId="694A7B76" w14:textId="77777777" w:rsidR="00C85689" w:rsidRDefault="00C85689" w:rsidP="00C85689">
      <w:pPr>
        <w:ind w:firstLine="720"/>
        <w:rPr>
          <w:szCs w:val="22"/>
        </w:rPr>
      </w:pPr>
      <w:r>
        <w:t xml:space="preserve">Erie County Technical School, PA, Application No. </w:t>
      </w:r>
      <w:r>
        <w:rPr>
          <w:szCs w:val="22"/>
        </w:rPr>
        <w:t>161014989, 161033629, 161033738,</w:t>
      </w:r>
    </w:p>
    <w:p w14:paraId="5AE1A985" w14:textId="327ED05E" w:rsidR="00C85689" w:rsidRDefault="00C85689" w:rsidP="00C85689">
      <w:pPr>
        <w:ind w:firstLine="720"/>
        <w:rPr>
          <w:szCs w:val="22"/>
        </w:rPr>
      </w:pPr>
      <w:r>
        <w:rPr>
          <w:szCs w:val="22"/>
        </w:rPr>
        <w:t>161033800</w:t>
      </w:r>
      <w:r>
        <w:t xml:space="preserve">, </w:t>
      </w:r>
      <w:r w:rsidRPr="001372A0">
        <w:t xml:space="preserve">Request for Waiver, CC Docket No. 02-6 (filed </w:t>
      </w:r>
      <w:r w:rsidR="00260BE5">
        <w:t>June</w:t>
      </w:r>
      <w:r w:rsidRPr="001372A0">
        <w:t xml:space="preserve"> </w:t>
      </w:r>
      <w:r>
        <w:t>9</w:t>
      </w:r>
      <w:r w:rsidRPr="001372A0">
        <w:t>, 2016)</w:t>
      </w:r>
    </w:p>
    <w:p w14:paraId="55FFDBC2" w14:textId="77777777" w:rsidR="00C85689" w:rsidRDefault="00C85689" w:rsidP="006900C9">
      <w:pPr>
        <w:ind w:firstLine="720"/>
      </w:pPr>
    </w:p>
    <w:p w14:paraId="6A13F0A9" w14:textId="5273E7EB" w:rsidR="002B74D1" w:rsidRDefault="002B74D1" w:rsidP="002B74D1">
      <w:pPr>
        <w:ind w:firstLine="720"/>
      </w:pPr>
      <w:r>
        <w:t xml:space="preserve">Ewing Township School District, NJ, Application No. 161041924, Request for Waiver, </w:t>
      </w:r>
    </w:p>
    <w:p w14:paraId="1A046E52" w14:textId="691B18A1" w:rsidR="002B74D1" w:rsidRDefault="002B74D1" w:rsidP="002B74D1">
      <w:pPr>
        <w:ind w:firstLine="720"/>
      </w:pPr>
      <w:r>
        <w:t xml:space="preserve">CC Docket No. 02-6 (filed </w:t>
      </w:r>
      <w:r w:rsidR="00260BE5">
        <w:t>June</w:t>
      </w:r>
      <w:r>
        <w:t xml:space="preserve"> 3, 2016)</w:t>
      </w:r>
    </w:p>
    <w:p w14:paraId="3708FAFC" w14:textId="77777777" w:rsidR="002B74D1" w:rsidRDefault="002B74D1" w:rsidP="002B74D1">
      <w:pPr>
        <w:ind w:left="720"/>
      </w:pPr>
    </w:p>
    <w:p w14:paraId="43950653" w14:textId="0CD54EB4" w:rsidR="002B74D1" w:rsidRDefault="002B74D1" w:rsidP="002B74D1">
      <w:pPr>
        <w:ind w:firstLine="720"/>
      </w:pPr>
      <w:r>
        <w:t xml:space="preserve">Florence Township School District, NJ, Application No. 161056737, Request for Waiver, </w:t>
      </w:r>
    </w:p>
    <w:p w14:paraId="472083D4" w14:textId="69A6CCDE" w:rsidR="002B74D1" w:rsidRDefault="002B74D1" w:rsidP="002B74D1">
      <w:pPr>
        <w:ind w:firstLine="720"/>
      </w:pPr>
      <w:r>
        <w:t xml:space="preserve">CC Docket No. 02-6 (filed </w:t>
      </w:r>
      <w:r w:rsidR="00260BE5">
        <w:t>June</w:t>
      </w:r>
      <w:r>
        <w:t xml:space="preserve"> 3, 2016)</w:t>
      </w:r>
    </w:p>
    <w:p w14:paraId="456E4883" w14:textId="77777777" w:rsidR="002B74D1" w:rsidRDefault="002B74D1" w:rsidP="002B74D1">
      <w:pPr>
        <w:ind w:left="720"/>
      </w:pPr>
    </w:p>
    <w:p w14:paraId="4F5A3E60" w14:textId="224243ED" w:rsidR="00BF2A22" w:rsidRDefault="00BF2A22" w:rsidP="00BF2A22">
      <w:pPr>
        <w:ind w:left="720"/>
      </w:pPr>
      <w:r>
        <w:t xml:space="preserve">French International School, PA, Application Nos. </w:t>
      </w:r>
      <w:r w:rsidRPr="00BF2A22">
        <w:t>161058193, 161058276, 161058284</w:t>
      </w:r>
      <w:r>
        <w:t xml:space="preserve">, Request for Waiver, CC Docket No. 02-6 (filed </w:t>
      </w:r>
      <w:r w:rsidR="00260BE5">
        <w:t>June</w:t>
      </w:r>
      <w:r>
        <w:t xml:space="preserve"> 17, 2016)</w:t>
      </w:r>
    </w:p>
    <w:p w14:paraId="4B8699FE" w14:textId="77777777" w:rsidR="00BF2A22" w:rsidRDefault="00BF2A22" w:rsidP="002B74D1">
      <w:pPr>
        <w:ind w:firstLine="720"/>
      </w:pPr>
    </w:p>
    <w:p w14:paraId="34E2F963" w14:textId="1B1DCA9B" w:rsidR="006900C9" w:rsidRDefault="006900C9" w:rsidP="002B74D1">
      <w:pPr>
        <w:ind w:firstLine="720"/>
      </w:pPr>
      <w:r>
        <w:t xml:space="preserve">Fuqua School, VA, Application No. 161058296, Request for Waiver, CC Docket No. 02-6 </w:t>
      </w:r>
    </w:p>
    <w:p w14:paraId="0286275B" w14:textId="74C6D29F" w:rsidR="006900C9" w:rsidRDefault="006900C9" w:rsidP="006900C9">
      <w:pPr>
        <w:ind w:firstLine="720"/>
      </w:pPr>
      <w:r>
        <w:t xml:space="preserve">(filed </w:t>
      </w:r>
      <w:r w:rsidR="00260BE5">
        <w:t>June</w:t>
      </w:r>
      <w:r>
        <w:t xml:space="preserve"> 13, 2016)</w:t>
      </w:r>
    </w:p>
    <w:p w14:paraId="6FA0801C" w14:textId="77777777" w:rsidR="006900C9" w:rsidRPr="00317F3A" w:rsidRDefault="006900C9" w:rsidP="006900C9">
      <w:pPr>
        <w:ind w:firstLine="720"/>
        <w:rPr>
          <w:szCs w:val="22"/>
        </w:rPr>
      </w:pPr>
    </w:p>
    <w:p w14:paraId="2FC24421" w14:textId="770513ED" w:rsidR="006020BF" w:rsidRDefault="006020BF" w:rsidP="006020BF">
      <w:pPr>
        <w:ind w:firstLine="720"/>
      </w:pPr>
      <w:r>
        <w:t xml:space="preserve">Grand View School District 34, OK, Application No. </w:t>
      </w:r>
      <w:r>
        <w:rPr>
          <w:szCs w:val="22"/>
        </w:rPr>
        <w:t>161058258,</w:t>
      </w:r>
      <w:r>
        <w:t xml:space="preserve"> </w:t>
      </w:r>
      <w:r w:rsidRPr="001372A0">
        <w:t xml:space="preserve">Request for Waiver, CC </w:t>
      </w:r>
    </w:p>
    <w:p w14:paraId="4ABC70FE" w14:textId="1254C928" w:rsidR="006020BF" w:rsidRDefault="006020BF" w:rsidP="006020BF">
      <w:pPr>
        <w:ind w:firstLine="720"/>
        <w:rPr>
          <w:szCs w:val="22"/>
        </w:rPr>
      </w:pPr>
      <w:r w:rsidRPr="001372A0">
        <w:t xml:space="preserve">Docket No. 02-6 (filed </w:t>
      </w:r>
      <w:r w:rsidR="00260BE5">
        <w:t>June</w:t>
      </w:r>
      <w:r w:rsidRPr="001372A0">
        <w:t xml:space="preserve"> </w:t>
      </w:r>
      <w:r>
        <w:t>15</w:t>
      </w:r>
      <w:r w:rsidRPr="001372A0">
        <w:t>, 2016)</w:t>
      </w:r>
    </w:p>
    <w:p w14:paraId="3A47934B" w14:textId="77777777" w:rsidR="006020BF" w:rsidRDefault="006020BF" w:rsidP="006020BF">
      <w:pPr>
        <w:ind w:firstLine="720"/>
      </w:pPr>
    </w:p>
    <w:p w14:paraId="194B036D" w14:textId="18DA611D" w:rsidR="00D50522" w:rsidRDefault="00D50522" w:rsidP="006020BF">
      <w:pPr>
        <w:ind w:firstLine="720"/>
      </w:pPr>
      <w:r>
        <w:t xml:space="preserve">Greene County School, NC, Application No. 161057745, Request for Waiver, CC Docket No. </w:t>
      </w:r>
    </w:p>
    <w:p w14:paraId="6DCF20E5" w14:textId="77777777" w:rsidR="00D50522" w:rsidRDefault="00D50522" w:rsidP="00D50522">
      <w:pPr>
        <w:ind w:firstLine="720"/>
      </w:pPr>
      <w:r>
        <w:t>02-6 (filed May 31, 2016)</w:t>
      </w:r>
    </w:p>
    <w:p w14:paraId="72C1A8BE" w14:textId="0301ED07" w:rsidR="006D114E" w:rsidRDefault="006D114E" w:rsidP="00D50522">
      <w:pPr>
        <w:ind w:firstLine="720"/>
      </w:pPr>
    </w:p>
    <w:p w14:paraId="764883C1" w14:textId="5F220634" w:rsidR="006020BF" w:rsidRDefault="006020BF" w:rsidP="006020BF">
      <w:pPr>
        <w:ind w:firstLine="720"/>
      </w:pPr>
      <w:r>
        <w:t xml:space="preserve">Henryetta Public School, OK, Application No. </w:t>
      </w:r>
      <w:r>
        <w:rPr>
          <w:szCs w:val="22"/>
        </w:rPr>
        <w:t>161058247,</w:t>
      </w:r>
      <w:r>
        <w:t xml:space="preserve"> </w:t>
      </w:r>
      <w:r w:rsidRPr="001372A0">
        <w:t xml:space="preserve">Request for Waiver, CC </w:t>
      </w:r>
    </w:p>
    <w:p w14:paraId="56F3796D" w14:textId="2EC9D067" w:rsidR="006020BF" w:rsidRDefault="006020BF" w:rsidP="006020BF">
      <w:pPr>
        <w:ind w:firstLine="720"/>
        <w:rPr>
          <w:szCs w:val="22"/>
        </w:rPr>
      </w:pPr>
      <w:r w:rsidRPr="001372A0">
        <w:t xml:space="preserve">Docket No. 02-6 (filed </w:t>
      </w:r>
      <w:r w:rsidR="00260BE5">
        <w:t>June</w:t>
      </w:r>
      <w:r w:rsidRPr="001372A0">
        <w:t xml:space="preserve"> </w:t>
      </w:r>
      <w:r>
        <w:t>15</w:t>
      </w:r>
      <w:r w:rsidRPr="001372A0">
        <w:t>, 2016)</w:t>
      </w:r>
    </w:p>
    <w:p w14:paraId="55861D3E" w14:textId="77777777" w:rsidR="006020BF" w:rsidRDefault="006020BF" w:rsidP="006020BF">
      <w:pPr>
        <w:ind w:firstLine="720"/>
      </w:pPr>
    </w:p>
    <w:p w14:paraId="6E38FEE5" w14:textId="1B2704D8" w:rsidR="002B74D1" w:rsidRDefault="002B74D1" w:rsidP="002B74D1">
      <w:pPr>
        <w:ind w:firstLine="720"/>
      </w:pPr>
      <w:r>
        <w:t xml:space="preserve">Hillsborough School District, NJ, Application No. 161055548, Request for Waiver, </w:t>
      </w:r>
    </w:p>
    <w:p w14:paraId="1B97772D" w14:textId="11D8AEEB" w:rsidR="002B74D1" w:rsidRDefault="002B74D1" w:rsidP="002B74D1">
      <w:pPr>
        <w:ind w:firstLine="720"/>
      </w:pPr>
      <w:r>
        <w:t xml:space="preserve">CC Docket No. 02-6 (filed </w:t>
      </w:r>
      <w:r w:rsidR="00260BE5">
        <w:t>June</w:t>
      </w:r>
      <w:r>
        <w:t xml:space="preserve"> 3, 2016)</w:t>
      </w:r>
    </w:p>
    <w:p w14:paraId="289CAE85" w14:textId="77777777" w:rsidR="000955C9" w:rsidRPr="001372A0" w:rsidRDefault="006D114E" w:rsidP="002B74D1">
      <w:pPr>
        <w:ind w:firstLine="720"/>
      </w:pPr>
      <w:r>
        <w:t xml:space="preserve">Hollidaysburg Catholic School, PA, Application No. </w:t>
      </w:r>
      <w:r w:rsidR="000955C9">
        <w:t>161058015</w:t>
      </w:r>
      <w:r>
        <w:t xml:space="preserve">, </w:t>
      </w:r>
      <w:r w:rsidRPr="001372A0">
        <w:t xml:space="preserve">Request for Waiver, CC Docket </w:t>
      </w:r>
    </w:p>
    <w:p w14:paraId="23694327" w14:textId="68F8B332" w:rsidR="006D114E" w:rsidRDefault="006D114E" w:rsidP="006D114E">
      <w:pPr>
        <w:ind w:firstLine="720"/>
        <w:rPr>
          <w:szCs w:val="22"/>
        </w:rPr>
      </w:pPr>
      <w:r w:rsidRPr="001372A0">
        <w:t xml:space="preserve">No. 02-6 (filed </w:t>
      </w:r>
      <w:r w:rsidR="00260BE5">
        <w:t>June</w:t>
      </w:r>
      <w:r w:rsidR="000955C9" w:rsidRPr="001372A0">
        <w:t xml:space="preserve"> 7, 2016</w:t>
      </w:r>
      <w:r w:rsidRPr="001372A0">
        <w:t>)</w:t>
      </w:r>
    </w:p>
    <w:p w14:paraId="3E2DE927" w14:textId="77777777" w:rsidR="00D50522" w:rsidRPr="00317F3A" w:rsidRDefault="00D50522" w:rsidP="002B74D1">
      <w:pPr>
        <w:ind w:left="720"/>
        <w:rPr>
          <w:szCs w:val="22"/>
        </w:rPr>
      </w:pPr>
    </w:p>
    <w:p w14:paraId="54DD89EB" w14:textId="0D09E53F" w:rsidR="00E6321D" w:rsidRDefault="00CA125B" w:rsidP="002B74D1">
      <w:pPr>
        <w:ind w:firstLine="720"/>
      </w:pPr>
      <w:hyperlink r:id="rId8" w:history="1">
        <w:r w:rsidR="002B74D1" w:rsidRPr="002B74D1">
          <w:t>Jefferson-Lewis-Hamilton-Herkimer-Oneida BOCES</w:t>
        </w:r>
      </w:hyperlink>
      <w:r w:rsidR="002B74D1">
        <w:t>, NY, Application No</w:t>
      </w:r>
      <w:r w:rsidR="00E6321D">
        <w:t>s</w:t>
      </w:r>
      <w:r w:rsidR="002B74D1">
        <w:t>. 1610</w:t>
      </w:r>
      <w:r w:rsidR="00E6321D">
        <w:t xml:space="preserve">49350, </w:t>
      </w:r>
    </w:p>
    <w:p w14:paraId="1D24B1D9" w14:textId="0EBAEF32" w:rsidR="002B74D1" w:rsidRDefault="00E6321D" w:rsidP="002B74D1">
      <w:pPr>
        <w:ind w:firstLine="720"/>
      </w:pPr>
      <w:r>
        <w:t>161057493</w:t>
      </w:r>
      <w:r w:rsidR="002B74D1">
        <w:t xml:space="preserve">, Request for Waiver, CC Docket No. 02-6 (filed </w:t>
      </w:r>
      <w:r w:rsidR="00260BE5">
        <w:t>June</w:t>
      </w:r>
      <w:r w:rsidR="002B74D1">
        <w:t xml:space="preserve"> 3, 2016)</w:t>
      </w:r>
    </w:p>
    <w:p w14:paraId="6A87EE97" w14:textId="77777777" w:rsidR="002B74D1" w:rsidRDefault="002B74D1" w:rsidP="006900C9">
      <w:pPr>
        <w:ind w:firstLine="720"/>
      </w:pPr>
    </w:p>
    <w:p w14:paraId="09D7DDA2" w14:textId="7E7A27DF" w:rsidR="00E6321D" w:rsidRDefault="00E6321D" w:rsidP="00E6321D">
      <w:pPr>
        <w:ind w:firstLine="720"/>
      </w:pPr>
      <w:r>
        <w:t xml:space="preserve">Lacey Township School District, NJ, Application No. 161051902, Request for Waiver, </w:t>
      </w:r>
    </w:p>
    <w:p w14:paraId="395E33BE" w14:textId="5844135B" w:rsidR="00E6321D" w:rsidRDefault="00E6321D" w:rsidP="00E6321D">
      <w:pPr>
        <w:ind w:firstLine="720"/>
      </w:pPr>
      <w:r>
        <w:t xml:space="preserve">CC Docket No. 02-6 (filed </w:t>
      </w:r>
      <w:r w:rsidR="00260BE5">
        <w:t>June</w:t>
      </w:r>
      <w:r>
        <w:t xml:space="preserve"> 3, 2016)</w:t>
      </w:r>
    </w:p>
    <w:p w14:paraId="2F588A01" w14:textId="77777777" w:rsidR="00E6321D" w:rsidRDefault="00E6321D" w:rsidP="00E6321D">
      <w:pPr>
        <w:ind w:firstLine="720"/>
      </w:pPr>
    </w:p>
    <w:p w14:paraId="00A4CA3F" w14:textId="78FADB02" w:rsidR="00E6321D" w:rsidRDefault="00E6321D" w:rsidP="00E6321D">
      <w:pPr>
        <w:ind w:firstLine="720"/>
      </w:pPr>
      <w:r>
        <w:t xml:space="preserve">Lodi School District, NJ, Application No. 161034198, Request for Waiver, </w:t>
      </w:r>
    </w:p>
    <w:p w14:paraId="4CEF732E" w14:textId="21A43E37" w:rsidR="00E6321D" w:rsidRDefault="00E6321D" w:rsidP="00E6321D">
      <w:pPr>
        <w:ind w:firstLine="720"/>
      </w:pPr>
      <w:r>
        <w:t xml:space="preserve">CC Docket No. 02-6 (filed </w:t>
      </w:r>
      <w:r w:rsidR="00260BE5">
        <w:t>June</w:t>
      </w:r>
      <w:r>
        <w:t xml:space="preserve"> 3, 2016)</w:t>
      </w:r>
    </w:p>
    <w:p w14:paraId="59D90224" w14:textId="77777777" w:rsidR="00E6321D" w:rsidRDefault="00E6321D" w:rsidP="006900C9">
      <w:pPr>
        <w:ind w:firstLine="720"/>
      </w:pPr>
    </w:p>
    <w:p w14:paraId="57868641" w14:textId="77777777" w:rsidR="006900C9" w:rsidRDefault="006900C9" w:rsidP="006900C9">
      <w:pPr>
        <w:ind w:firstLine="720"/>
      </w:pPr>
      <w:r>
        <w:t xml:space="preserve">Lancaster County Schools, VA, Application No. 161058088, Request for Waiver, CC Docket No. </w:t>
      </w:r>
    </w:p>
    <w:p w14:paraId="400F983E" w14:textId="7F76446B" w:rsidR="006900C9" w:rsidRDefault="006900C9" w:rsidP="006900C9">
      <w:pPr>
        <w:ind w:firstLine="720"/>
      </w:pPr>
      <w:r>
        <w:t xml:space="preserve">02-6 (filed </w:t>
      </w:r>
      <w:r w:rsidR="00260BE5">
        <w:t>June</w:t>
      </w:r>
      <w:r>
        <w:t xml:space="preserve"> 13, 2016)</w:t>
      </w:r>
    </w:p>
    <w:p w14:paraId="31505C4A" w14:textId="77777777" w:rsidR="006900C9" w:rsidRPr="00317F3A" w:rsidRDefault="006900C9" w:rsidP="006900C9">
      <w:pPr>
        <w:ind w:firstLine="720"/>
        <w:rPr>
          <w:szCs w:val="22"/>
        </w:rPr>
      </w:pPr>
    </w:p>
    <w:p w14:paraId="159BBFE0" w14:textId="69F6CD6C" w:rsidR="006020BF" w:rsidRDefault="006020BF" w:rsidP="006020BF">
      <w:pPr>
        <w:ind w:firstLine="720"/>
      </w:pPr>
      <w:r>
        <w:t xml:space="preserve">Lone Star School District 8, OK, Application No. </w:t>
      </w:r>
      <w:r>
        <w:rPr>
          <w:szCs w:val="22"/>
        </w:rPr>
        <w:t>161058261,</w:t>
      </w:r>
      <w:r>
        <w:t xml:space="preserve"> </w:t>
      </w:r>
      <w:r w:rsidRPr="001372A0">
        <w:t xml:space="preserve">Request for Waiver, CC </w:t>
      </w:r>
    </w:p>
    <w:p w14:paraId="131C9F16" w14:textId="6113157A" w:rsidR="006020BF" w:rsidRDefault="006020BF" w:rsidP="006020BF">
      <w:pPr>
        <w:ind w:firstLine="720"/>
        <w:rPr>
          <w:szCs w:val="22"/>
        </w:rPr>
      </w:pPr>
      <w:r w:rsidRPr="001372A0">
        <w:t xml:space="preserve">Docket No. 02-6 (filed </w:t>
      </w:r>
      <w:r w:rsidR="00260BE5">
        <w:t>June</w:t>
      </w:r>
      <w:r w:rsidRPr="001372A0">
        <w:t xml:space="preserve"> </w:t>
      </w:r>
      <w:r>
        <w:t>15</w:t>
      </w:r>
      <w:r w:rsidRPr="001372A0">
        <w:t>, 2016)</w:t>
      </w:r>
    </w:p>
    <w:p w14:paraId="3754DE0B" w14:textId="77777777" w:rsidR="006020BF" w:rsidRDefault="006020BF" w:rsidP="00C85689">
      <w:pPr>
        <w:ind w:firstLine="720"/>
      </w:pPr>
    </w:p>
    <w:p w14:paraId="28738707" w14:textId="1029B3B4" w:rsidR="00C85689" w:rsidRDefault="00C85689" w:rsidP="00486E19">
      <w:pPr>
        <w:ind w:left="720"/>
      </w:pPr>
      <w:r>
        <w:t>Luverne School District</w:t>
      </w:r>
      <w:r w:rsidR="009B33BA">
        <w:t xml:space="preserve"> 2184</w:t>
      </w:r>
      <w:r>
        <w:t xml:space="preserve">, MN, Application Nos. 161050347, 161055978, Requests for Waiver, CC Docket No. 02-6 (filed </w:t>
      </w:r>
      <w:r w:rsidR="00260BE5">
        <w:t>June</w:t>
      </w:r>
      <w:r>
        <w:t xml:space="preserve"> 10, 2016)</w:t>
      </w:r>
    </w:p>
    <w:p w14:paraId="730FD787" w14:textId="77777777" w:rsidR="00C85689" w:rsidRPr="00317F3A" w:rsidRDefault="00C85689" w:rsidP="00C85689">
      <w:pPr>
        <w:ind w:firstLine="720"/>
        <w:rPr>
          <w:szCs w:val="22"/>
        </w:rPr>
      </w:pPr>
    </w:p>
    <w:p w14:paraId="02564FAB" w14:textId="77777777" w:rsidR="00D50522" w:rsidRDefault="00D50522" w:rsidP="006900C9">
      <w:pPr>
        <w:ind w:firstLine="720"/>
      </w:pPr>
      <w:r>
        <w:t xml:space="preserve">Madisonville Smart Elementary, OH, Application No. 161051454, Request for Waiver, </w:t>
      </w:r>
    </w:p>
    <w:p w14:paraId="443B0613" w14:textId="77777777" w:rsidR="00D50522" w:rsidRDefault="00D50522" w:rsidP="00D50522">
      <w:pPr>
        <w:ind w:firstLine="720"/>
      </w:pPr>
      <w:r>
        <w:t>CC Docket No. 02-6 (filed May 27, 2016)</w:t>
      </w:r>
    </w:p>
    <w:p w14:paraId="2764CE2A" w14:textId="77777777" w:rsidR="00D50522" w:rsidRPr="00317F3A" w:rsidRDefault="00D50522" w:rsidP="00D50522">
      <w:pPr>
        <w:ind w:firstLine="720"/>
        <w:rPr>
          <w:szCs w:val="22"/>
        </w:rPr>
      </w:pPr>
    </w:p>
    <w:p w14:paraId="107CF091" w14:textId="530446E0" w:rsidR="00A21C79" w:rsidRDefault="00A21C79" w:rsidP="00A21C79">
      <w:pPr>
        <w:ind w:left="720"/>
      </w:pPr>
      <w:r w:rsidRPr="00A21C79">
        <w:t>Merion Mercy Academy</w:t>
      </w:r>
      <w:r>
        <w:t>,</w:t>
      </w:r>
      <w:r w:rsidRPr="00A21C79">
        <w:t xml:space="preserve"> </w:t>
      </w:r>
      <w:r>
        <w:t xml:space="preserve">PA, Application Nos. </w:t>
      </w:r>
      <w:r w:rsidRPr="00A21C79">
        <w:t>161058299, 161058313, 161058321, 161058331</w:t>
      </w:r>
      <w:r>
        <w:t>, Request for Waiver, CC Docket No. 02-6 (filed June 17, 2016)</w:t>
      </w:r>
    </w:p>
    <w:p w14:paraId="0F64170B" w14:textId="77777777" w:rsidR="00A21C79" w:rsidRDefault="00A21C79" w:rsidP="006900C9">
      <w:pPr>
        <w:ind w:firstLine="720"/>
      </w:pPr>
    </w:p>
    <w:p w14:paraId="5B2EAB1A" w14:textId="77777777" w:rsidR="006900C9" w:rsidRDefault="006900C9" w:rsidP="006900C9">
      <w:pPr>
        <w:ind w:firstLine="720"/>
      </w:pPr>
      <w:r>
        <w:t xml:space="preserve">Middleburg Academy, VA, Application No. 161058305, Request for Waiver, CC Docket No. </w:t>
      </w:r>
    </w:p>
    <w:p w14:paraId="593E2D85" w14:textId="65E9BBF4" w:rsidR="006900C9" w:rsidRDefault="006900C9" w:rsidP="006900C9">
      <w:pPr>
        <w:ind w:firstLine="720"/>
      </w:pPr>
      <w:r>
        <w:t xml:space="preserve">02-6 (filed </w:t>
      </w:r>
      <w:r w:rsidR="00260BE5">
        <w:t>June</w:t>
      </w:r>
      <w:r>
        <w:t xml:space="preserve"> 13, 2016)</w:t>
      </w:r>
    </w:p>
    <w:p w14:paraId="41651BFC" w14:textId="77777777" w:rsidR="006900C9" w:rsidRPr="00317F3A" w:rsidRDefault="006900C9" w:rsidP="006900C9">
      <w:pPr>
        <w:ind w:firstLine="720"/>
        <w:rPr>
          <w:szCs w:val="22"/>
        </w:rPr>
      </w:pPr>
    </w:p>
    <w:p w14:paraId="50F32B77" w14:textId="6BF4033F" w:rsidR="00D50522" w:rsidRDefault="00D50522" w:rsidP="006900C9">
      <w:pPr>
        <w:ind w:left="720"/>
      </w:pPr>
      <w:r>
        <w:t xml:space="preserve">Miles </w:t>
      </w:r>
      <w:r w:rsidR="4CFDAC25">
        <w:t>Independent</w:t>
      </w:r>
      <w:r>
        <w:t xml:space="preserve"> School District, TX, Application No. 161037198, Request for Waiver, CC Docket No. 02-6 (filed </w:t>
      </w:r>
      <w:r w:rsidR="00260BE5">
        <w:t>June</w:t>
      </w:r>
      <w:r>
        <w:t xml:space="preserve"> 8, 2016)</w:t>
      </w:r>
    </w:p>
    <w:p w14:paraId="1BD75976" w14:textId="77777777" w:rsidR="00D50522" w:rsidRPr="00317F3A" w:rsidRDefault="00D50522" w:rsidP="00D50522">
      <w:pPr>
        <w:ind w:firstLine="720"/>
        <w:rPr>
          <w:szCs w:val="22"/>
        </w:rPr>
      </w:pPr>
    </w:p>
    <w:p w14:paraId="2F8FC68E" w14:textId="77777777" w:rsidR="00D50522" w:rsidRDefault="00D50522" w:rsidP="00D50522">
      <w:pPr>
        <w:ind w:firstLine="720"/>
      </w:pPr>
      <w:r>
        <w:t xml:space="preserve">Mogadore Local Schools, OH, Application No. 161039822, Request for Waiver, CC Docket No. </w:t>
      </w:r>
    </w:p>
    <w:p w14:paraId="39C10263" w14:textId="77777777" w:rsidR="00D50522" w:rsidRPr="00317F3A" w:rsidRDefault="00D50522" w:rsidP="00D50522">
      <w:pPr>
        <w:ind w:firstLine="720"/>
        <w:rPr>
          <w:szCs w:val="22"/>
        </w:rPr>
      </w:pPr>
      <w:r>
        <w:t>02-6 (filed May 27, 2016)</w:t>
      </w:r>
    </w:p>
    <w:p w14:paraId="3C8570C6" w14:textId="77777777" w:rsidR="00D50522" w:rsidRDefault="00D50522" w:rsidP="00D50522"/>
    <w:p w14:paraId="6644297A" w14:textId="77777777" w:rsidR="00D50522" w:rsidRDefault="00D50522" w:rsidP="00D50522">
      <w:pPr>
        <w:ind w:firstLine="720"/>
      </w:pPr>
      <w:r>
        <w:t xml:space="preserve">Mullan School District 392, ID, Application No. 161025536, Request for Waiver, CC Docket No. </w:t>
      </w:r>
    </w:p>
    <w:p w14:paraId="5FF82D72" w14:textId="6C7FEF76" w:rsidR="00D50522" w:rsidRDefault="00D50522" w:rsidP="00D50522">
      <w:pPr>
        <w:ind w:firstLine="720"/>
      </w:pPr>
      <w:r>
        <w:t xml:space="preserve">02-6 (filed </w:t>
      </w:r>
      <w:r w:rsidR="00260BE5">
        <w:t>June</w:t>
      </w:r>
      <w:r>
        <w:t xml:space="preserve"> 1, 2016)</w:t>
      </w:r>
    </w:p>
    <w:p w14:paraId="4EF45F7B" w14:textId="77777777" w:rsidR="00D50522" w:rsidRPr="00317F3A" w:rsidRDefault="00D50522" w:rsidP="00D50522">
      <w:pPr>
        <w:ind w:firstLine="720"/>
        <w:rPr>
          <w:szCs w:val="22"/>
        </w:rPr>
      </w:pPr>
    </w:p>
    <w:p w14:paraId="25984A48" w14:textId="77777777" w:rsidR="008913C7" w:rsidRDefault="008913C7" w:rsidP="00D50522">
      <w:pPr>
        <w:ind w:firstLine="720"/>
      </w:pPr>
      <w:r>
        <w:t xml:space="preserve">Napa Valley Unified School District, CA, Application No. 161057294, Request for Waiver, CC </w:t>
      </w:r>
    </w:p>
    <w:p w14:paraId="21123A67" w14:textId="5E6670F0" w:rsidR="008913C7" w:rsidRDefault="008913C7" w:rsidP="00D50522">
      <w:pPr>
        <w:ind w:firstLine="720"/>
      </w:pPr>
      <w:r>
        <w:t>Docket No. 02-6 (filed May 31, 2016)</w:t>
      </w:r>
    </w:p>
    <w:p w14:paraId="152F2482" w14:textId="77777777" w:rsidR="008913C7" w:rsidRDefault="008913C7" w:rsidP="00D50522">
      <w:pPr>
        <w:ind w:firstLine="720"/>
      </w:pPr>
    </w:p>
    <w:p w14:paraId="33963A26" w14:textId="77777777" w:rsidR="00446A2E" w:rsidRDefault="006900C9" w:rsidP="006900C9">
      <w:pPr>
        <w:ind w:firstLine="720"/>
      </w:pPr>
      <w:r>
        <w:t>Northampton County Schools, VA, Application No. 1610582</w:t>
      </w:r>
      <w:r w:rsidR="00446A2E">
        <w:t>77</w:t>
      </w:r>
      <w:r>
        <w:t xml:space="preserve">, Request for Waiver, CC Docket </w:t>
      </w:r>
    </w:p>
    <w:p w14:paraId="73AECB2C" w14:textId="77DE20AA" w:rsidR="006900C9" w:rsidRDefault="006900C9" w:rsidP="006900C9">
      <w:pPr>
        <w:ind w:firstLine="720"/>
      </w:pPr>
      <w:r>
        <w:t xml:space="preserve">No. 02-6 (filed </w:t>
      </w:r>
      <w:r w:rsidR="00260BE5">
        <w:t>June</w:t>
      </w:r>
      <w:r>
        <w:t xml:space="preserve"> 13, 2016)</w:t>
      </w:r>
    </w:p>
    <w:p w14:paraId="13B53AB8" w14:textId="77777777" w:rsidR="006900C9" w:rsidRPr="00317F3A" w:rsidRDefault="006900C9" w:rsidP="006900C9">
      <w:pPr>
        <w:ind w:firstLine="720"/>
        <w:rPr>
          <w:szCs w:val="22"/>
        </w:rPr>
      </w:pPr>
    </w:p>
    <w:p w14:paraId="0FFFCF33" w14:textId="77777777" w:rsidR="00D50522" w:rsidRDefault="00D50522" w:rsidP="006900C9">
      <w:pPr>
        <w:ind w:firstLine="720"/>
      </w:pPr>
      <w:r>
        <w:t xml:space="preserve">Notre Dame Catholic School, IA, Application No. 161030000, Request for Waiver, CC Docket </w:t>
      </w:r>
    </w:p>
    <w:p w14:paraId="63BC7F03" w14:textId="77777777" w:rsidR="00D50522" w:rsidRDefault="00D50522" w:rsidP="00D50522">
      <w:pPr>
        <w:ind w:firstLine="720"/>
      </w:pPr>
      <w:r>
        <w:t>No. 02-6 (filed May 31, 2016)</w:t>
      </w:r>
    </w:p>
    <w:p w14:paraId="51618BBA" w14:textId="77777777" w:rsidR="00D50522" w:rsidRPr="00317F3A" w:rsidRDefault="00D50522" w:rsidP="00D50522">
      <w:pPr>
        <w:ind w:firstLine="720"/>
        <w:rPr>
          <w:szCs w:val="22"/>
        </w:rPr>
      </w:pPr>
    </w:p>
    <w:p w14:paraId="4AB0C24E" w14:textId="1A2A69A2" w:rsidR="00E6321D" w:rsidRDefault="00E6321D" w:rsidP="00E6321D">
      <w:pPr>
        <w:ind w:firstLine="720"/>
      </w:pPr>
      <w:r>
        <w:t xml:space="preserve">Odessa-Montour Central School District, NY, Application No. 161052193, Request for Waiver, </w:t>
      </w:r>
    </w:p>
    <w:p w14:paraId="7A1AF76F" w14:textId="2953F92E" w:rsidR="00E6321D" w:rsidRDefault="00E6321D" w:rsidP="00E6321D">
      <w:pPr>
        <w:ind w:firstLine="720"/>
      </w:pPr>
      <w:r>
        <w:t xml:space="preserve">CC Docket No. 02-6 (filed </w:t>
      </w:r>
      <w:r w:rsidR="00260BE5">
        <w:t>June</w:t>
      </w:r>
      <w:r>
        <w:t xml:space="preserve"> 3, 2016)</w:t>
      </w:r>
    </w:p>
    <w:p w14:paraId="30613616" w14:textId="77777777" w:rsidR="00E6321D" w:rsidRDefault="00E6321D" w:rsidP="006D114E">
      <w:pPr>
        <w:ind w:firstLine="720"/>
      </w:pPr>
    </w:p>
    <w:p w14:paraId="051CC506" w14:textId="77777777" w:rsidR="006D114E" w:rsidRPr="001372A0" w:rsidRDefault="006D114E" w:rsidP="006D114E">
      <w:pPr>
        <w:ind w:firstLine="720"/>
      </w:pPr>
      <w:r>
        <w:t xml:space="preserve">Osage County Interlocal Cooperative, OK, Application No. 161057945, </w:t>
      </w:r>
      <w:r w:rsidRPr="001372A0">
        <w:t xml:space="preserve">Request for Waiver, CC </w:t>
      </w:r>
    </w:p>
    <w:p w14:paraId="7E6977E8" w14:textId="146006C6" w:rsidR="006D114E" w:rsidRPr="001372A0" w:rsidRDefault="006D114E" w:rsidP="006D114E">
      <w:pPr>
        <w:ind w:firstLine="720"/>
        <w:rPr>
          <w:szCs w:val="22"/>
        </w:rPr>
      </w:pPr>
      <w:r w:rsidRPr="001372A0">
        <w:t xml:space="preserve">Docket No. 02-6 (filed </w:t>
      </w:r>
      <w:r w:rsidR="00260BE5">
        <w:t>June</w:t>
      </w:r>
      <w:r w:rsidRPr="001372A0">
        <w:t xml:space="preserve"> 9, 2016)</w:t>
      </w:r>
    </w:p>
    <w:p w14:paraId="73EC96AE" w14:textId="77777777" w:rsidR="000955C9" w:rsidRPr="001372A0" w:rsidRDefault="006D114E" w:rsidP="006D114E">
      <w:pPr>
        <w:ind w:firstLine="720"/>
      </w:pPr>
      <w:r>
        <w:t xml:space="preserve">Port Allegany School District, PA, Application No. </w:t>
      </w:r>
      <w:r w:rsidR="000955C9">
        <w:t>161058202</w:t>
      </w:r>
      <w:r>
        <w:t xml:space="preserve">, </w:t>
      </w:r>
      <w:r w:rsidRPr="001372A0">
        <w:t>Request for Waiver, CC Docket</w:t>
      </w:r>
    </w:p>
    <w:p w14:paraId="6A929EE7" w14:textId="22F1AEFF" w:rsidR="006D114E" w:rsidRDefault="006D114E" w:rsidP="006D114E">
      <w:pPr>
        <w:ind w:firstLine="720"/>
        <w:rPr>
          <w:szCs w:val="22"/>
        </w:rPr>
      </w:pPr>
      <w:r w:rsidRPr="001372A0">
        <w:t xml:space="preserve">No. 02-6 (filed </w:t>
      </w:r>
      <w:r w:rsidR="00260BE5">
        <w:t>June</w:t>
      </w:r>
      <w:r w:rsidR="000955C9" w:rsidRPr="001372A0">
        <w:t xml:space="preserve"> 8, 2016</w:t>
      </w:r>
      <w:r w:rsidRPr="001372A0">
        <w:t>)</w:t>
      </w:r>
    </w:p>
    <w:p w14:paraId="25024130" w14:textId="77777777" w:rsidR="006D114E" w:rsidRDefault="006D114E" w:rsidP="00D50522">
      <w:pPr>
        <w:ind w:firstLine="720"/>
        <w:rPr>
          <w:szCs w:val="22"/>
        </w:rPr>
      </w:pPr>
    </w:p>
    <w:p w14:paraId="263A3F28" w14:textId="77777777" w:rsidR="00D50522" w:rsidRDefault="00D50522" w:rsidP="00D50522">
      <w:pPr>
        <w:ind w:firstLine="720"/>
      </w:pPr>
      <w:r>
        <w:t xml:space="preserve">Richard McKenna Charter High School, ID, Application No. 161032377, Request for Waiver, </w:t>
      </w:r>
    </w:p>
    <w:p w14:paraId="23959A2E" w14:textId="3D4F8A01" w:rsidR="00D50522" w:rsidRDefault="00D50522" w:rsidP="00D50522">
      <w:pPr>
        <w:ind w:firstLine="720"/>
      </w:pPr>
      <w:r>
        <w:t xml:space="preserve">CC Docket No. 02-6 (filed </w:t>
      </w:r>
      <w:r w:rsidR="00260BE5">
        <w:t>June</w:t>
      </w:r>
      <w:r>
        <w:t xml:space="preserve"> 6, 2016)</w:t>
      </w:r>
    </w:p>
    <w:p w14:paraId="3D48967A" w14:textId="77777777" w:rsidR="00D50522" w:rsidRPr="00317F3A" w:rsidRDefault="00D50522" w:rsidP="00D50522">
      <w:pPr>
        <w:ind w:firstLine="720"/>
        <w:rPr>
          <w:szCs w:val="22"/>
        </w:rPr>
      </w:pPr>
    </w:p>
    <w:p w14:paraId="60414867" w14:textId="77777777" w:rsidR="00061DB2" w:rsidRPr="001372A0" w:rsidRDefault="00B858F4" w:rsidP="00B858F4">
      <w:pPr>
        <w:ind w:firstLine="720"/>
      </w:pPr>
      <w:r>
        <w:t>Rosholt School District, WI, Application No</w:t>
      </w:r>
      <w:r w:rsidR="00061DB2">
        <w:t>s</w:t>
      </w:r>
      <w:r>
        <w:t xml:space="preserve">. </w:t>
      </w:r>
      <w:r w:rsidR="000955C9">
        <w:t>161052835</w:t>
      </w:r>
      <w:r w:rsidR="00061DB2">
        <w:t>, 161057935</w:t>
      </w:r>
      <w:r>
        <w:t xml:space="preserve">, </w:t>
      </w:r>
      <w:r w:rsidRPr="001372A0">
        <w:t xml:space="preserve">Request for Waiver, CC </w:t>
      </w:r>
    </w:p>
    <w:p w14:paraId="6CD4B91D" w14:textId="308486A8" w:rsidR="00B858F4" w:rsidRDefault="00B858F4" w:rsidP="00B858F4">
      <w:pPr>
        <w:ind w:firstLine="720"/>
        <w:rPr>
          <w:szCs w:val="22"/>
        </w:rPr>
      </w:pPr>
      <w:r w:rsidRPr="001372A0">
        <w:t xml:space="preserve">Docket No. 02-6 (filed </w:t>
      </w:r>
      <w:r w:rsidR="00260BE5">
        <w:t>June</w:t>
      </w:r>
      <w:r w:rsidR="000955C9" w:rsidRPr="001372A0">
        <w:t xml:space="preserve"> 8, 2016</w:t>
      </w:r>
      <w:r w:rsidRPr="001372A0">
        <w:t>)</w:t>
      </w:r>
    </w:p>
    <w:p w14:paraId="75C446F8" w14:textId="77777777" w:rsidR="00B858F4" w:rsidRDefault="00B858F4" w:rsidP="00D50522">
      <w:pPr>
        <w:ind w:firstLine="720"/>
        <w:rPr>
          <w:szCs w:val="22"/>
        </w:rPr>
      </w:pPr>
    </w:p>
    <w:p w14:paraId="682319EE" w14:textId="4349E5DF" w:rsidR="00E6321D" w:rsidRDefault="00E6321D" w:rsidP="00E6321D">
      <w:pPr>
        <w:ind w:firstLine="720"/>
      </w:pPr>
      <w:r>
        <w:t xml:space="preserve">Runnemede Borough School District, NJ, Application No. 161056373, Request for Waiver, </w:t>
      </w:r>
    </w:p>
    <w:p w14:paraId="25A6B480" w14:textId="04930F8F" w:rsidR="00E6321D" w:rsidRDefault="00E6321D" w:rsidP="00E6321D">
      <w:pPr>
        <w:ind w:firstLine="720"/>
      </w:pPr>
      <w:r>
        <w:t xml:space="preserve">CC Docket No. 02-6 (filed </w:t>
      </w:r>
      <w:r w:rsidR="00260BE5">
        <w:t>June</w:t>
      </w:r>
      <w:r>
        <w:t xml:space="preserve"> 3, 2016)</w:t>
      </w:r>
    </w:p>
    <w:p w14:paraId="5DDF1BB5" w14:textId="77777777" w:rsidR="00E6321D" w:rsidRDefault="00E6321D" w:rsidP="00B858F4">
      <w:pPr>
        <w:ind w:firstLine="720"/>
      </w:pPr>
    </w:p>
    <w:p w14:paraId="07546288" w14:textId="771091B8" w:rsidR="008C6479" w:rsidRDefault="008C6479" w:rsidP="008C6479">
      <w:pPr>
        <w:ind w:firstLine="720"/>
      </w:pPr>
      <w:r>
        <w:t xml:space="preserve">Runnemede Borough School District, NJ, Application No. 161058127, Request for Waiver, </w:t>
      </w:r>
    </w:p>
    <w:p w14:paraId="4B54B88C" w14:textId="63E9F4A3" w:rsidR="008C6479" w:rsidRDefault="008C6479" w:rsidP="008C6479">
      <w:pPr>
        <w:ind w:firstLine="720"/>
      </w:pPr>
      <w:r>
        <w:t xml:space="preserve">CC Docket No. 02-6 (filed </w:t>
      </w:r>
      <w:r w:rsidR="00260BE5">
        <w:t>June</w:t>
      </w:r>
      <w:r>
        <w:t xml:space="preserve"> 24, 2016)</w:t>
      </w:r>
    </w:p>
    <w:p w14:paraId="0C38B518" w14:textId="77777777" w:rsidR="008C6479" w:rsidRDefault="008C6479" w:rsidP="008C6479">
      <w:pPr>
        <w:ind w:firstLine="720"/>
      </w:pPr>
    </w:p>
    <w:p w14:paraId="4EFA0563" w14:textId="77777777" w:rsidR="003154FC" w:rsidRDefault="003154FC" w:rsidP="003154FC">
      <w:pPr>
        <w:ind w:firstLine="720"/>
      </w:pPr>
      <w:r>
        <w:t xml:space="preserve">St. Albert the Great Catholic School, OH, Application No. 161057702, Request for Waiver, </w:t>
      </w:r>
    </w:p>
    <w:p w14:paraId="68AD9628" w14:textId="77777777" w:rsidR="003154FC" w:rsidRDefault="003154FC" w:rsidP="003154FC">
      <w:pPr>
        <w:ind w:firstLine="720"/>
      </w:pPr>
      <w:r>
        <w:t>CC Docket No. 02-6 (filed May 27, 2016)</w:t>
      </w:r>
    </w:p>
    <w:p w14:paraId="66666BA6" w14:textId="77777777" w:rsidR="003154FC" w:rsidRPr="00317F3A" w:rsidRDefault="003154FC" w:rsidP="003154FC">
      <w:pPr>
        <w:ind w:firstLine="720"/>
        <w:rPr>
          <w:szCs w:val="22"/>
        </w:rPr>
      </w:pPr>
    </w:p>
    <w:p w14:paraId="26EC36A9" w14:textId="6889B681" w:rsidR="000955C9" w:rsidRPr="001372A0" w:rsidRDefault="00B858F4" w:rsidP="00B858F4">
      <w:pPr>
        <w:ind w:firstLine="720"/>
      </w:pPr>
      <w:r>
        <w:t xml:space="preserve">Saint John </w:t>
      </w:r>
      <w:r w:rsidR="00C94FBD">
        <w:t>Evangelist</w:t>
      </w:r>
      <w:r>
        <w:t xml:space="preserve"> School, PA, Application No. </w:t>
      </w:r>
      <w:r w:rsidR="000955C9">
        <w:t>161058013</w:t>
      </w:r>
      <w:r>
        <w:t xml:space="preserve">, </w:t>
      </w:r>
      <w:r w:rsidRPr="001372A0">
        <w:t xml:space="preserve">Request for Waiver, CC Docket </w:t>
      </w:r>
    </w:p>
    <w:p w14:paraId="5521A1A1" w14:textId="390F1D37" w:rsidR="00B858F4" w:rsidRDefault="00B858F4" w:rsidP="00D50522">
      <w:pPr>
        <w:ind w:firstLine="720"/>
        <w:rPr>
          <w:szCs w:val="22"/>
        </w:rPr>
      </w:pPr>
      <w:r w:rsidRPr="001372A0">
        <w:t>No. 02-6 (filed</w:t>
      </w:r>
      <w:r w:rsidR="000955C9" w:rsidRPr="001372A0">
        <w:t xml:space="preserve"> </w:t>
      </w:r>
      <w:r w:rsidR="00260BE5">
        <w:t>June</w:t>
      </w:r>
      <w:r w:rsidR="000955C9" w:rsidRPr="001372A0">
        <w:t xml:space="preserve"> 7, 2016</w:t>
      </w:r>
      <w:r w:rsidRPr="001372A0">
        <w:t>)</w:t>
      </w:r>
    </w:p>
    <w:p w14:paraId="2AD7FB9B" w14:textId="77777777" w:rsidR="001B7876" w:rsidRDefault="001B7876" w:rsidP="00D50522">
      <w:pPr>
        <w:ind w:firstLine="720"/>
      </w:pPr>
    </w:p>
    <w:p w14:paraId="24C18FE7" w14:textId="77777777" w:rsidR="00D50522" w:rsidRDefault="00D50522" w:rsidP="00D50522">
      <w:pPr>
        <w:ind w:firstLine="720"/>
      </w:pPr>
      <w:r>
        <w:t xml:space="preserve">Santa Clara County Office of Education, CA, Application Nos. 161057775, 161054857, Request </w:t>
      </w:r>
    </w:p>
    <w:p w14:paraId="30BA52A2" w14:textId="290B268B" w:rsidR="00D50522" w:rsidRDefault="00D50522" w:rsidP="00D50522">
      <w:pPr>
        <w:ind w:firstLine="720"/>
      </w:pPr>
      <w:r>
        <w:t xml:space="preserve">for Waiver, CC Docket No. 02-6 (filed </w:t>
      </w:r>
      <w:r w:rsidR="00260BE5">
        <w:t>June</w:t>
      </w:r>
      <w:r>
        <w:t xml:space="preserve"> 3, 2016)</w:t>
      </w:r>
    </w:p>
    <w:p w14:paraId="7700CFCA" w14:textId="77777777" w:rsidR="00D50522" w:rsidRPr="00317F3A" w:rsidRDefault="00D50522" w:rsidP="00D50522">
      <w:pPr>
        <w:ind w:firstLine="720"/>
        <w:rPr>
          <w:szCs w:val="22"/>
        </w:rPr>
      </w:pPr>
    </w:p>
    <w:p w14:paraId="7B59D054" w14:textId="77777777" w:rsidR="00E6321D" w:rsidRDefault="00E6321D" w:rsidP="00E6321D">
      <w:pPr>
        <w:ind w:firstLine="720"/>
      </w:pPr>
      <w:r>
        <w:t xml:space="preserve">Sherburne-Earlville Central School District, NY, Application No. 161045075, Request for </w:t>
      </w:r>
    </w:p>
    <w:p w14:paraId="19A82129" w14:textId="436932E4" w:rsidR="00E6321D" w:rsidRDefault="00E6321D" w:rsidP="00E6321D">
      <w:pPr>
        <w:ind w:firstLine="720"/>
      </w:pPr>
      <w:r>
        <w:t xml:space="preserve">Waiver, CC Docket No. 02-6 (filed </w:t>
      </w:r>
      <w:r w:rsidR="00260BE5">
        <w:t>June</w:t>
      </w:r>
      <w:r>
        <w:t xml:space="preserve"> 3, 2016)</w:t>
      </w:r>
    </w:p>
    <w:p w14:paraId="5C1DFF97" w14:textId="77777777" w:rsidR="00E6321D" w:rsidRDefault="00E6321D" w:rsidP="00B858F4">
      <w:pPr>
        <w:ind w:firstLine="720"/>
      </w:pPr>
    </w:p>
    <w:p w14:paraId="0BFD13CE" w14:textId="062B716C" w:rsidR="00061DB2" w:rsidRPr="001372A0" w:rsidRDefault="00B858F4" w:rsidP="00B858F4">
      <w:pPr>
        <w:ind w:firstLine="720"/>
      </w:pPr>
      <w:r>
        <w:t xml:space="preserve">Sioux Center Christian School, IA, Application No. </w:t>
      </w:r>
      <w:r w:rsidR="00061DB2">
        <w:t>161041170</w:t>
      </w:r>
      <w:r>
        <w:t xml:space="preserve">, </w:t>
      </w:r>
      <w:r w:rsidRPr="001372A0">
        <w:t xml:space="preserve">Request for Waiver, CC Docket </w:t>
      </w:r>
    </w:p>
    <w:p w14:paraId="04F20B55" w14:textId="5ADF4D18" w:rsidR="00B858F4" w:rsidRDefault="00B858F4" w:rsidP="00B858F4">
      <w:pPr>
        <w:ind w:firstLine="720"/>
        <w:rPr>
          <w:szCs w:val="22"/>
        </w:rPr>
      </w:pPr>
      <w:r w:rsidRPr="001372A0">
        <w:t>No. 02-6 (</w:t>
      </w:r>
      <w:r w:rsidR="000955C9" w:rsidRPr="001372A0">
        <w:t xml:space="preserve">filed </w:t>
      </w:r>
      <w:r w:rsidR="00260BE5">
        <w:t>June</w:t>
      </w:r>
      <w:r w:rsidR="000955C9" w:rsidRPr="001372A0">
        <w:t xml:space="preserve"> 7, 2016</w:t>
      </w:r>
      <w:r w:rsidRPr="001372A0">
        <w:t>)</w:t>
      </w:r>
    </w:p>
    <w:p w14:paraId="4AE506A5" w14:textId="1F2C6381" w:rsidR="00B858F4" w:rsidRDefault="00B858F4" w:rsidP="00D50522">
      <w:pPr>
        <w:ind w:firstLine="720"/>
        <w:rPr>
          <w:szCs w:val="22"/>
        </w:rPr>
      </w:pPr>
    </w:p>
    <w:p w14:paraId="44BEE5F2" w14:textId="77777777" w:rsidR="00061DB2" w:rsidRPr="001372A0" w:rsidRDefault="00B858F4" w:rsidP="00B858F4">
      <w:pPr>
        <w:ind w:firstLine="720"/>
      </w:pPr>
      <w:r>
        <w:t xml:space="preserve">Sioux City Community Schools, IA, Application No. </w:t>
      </w:r>
      <w:r w:rsidR="00061DB2">
        <w:t>161058096</w:t>
      </w:r>
      <w:r>
        <w:t xml:space="preserve">, </w:t>
      </w:r>
      <w:r w:rsidRPr="001372A0">
        <w:t xml:space="preserve">Request for Waiver, CC </w:t>
      </w:r>
    </w:p>
    <w:p w14:paraId="38A677C8" w14:textId="0B75E4A1" w:rsidR="00B858F4" w:rsidRDefault="00B858F4" w:rsidP="00B858F4">
      <w:pPr>
        <w:ind w:firstLine="720"/>
        <w:rPr>
          <w:szCs w:val="22"/>
        </w:rPr>
      </w:pPr>
      <w:r w:rsidRPr="001372A0">
        <w:t xml:space="preserve">Docket No. 02-6 (filed </w:t>
      </w:r>
      <w:r w:rsidR="00260BE5">
        <w:t>June</w:t>
      </w:r>
      <w:r w:rsidR="000955C9" w:rsidRPr="001372A0">
        <w:t xml:space="preserve"> 8, 2016</w:t>
      </w:r>
      <w:r w:rsidRPr="001372A0">
        <w:t>)</w:t>
      </w:r>
    </w:p>
    <w:p w14:paraId="47F9BEF1" w14:textId="77777777" w:rsidR="00B858F4" w:rsidRDefault="00B858F4" w:rsidP="00D50522">
      <w:pPr>
        <w:ind w:firstLine="720"/>
        <w:rPr>
          <w:szCs w:val="22"/>
        </w:rPr>
      </w:pPr>
    </w:p>
    <w:p w14:paraId="75306866" w14:textId="77777777" w:rsidR="00D50522" w:rsidRDefault="00D50522" w:rsidP="00D50522">
      <w:pPr>
        <w:ind w:firstLine="720"/>
      </w:pPr>
      <w:r>
        <w:t xml:space="preserve">Socorro Consolidated School District, NM, Application No. 161057714, Request for Waiver, </w:t>
      </w:r>
    </w:p>
    <w:p w14:paraId="5D22002C" w14:textId="77777777" w:rsidR="00D50522" w:rsidRDefault="00D50522" w:rsidP="00D50522">
      <w:pPr>
        <w:ind w:firstLine="720"/>
      </w:pPr>
      <w:r>
        <w:t>CC Docket No. 02-6 (filed May 31, 2016)</w:t>
      </w:r>
    </w:p>
    <w:p w14:paraId="7C6D8035" w14:textId="77777777" w:rsidR="00D50522" w:rsidRDefault="00D50522" w:rsidP="00D50522">
      <w:pPr>
        <w:ind w:firstLine="720"/>
        <w:rPr>
          <w:szCs w:val="22"/>
        </w:rPr>
      </w:pPr>
    </w:p>
    <w:p w14:paraId="34C38343" w14:textId="07256AE3" w:rsidR="006020BF" w:rsidRDefault="006020BF" w:rsidP="006020BF">
      <w:pPr>
        <w:ind w:firstLine="720"/>
      </w:pPr>
      <w:r>
        <w:t xml:space="preserve">South Rock Creek School District, OK, Application No. </w:t>
      </w:r>
      <w:r>
        <w:rPr>
          <w:szCs w:val="22"/>
        </w:rPr>
        <w:t>161058222,</w:t>
      </w:r>
      <w:r>
        <w:t xml:space="preserve"> </w:t>
      </w:r>
      <w:r w:rsidRPr="001372A0">
        <w:t xml:space="preserve">Request for Waiver, CC </w:t>
      </w:r>
    </w:p>
    <w:p w14:paraId="4B8F7AF4" w14:textId="16100627" w:rsidR="006020BF" w:rsidRDefault="006020BF" w:rsidP="006020BF">
      <w:pPr>
        <w:ind w:firstLine="720"/>
        <w:rPr>
          <w:szCs w:val="22"/>
        </w:rPr>
      </w:pPr>
      <w:r w:rsidRPr="001372A0">
        <w:t xml:space="preserve">Docket No. 02-6 (filed </w:t>
      </w:r>
      <w:r w:rsidR="00260BE5">
        <w:t>June</w:t>
      </w:r>
      <w:r w:rsidRPr="001372A0">
        <w:t xml:space="preserve"> </w:t>
      </w:r>
      <w:r>
        <w:t>15</w:t>
      </w:r>
      <w:r w:rsidRPr="001372A0">
        <w:t>, 2016)</w:t>
      </w:r>
    </w:p>
    <w:p w14:paraId="5A6CC5C5" w14:textId="77777777" w:rsidR="006020BF" w:rsidRDefault="006020BF" w:rsidP="006020BF">
      <w:pPr>
        <w:ind w:firstLine="720"/>
      </w:pPr>
    </w:p>
    <w:p w14:paraId="12441339" w14:textId="4559031C" w:rsidR="00E6321D" w:rsidRDefault="00E6321D" w:rsidP="00E6321D">
      <w:pPr>
        <w:ind w:firstLine="720"/>
      </w:pPr>
      <w:r>
        <w:t xml:space="preserve">Spencer-Van Etten Central School District, NY, Application No. 161055236, Request for Waiver, </w:t>
      </w:r>
    </w:p>
    <w:p w14:paraId="58A219CB" w14:textId="53921496" w:rsidR="00E6321D" w:rsidRDefault="00E6321D" w:rsidP="00E6321D">
      <w:pPr>
        <w:ind w:firstLine="720"/>
      </w:pPr>
      <w:r>
        <w:t xml:space="preserve">CC Docket No. 02-6 (filed </w:t>
      </w:r>
      <w:r w:rsidR="00260BE5">
        <w:t>June</w:t>
      </w:r>
      <w:r>
        <w:t xml:space="preserve"> 3, 2016)</w:t>
      </w:r>
    </w:p>
    <w:p w14:paraId="22D20EB3" w14:textId="77777777" w:rsidR="00E6321D" w:rsidRDefault="00E6321D" w:rsidP="00D50522">
      <w:pPr>
        <w:ind w:firstLine="720"/>
      </w:pPr>
    </w:p>
    <w:p w14:paraId="0FDC647F" w14:textId="77777777" w:rsidR="00D50522" w:rsidRDefault="00D50522" w:rsidP="00D50522">
      <w:pPr>
        <w:ind w:firstLine="720"/>
      </w:pPr>
      <w:r>
        <w:t xml:space="preserve">Springfield Local Schools, OH, Application No. 161057738, Request for Waiver, CC Docket No. </w:t>
      </w:r>
    </w:p>
    <w:p w14:paraId="15081DB4" w14:textId="77777777" w:rsidR="00D50522" w:rsidRDefault="00D50522" w:rsidP="00D50522">
      <w:pPr>
        <w:ind w:firstLine="720"/>
      </w:pPr>
      <w:r>
        <w:t>02-6 (filed May 27, 2016)</w:t>
      </w:r>
    </w:p>
    <w:p w14:paraId="73683364" w14:textId="77777777" w:rsidR="00D50522" w:rsidRPr="00317F3A" w:rsidRDefault="00D50522" w:rsidP="00D50522">
      <w:pPr>
        <w:ind w:firstLine="720"/>
        <w:rPr>
          <w:szCs w:val="22"/>
        </w:rPr>
      </w:pPr>
    </w:p>
    <w:p w14:paraId="42F7C282" w14:textId="008318CC" w:rsidR="00E6321D" w:rsidRDefault="00E6321D" w:rsidP="00E6321D">
      <w:pPr>
        <w:ind w:firstLine="720"/>
      </w:pPr>
      <w:r>
        <w:t xml:space="preserve">Stafford Township School District, NJ, Application No. 161056571, Request for Waiver, </w:t>
      </w:r>
    </w:p>
    <w:p w14:paraId="35EDCEB1" w14:textId="17DCC68E" w:rsidR="00E6321D" w:rsidRDefault="00E6321D" w:rsidP="00E6321D">
      <w:pPr>
        <w:ind w:firstLine="720"/>
      </w:pPr>
      <w:r>
        <w:t xml:space="preserve">CC Docket No. 02-6 (filed </w:t>
      </w:r>
      <w:r w:rsidR="00260BE5">
        <w:t>June</w:t>
      </w:r>
      <w:r>
        <w:t xml:space="preserve"> 3, 2016)</w:t>
      </w:r>
    </w:p>
    <w:p w14:paraId="141CFDEC" w14:textId="77777777" w:rsidR="00E6321D" w:rsidRDefault="00E6321D" w:rsidP="00392A54">
      <w:pPr>
        <w:ind w:left="720"/>
      </w:pPr>
    </w:p>
    <w:p w14:paraId="541A77D5" w14:textId="761D9D42" w:rsidR="00392A54" w:rsidRDefault="00392A54" w:rsidP="00392A54">
      <w:pPr>
        <w:ind w:left="720"/>
      </w:pPr>
      <w:r>
        <w:t xml:space="preserve">Stetson School, MA, Application No. 161057067, Request for Waiver, CC Docket No. 02-6 (filed </w:t>
      </w:r>
      <w:r w:rsidR="00260BE5">
        <w:t>June</w:t>
      </w:r>
      <w:r>
        <w:t xml:space="preserve"> 17, 2016)</w:t>
      </w:r>
    </w:p>
    <w:p w14:paraId="16741307" w14:textId="77777777" w:rsidR="00392A54" w:rsidRDefault="00392A54" w:rsidP="00392A54">
      <w:pPr>
        <w:ind w:left="720"/>
        <w:rPr>
          <w:szCs w:val="22"/>
        </w:rPr>
      </w:pPr>
    </w:p>
    <w:p w14:paraId="7E0AB58D" w14:textId="134967C6" w:rsidR="00392A54" w:rsidRDefault="00392A54" w:rsidP="00392A54">
      <w:pPr>
        <w:ind w:left="720"/>
      </w:pPr>
      <w:r>
        <w:t xml:space="preserve">Talmudical Academy of Baltimore, MD, Application No. 161058134, Request for Waiver, CC Docket No. 02-6 (filed </w:t>
      </w:r>
      <w:r w:rsidR="00260BE5">
        <w:t>June</w:t>
      </w:r>
      <w:r>
        <w:t xml:space="preserve"> 17, 2016)</w:t>
      </w:r>
    </w:p>
    <w:p w14:paraId="7BE3E365" w14:textId="77777777" w:rsidR="00392A54" w:rsidRDefault="00392A54" w:rsidP="00392A54">
      <w:pPr>
        <w:ind w:left="720"/>
        <w:rPr>
          <w:szCs w:val="22"/>
        </w:rPr>
      </w:pPr>
    </w:p>
    <w:p w14:paraId="70979F96" w14:textId="77777777" w:rsidR="00392A54" w:rsidRPr="001372A0" w:rsidRDefault="00392A54" w:rsidP="00392A54">
      <w:pPr>
        <w:ind w:firstLine="720"/>
      </w:pPr>
      <w:r>
        <w:t xml:space="preserve">Tattnall Square Academy, GA, Application Nos. 161058009, 161058209, </w:t>
      </w:r>
      <w:r w:rsidRPr="001372A0">
        <w:t xml:space="preserve">Request for Waiver, </w:t>
      </w:r>
    </w:p>
    <w:p w14:paraId="03D22E1D" w14:textId="74615144" w:rsidR="00392A54" w:rsidRDefault="00392A54" w:rsidP="00392A54">
      <w:pPr>
        <w:ind w:firstLine="720"/>
        <w:rPr>
          <w:szCs w:val="22"/>
        </w:rPr>
      </w:pPr>
      <w:r w:rsidRPr="001372A0">
        <w:t xml:space="preserve">CC Docket No. 02-6 (filed </w:t>
      </w:r>
      <w:r w:rsidR="00260BE5">
        <w:t>June</w:t>
      </w:r>
      <w:r w:rsidRPr="001372A0">
        <w:t xml:space="preserve"> 8, 2016)</w:t>
      </w:r>
    </w:p>
    <w:p w14:paraId="313FC250" w14:textId="77777777" w:rsidR="00392A54" w:rsidRDefault="00392A54" w:rsidP="00392A54">
      <w:pPr>
        <w:ind w:firstLine="720"/>
        <w:rPr>
          <w:szCs w:val="22"/>
        </w:rPr>
      </w:pPr>
    </w:p>
    <w:p w14:paraId="760E3E3E" w14:textId="499206E7" w:rsidR="00392A54" w:rsidRDefault="00392A54" w:rsidP="00392A54">
      <w:pPr>
        <w:ind w:firstLine="720"/>
      </w:pPr>
      <w:r>
        <w:t xml:space="preserve">Varnum School </w:t>
      </w:r>
      <w:r w:rsidR="00BA70FD">
        <w:t>District, OK, Application No. 1</w:t>
      </w:r>
      <w:r>
        <w:t xml:space="preserve">61057832, Request for Waiver, CC Docket No. </w:t>
      </w:r>
    </w:p>
    <w:p w14:paraId="1B76BFCB" w14:textId="0B5F1CA1" w:rsidR="00392A54" w:rsidRDefault="00392A54" w:rsidP="00392A54">
      <w:pPr>
        <w:ind w:firstLine="720"/>
      </w:pPr>
      <w:r>
        <w:t xml:space="preserve">02-6 (filed </w:t>
      </w:r>
      <w:r w:rsidR="00260BE5">
        <w:t>June</w:t>
      </w:r>
      <w:r>
        <w:t xml:space="preserve"> 1, 2016)</w:t>
      </w:r>
    </w:p>
    <w:p w14:paraId="35A89E8C" w14:textId="77777777" w:rsidR="00392A54" w:rsidRPr="00317F3A" w:rsidRDefault="00392A54" w:rsidP="00392A54">
      <w:pPr>
        <w:ind w:firstLine="720"/>
        <w:rPr>
          <w:szCs w:val="22"/>
        </w:rPr>
      </w:pPr>
    </w:p>
    <w:p w14:paraId="405AE934" w14:textId="483857F8" w:rsidR="00E6321D" w:rsidRDefault="00E6321D" w:rsidP="00E6321D">
      <w:pPr>
        <w:ind w:firstLine="720"/>
      </w:pPr>
      <w:r>
        <w:t xml:space="preserve">Washington Township School District, NJ, Application No. 161056508, Request for Waiver, </w:t>
      </w:r>
    </w:p>
    <w:p w14:paraId="7AB15857" w14:textId="7A9BFD1C" w:rsidR="00E6321D" w:rsidRDefault="00E6321D" w:rsidP="00E6321D">
      <w:pPr>
        <w:ind w:firstLine="720"/>
      </w:pPr>
      <w:r>
        <w:t xml:space="preserve">CC Docket No. 02-6 (filed </w:t>
      </w:r>
      <w:r w:rsidR="00260BE5">
        <w:t>June</w:t>
      </w:r>
      <w:r>
        <w:t xml:space="preserve"> 3, 2016)</w:t>
      </w:r>
    </w:p>
    <w:p w14:paraId="319AE4CF" w14:textId="77777777" w:rsidR="00E6321D" w:rsidRDefault="00E6321D" w:rsidP="00392A54">
      <w:pPr>
        <w:ind w:left="720"/>
      </w:pPr>
    </w:p>
    <w:p w14:paraId="00757E53" w14:textId="6490990B" w:rsidR="00E6321D" w:rsidRDefault="00E6321D" w:rsidP="00E6321D">
      <w:pPr>
        <w:ind w:firstLine="720"/>
      </w:pPr>
      <w:r>
        <w:t xml:space="preserve">Waverly Central School District, NY, Application No. 161054801, Request for Waiver, </w:t>
      </w:r>
    </w:p>
    <w:p w14:paraId="367BF338" w14:textId="30E34E36" w:rsidR="00E6321D" w:rsidRDefault="00E6321D" w:rsidP="00E6321D">
      <w:pPr>
        <w:ind w:firstLine="720"/>
      </w:pPr>
      <w:r>
        <w:t xml:space="preserve">CC Docket No. 02-6 (filed </w:t>
      </w:r>
      <w:r w:rsidR="00260BE5">
        <w:t>June</w:t>
      </w:r>
      <w:r>
        <w:t xml:space="preserve"> 3, 2016)</w:t>
      </w:r>
    </w:p>
    <w:p w14:paraId="78B179E9" w14:textId="77777777" w:rsidR="00E6321D" w:rsidRDefault="00E6321D" w:rsidP="00392A54">
      <w:pPr>
        <w:ind w:left="720"/>
      </w:pPr>
    </w:p>
    <w:p w14:paraId="20D7257F" w14:textId="6E5275EE" w:rsidR="00392A54" w:rsidRDefault="00392A54" w:rsidP="00392A54">
      <w:pPr>
        <w:ind w:left="720"/>
      </w:pPr>
      <w:r>
        <w:t xml:space="preserve">West Marshall CSD, IA, Application No. 161056743, Request for Waiver, CC Docket No. 02-6 (filed </w:t>
      </w:r>
      <w:r w:rsidR="00260BE5">
        <w:t>June</w:t>
      </w:r>
      <w:r>
        <w:t xml:space="preserve"> 17, 2016)</w:t>
      </w:r>
    </w:p>
    <w:p w14:paraId="78C63B4C" w14:textId="77777777" w:rsidR="00392A54" w:rsidRDefault="00392A54" w:rsidP="00392A54">
      <w:pPr>
        <w:ind w:left="720"/>
        <w:rPr>
          <w:szCs w:val="22"/>
        </w:rPr>
      </w:pPr>
    </w:p>
    <w:p w14:paraId="21213669" w14:textId="77777777" w:rsidR="00D50522" w:rsidRDefault="00D50522" w:rsidP="00D50522">
      <w:pPr>
        <w:ind w:firstLine="720"/>
      </w:pPr>
      <w:r>
        <w:t xml:space="preserve">Winside Public School District, NE, Application No. 999258, Request for Waiver, CC Docket </w:t>
      </w:r>
    </w:p>
    <w:p w14:paraId="12312D3E" w14:textId="77777777" w:rsidR="00D50522" w:rsidRPr="00317F3A" w:rsidRDefault="00D50522" w:rsidP="00D50522">
      <w:pPr>
        <w:ind w:firstLine="720"/>
        <w:rPr>
          <w:szCs w:val="22"/>
        </w:rPr>
      </w:pPr>
      <w:r>
        <w:t>No. 02-6 (filed Apr. 7, 2016)</w:t>
      </w:r>
    </w:p>
    <w:p w14:paraId="52A95C22" w14:textId="3273329C" w:rsidR="00723EB0" w:rsidRPr="00547EF8" w:rsidRDefault="00723EB0" w:rsidP="00D50522"/>
    <w:p w14:paraId="6082B0D9" w14:textId="1AACCEBE" w:rsidR="006C4BDE" w:rsidRDefault="006C4BDE" w:rsidP="00AD579F">
      <w:pPr>
        <w:ind w:left="360"/>
      </w:pPr>
      <w:r w:rsidRPr="006C4BDE">
        <w:rPr>
          <w:i/>
        </w:rPr>
        <w:t>Failure to Consider Price as Primary Factor</w:t>
      </w:r>
      <w:r w:rsidRPr="006C4BDE">
        <w:rPr>
          <w:rStyle w:val="FootnoteReference"/>
        </w:rPr>
        <w:footnoteReference w:id="13"/>
      </w:r>
    </w:p>
    <w:p w14:paraId="770DBECD" w14:textId="77777777" w:rsidR="006C4BDE" w:rsidRDefault="006C4BDE" w:rsidP="00AD579F">
      <w:pPr>
        <w:ind w:left="360"/>
        <w:rPr>
          <w:i/>
        </w:rPr>
      </w:pPr>
    </w:p>
    <w:p w14:paraId="6829DDFB" w14:textId="1568CFD9" w:rsidR="006C4BDE" w:rsidRPr="006C4BDE" w:rsidRDefault="006C4BDE" w:rsidP="006C4BDE">
      <w:pPr>
        <w:ind w:left="720"/>
        <w:rPr>
          <w:i/>
        </w:rPr>
      </w:pPr>
      <w:r w:rsidRPr="006C4BDE">
        <w:t>Community Action Partnership of Sonoma County</w:t>
      </w:r>
      <w:r>
        <w:t xml:space="preserve">, CA, Application Nos. </w:t>
      </w:r>
      <w:r w:rsidRPr="006C4BDE">
        <w:t>756058, 782041, 838411</w:t>
      </w:r>
      <w:r>
        <w:t>, Request for Review and/or Waiver, CC Docket No. 02-6 (filed May 7, 2015)</w:t>
      </w:r>
      <w:r w:rsidR="001B0178">
        <w:rPr>
          <w:rStyle w:val="FootnoteReference"/>
        </w:rPr>
        <w:footnoteReference w:id="14"/>
      </w:r>
    </w:p>
    <w:p w14:paraId="30E76163" w14:textId="77777777" w:rsidR="00B04DE0" w:rsidRDefault="00B04DE0" w:rsidP="00B04DE0">
      <w:pPr>
        <w:rPr>
          <w:i/>
        </w:rPr>
      </w:pPr>
    </w:p>
    <w:p w14:paraId="3314E705" w14:textId="2DD3E715" w:rsidR="00EA4F9D" w:rsidRDefault="43B38BA0" w:rsidP="008A2F95">
      <w:pPr>
        <w:tabs>
          <w:tab w:val="left" w:pos="360"/>
        </w:tabs>
        <w:ind w:left="720" w:hanging="720"/>
        <w:rPr>
          <w:u w:val="single"/>
        </w:rPr>
      </w:pPr>
      <w:r w:rsidRPr="43B38BA0">
        <w:rPr>
          <w:u w:val="single"/>
        </w:rPr>
        <w:t>Denied</w:t>
      </w:r>
    </w:p>
    <w:p w14:paraId="69FFEC70" w14:textId="77777777" w:rsidR="005079A6" w:rsidRPr="00F25872" w:rsidRDefault="005079A6" w:rsidP="00377F08">
      <w:pPr>
        <w:tabs>
          <w:tab w:val="left" w:pos="360"/>
        </w:tabs>
        <w:ind w:left="720" w:hanging="720"/>
        <w:rPr>
          <w:u w:val="single"/>
        </w:rPr>
      </w:pPr>
    </w:p>
    <w:p w14:paraId="57BB62A1" w14:textId="2EE79036" w:rsidR="00E37849" w:rsidRPr="00E37849" w:rsidRDefault="00E37849" w:rsidP="00E37849">
      <w:pPr>
        <w:tabs>
          <w:tab w:val="left" w:pos="360"/>
        </w:tabs>
        <w:rPr>
          <w:i/>
          <w:iCs/>
        </w:rPr>
      </w:pPr>
      <w:r>
        <w:rPr>
          <w:i/>
        </w:rPr>
        <w:tab/>
      </w:r>
      <w:r w:rsidRPr="00E37849">
        <w:rPr>
          <w:i/>
          <w:iCs/>
        </w:rPr>
        <w:t>FCC Form 470</w:t>
      </w:r>
      <w:r w:rsidR="004E6D2D">
        <w:rPr>
          <w:i/>
          <w:iCs/>
        </w:rPr>
        <w:t xml:space="preserve"> Competitive Bidding Issues</w:t>
      </w:r>
    </w:p>
    <w:p w14:paraId="1CF46860" w14:textId="77777777" w:rsidR="00E37849" w:rsidRDefault="00E37849" w:rsidP="00417D28">
      <w:pPr>
        <w:tabs>
          <w:tab w:val="left" w:pos="360"/>
        </w:tabs>
        <w:rPr>
          <w:i/>
          <w:iCs/>
        </w:rPr>
      </w:pPr>
    </w:p>
    <w:p w14:paraId="660DA04E" w14:textId="1202D421" w:rsidR="00E37849" w:rsidRDefault="00E37849" w:rsidP="00E37849">
      <w:pPr>
        <w:tabs>
          <w:tab w:val="left" w:pos="360"/>
        </w:tabs>
        <w:ind w:left="720"/>
      </w:pPr>
      <w:r>
        <w:t xml:space="preserve">Escuela del Deporte, </w:t>
      </w:r>
      <w:r w:rsidR="00A36DE3">
        <w:t xml:space="preserve">PR, </w:t>
      </w:r>
      <w:r>
        <w:t xml:space="preserve">Application No. </w:t>
      </w:r>
      <w:r w:rsidRPr="004525C6">
        <w:t>985994</w:t>
      </w:r>
      <w:r>
        <w:t>, Request for Review and/or Waiver, CC Docket No. 02-6 (filed Dec. 11, 2015)</w:t>
      </w:r>
      <w:bookmarkStart w:id="2" w:name="_Ref453749339"/>
      <w:r>
        <w:rPr>
          <w:rStyle w:val="FootnoteReference"/>
        </w:rPr>
        <w:footnoteReference w:id="15"/>
      </w:r>
      <w:bookmarkEnd w:id="2"/>
    </w:p>
    <w:p w14:paraId="7ED33BE5" w14:textId="77777777" w:rsidR="00E37849" w:rsidRDefault="00E37849" w:rsidP="00E37849">
      <w:pPr>
        <w:tabs>
          <w:tab w:val="left" w:pos="360"/>
        </w:tabs>
        <w:ind w:left="720"/>
      </w:pPr>
    </w:p>
    <w:p w14:paraId="650104BA" w14:textId="3DEA0F1C" w:rsidR="00E37849" w:rsidRPr="00E37849" w:rsidRDefault="00E37849" w:rsidP="00E37849">
      <w:pPr>
        <w:tabs>
          <w:tab w:val="left" w:pos="360"/>
        </w:tabs>
        <w:ind w:left="720"/>
        <w:rPr>
          <w:iCs/>
        </w:rPr>
      </w:pPr>
      <w:r w:rsidRPr="00E37849">
        <w:rPr>
          <w:iCs/>
        </w:rPr>
        <w:t xml:space="preserve">Biblioteca Fundación Sila M. Calderón, </w:t>
      </w:r>
      <w:r w:rsidR="00A36DE3">
        <w:rPr>
          <w:iCs/>
        </w:rPr>
        <w:t xml:space="preserve">PR, </w:t>
      </w:r>
      <w:r w:rsidRPr="00E37849">
        <w:rPr>
          <w:iCs/>
        </w:rPr>
        <w:t>Application No. 979877, Request for Review, CC Docket No. 02-6 (filed Dec. 14, 2015)</w:t>
      </w:r>
      <w:r>
        <w:rPr>
          <w:rStyle w:val="FootnoteReference"/>
          <w:iCs/>
        </w:rPr>
        <w:footnoteReference w:id="16"/>
      </w:r>
    </w:p>
    <w:p w14:paraId="2903277C" w14:textId="2544619F" w:rsidR="00DC2C35" w:rsidRDefault="00DC2C35" w:rsidP="00417D28">
      <w:pPr>
        <w:tabs>
          <w:tab w:val="left" w:pos="360"/>
        </w:tabs>
        <w:rPr>
          <w:i/>
          <w:iCs/>
        </w:rPr>
      </w:pPr>
      <w:r>
        <w:rPr>
          <w:i/>
          <w:iCs/>
        </w:rPr>
        <w:tab/>
      </w:r>
    </w:p>
    <w:p w14:paraId="5A85FC42" w14:textId="032CF92A" w:rsidR="00BE1AE2" w:rsidRDefault="00BE1AE2" w:rsidP="00417D28">
      <w:pPr>
        <w:tabs>
          <w:tab w:val="left" w:pos="360"/>
        </w:tabs>
        <w:rPr>
          <w:i/>
          <w:iCs/>
        </w:rPr>
      </w:pPr>
      <w:r>
        <w:rPr>
          <w:i/>
          <w:iCs/>
        </w:rPr>
        <w:t xml:space="preserve">      </w:t>
      </w:r>
      <w:r w:rsidRPr="00BE1AE2">
        <w:rPr>
          <w:i/>
          <w:iCs/>
        </w:rPr>
        <w:t>Funding Disbursed for Undelivered Services</w:t>
      </w:r>
      <w:r>
        <w:rPr>
          <w:rStyle w:val="FootnoteReference"/>
          <w:i/>
          <w:iCs/>
        </w:rPr>
        <w:footnoteReference w:id="17"/>
      </w:r>
    </w:p>
    <w:p w14:paraId="5581FFAC" w14:textId="77777777" w:rsidR="00BE1AE2" w:rsidRDefault="00BE1AE2" w:rsidP="00417D28">
      <w:pPr>
        <w:tabs>
          <w:tab w:val="left" w:pos="360"/>
        </w:tabs>
        <w:rPr>
          <w:i/>
          <w:iCs/>
        </w:rPr>
      </w:pPr>
    </w:p>
    <w:p w14:paraId="36C1C43C" w14:textId="1FE3A504" w:rsidR="00BE1AE2" w:rsidRDefault="00BE1AE2" w:rsidP="00BE1AE2">
      <w:pPr>
        <w:tabs>
          <w:tab w:val="left" w:pos="360"/>
        </w:tabs>
        <w:ind w:left="720"/>
        <w:rPr>
          <w:i/>
          <w:iCs/>
        </w:rPr>
      </w:pPr>
      <w:r w:rsidRPr="00BE1AE2">
        <w:t>Ed Tec Solutions, LLC (Children’s Guild Inc.)</w:t>
      </w:r>
      <w:r>
        <w:t xml:space="preserve">, NJ, Application No. </w:t>
      </w:r>
      <w:r w:rsidRPr="00BE1AE2">
        <w:t>228375</w:t>
      </w:r>
      <w:r>
        <w:t>, Request for Review, CC Docket No. 02-6 (filed Feb. 2</w:t>
      </w:r>
      <w:r w:rsidR="00BA70FD">
        <w:t>8</w:t>
      </w:r>
      <w:r>
        <w:t>, 2007)</w:t>
      </w:r>
      <w:r w:rsidR="00DC2C35">
        <w:rPr>
          <w:i/>
          <w:iCs/>
        </w:rPr>
        <w:tab/>
      </w:r>
    </w:p>
    <w:p w14:paraId="0618FE06" w14:textId="77777777" w:rsidR="00BE1AE2" w:rsidRDefault="00BE1AE2" w:rsidP="00417D28">
      <w:pPr>
        <w:tabs>
          <w:tab w:val="left" w:pos="360"/>
        </w:tabs>
        <w:rPr>
          <w:i/>
          <w:iCs/>
        </w:rPr>
      </w:pPr>
    </w:p>
    <w:p w14:paraId="4A00B90A" w14:textId="2549E9D1" w:rsidR="001009A8" w:rsidRPr="00417D28" w:rsidRDefault="00BE1AE2" w:rsidP="00417D28">
      <w:pPr>
        <w:tabs>
          <w:tab w:val="left" w:pos="360"/>
        </w:tabs>
        <w:rPr>
          <w:i/>
          <w:iCs/>
          <w:szCs w:val="22"/>
        </w:rPr>
      </w:pPr>
      <w:r>
        <w:rPr>
          <w:i/>
          <w:iCs/>
        </w:rPr>
        <w:t xml:space="preserve">      </w:t>
      </w:r>
      <w:r w:rsidR="00417D28" w:rsidRPr="2F6DB47E">
        <w:rPr>
          <w:i/>
          <w:iCs/>
        </w:rPr>
        <w:t>Invoice Deadline Extension Requests</w:t>
      </w:r>
      <w:r w:rsidR="00417D28" w:rsidRPr="43B38BA0">
        <w:rPr>
          <w:sz w:val="20"/>
          <w:vertAlign w:val="superscript"/>
        </w:rPr>
        <w:footnoteReference w:id="18"/>
      </w:r>
    </w:p>
    <w:p w14:paraId="219F9C79" w14:textId="15A9C601" w:rsidR="43B38BA0" w:rsidRDefault="43B38BA0" w:rsidP="43B38BA0">
      <w:pPr>
        <w:ind w:left="720"/>
      </w:pPr>
    </w:p>
    <w:p w14:paraId="141AFA86" w14:textId="65BF8445" w:rsidR="20BFAC73" w:rsidRDefault="461DDE29" w:rsidP="20BFAC73">
      <w:pPr>
        <w:ind w:left="720"/>
      </w:pPr>
      <w:r>
        <w:t>Chesconet (Kennett Consolidated School District), PA, Application No. 960605, Request for Waiver, CC Docket No. 02-6 (filed May 4, 2016)</w:t>
      </w:r>
    </w:p>
    <w:p w14:paraId="6DFC596E" w14:textId="225FFE3A" w:rsidR="20BFAC73" w:rsidRDefault="20BFAC73" w:rsidP="20BFAC73">
      <w:pPr>
        <w:ind w:left="720"/>
      </w:pPr>
    </w:p>
    <w:p w14:paraId="2817BEC0" w14:textId="5C165128" w:rsidR="3BB607FA" w:rsidRDefault="461DDE29" w:rsidP="3BB607FA">
      <w:pPr>
        <w:ind w:left="720"/>
      </w:pPr>
      <w:r>
        <w:t xml:space="preserve">DynaLink Communications (Talmud Torah Bnei Yesroel Shoprun), NY, Application No. 872454, Request for </w:t>
      </w:r>
      <w:r w:rsidR="007A0E6C">
        <w:t>Waiver</w:t>
      </w:r>
      <w:r>
        <w:t>, CC Docket No. 02-6 (filed Mar. 3, 2016)</w:t>
      </w:r>
    </w:p>
    <w:p w14:paraId="19A7CA9C" w14:textId="25B72A8C" w:rsidR="3BB607FA" w:rsidRDefault="3BB607FA" w:rsidP="3BB607FA">
      <w:pPr>
        <w:ind w:left="720"/>
      </w:pPr>
    </w:p>
    <w:p w14:paraId="469DD558" w14:textId="74E88D13" w:rsidR="3BB607FA" w:rsidRDefault="461DDE29" w:rsidP="3BB607FA">
      <w:pPr>
        <w:ind w:left="720"/>
      </w:pPr>
      <w:r>
        <w:t xml:space="preserve">DynaLink Communications (Talmud Torah D'Chasidei Bobov of Monsey), NY, Application No. 858665, Request for </w:t>
      </w:r>
      <w:r w:rsidR="007A0E6C">
        <w:t>Waiver</w:t>
      </w:r>
      <w:r>
        <w:t>, CC Docket No. 02-6 (filed Dec. 9, 2015)</w:t>
      </w:r>
    </w:p>
    <w:p w14:paraId="1014E69D" w14:textId="6986C7B1" w:rsidR="00646B24" w:rsidRDefault="00646B24" w:rsidP="3BB607FA">
      <w:pPr>
        <w:ind w:left="720"/>
      </w:pPr>
    </w:p>
    <w:p w14:paraId="29B395CE" w14:textId="14E0C4A0" w:rsidR="00646B24" w:rsidRDefault="00646B24" w:rsidP="3BB607FA">
      <w:pPr>
        <w:ind w:left="720"/>
      </w:pPr>
      <w:r w:rsidRPr="00646B24">
        <w:t>Inglewood Unified School District</w:t>
      </w:r>
      <w:r>
        <w:t xml:space="preserve">, CA, Application No. </w:t>
      </w:r>
      <w:r w:rsidRPr="00646B24">
        <w:t>989411</w:t>
      </w:r>
      <w:r>
        <w:t>, Request for Waiver, CC Docket No. 02-6 (filed Apr. 21, 2016)</w:t>
      </w:r>
    </w:p>
    <w:p w14:paraId="20B9254D" w14:textId="628A7083" w:rsidR="3BB607FA" w:rsidRDefault="3BB607FA" w:rsidP="3BB607FA">
      <w:pPr>
        <w:ind w:left="720"/>
      </w:pPr>
    </w:p>
    <w:p w14:paraId="1D89348B" w14:textId="776DAAEA" w:rsidR="43B38BA0" w:rsidRDefault="43B38BA0" w:rsidP="43B38BA0">
      <w:pPr>
        <w:ind w:left="720"/>
      </w:pPr>
      <w:r>
        <w:t xml:space="preserve">Ignacio School District 11 JT, CO, Application No. 977351, Request for </w:t>
      </w:r>
      <w:r w:rsidR="007A0E6C">
        <w:t>Waiver</w:t>
      </w:r>
      <w:r>
        <w:t>, CC Docket No. 02-6 (filed May 25, 2016)</w:t>
      </w:r>
    </w:p>
    <w:p w14:paraId="5F90CA4B" w14:textId="3627AB9A" w:rsidR="43B38BA0" w:rsidRDefault="43B38BA0" w:rsidP="43B38BA0">
      <w:pPr>
        <w:ind w:left="720"/>
      </w:pPr>
    </w:p>
    <w:p w14:paraId="72DA5FE7" w14:textId="2F76F2BF" w:rsidR="7A04110C" w:rsidRDefault="3BB607FA" w:rsidP="43B38BA0">
      <w:pPr>
        <w:tabs>
          <w:tab w:val="left" w:pos="2265"/>
        </w:tabs>
        <w:ind w:left="720"/>
      </w:pPr>
      <w:r>
        <w:t xml:space="preserve">Industrial Independent School District, TX, Application No. 962646, Request for </w:t>
      </w:r>
      <w:r w:rsidR="007A0E6C">
        <w:t>Waiver</w:t>
      </w:r>
      <w:r>
        <w:t>, CC Docket No. 02-6 (filed May 18, 2016)</w:t>
      </w:r>
    </w:p>
    <w:p w14:paraId="32B45EAD" w14:textId="0A965C34" w:rsidR="3BB607FA" w:rsidRDefault="3BB607FA" w:rsidP="3BB607FA">
      <w:pPr>
        <w:ind w:left="720"/>
      </w:pPr>
    </w:p>
    <w:p w14:paraId="68C1025B" w14:textId="658C6A4B" w:rsidR="20BFAC73" w:rsidRDefault="20BFAC73" w:rsidP="20BFAC73">
      <w:pPr>
        <w:ind w:left="720"/>
      </w:pPr>
      <w:r>
        <w:t>Intermediate Unit 25, PA, Application No. 960601, Request for Waiver, CC Docket No. 02-6 (filed May 9, 2016)</w:t>
      </w:r>
    </w:p>
    <w:p w14:paraId="62B093E3" w14:textId="6CEE3F5A" w:rsidR="20BFAC73" w:rsidRDefault="20BFAC73" w:rsidP="20BFAC73">
      <w:pPr>
        <w:ind w:left="720"/>
      </w:pPr>
    </w:p>
    <w:p w14:paraId="30B6981F" w14:textId="411F0066" w:rsidR="20BFAC73" w:rsidRDefault="20BFAC73" w:rsidP="20BFAC73">
      <w:pPr>
        <w:ind w:left="720"/>
      </w:pPr>
      <w:r>
        <w:t>Kennett Consolidated School District, PA, Application No. 960605, Request for Waiver, CC Docket No. 02-6 (filed May 4, 2016)</w:t>
      </w:r>
    </w:p>
    <w:p w14:paraId="3D73203E" w14:textId="47EFA4A1" w:rsidR="20BFAC73" w:rsidRDefault="20BFAC73" w:rsidP="20BFAC73">
      <w:pPr>
        <w:ind w:left="720"/>
      </w:pPr>
    </w:p>
    <w:p w14:paraId="160E7E39" w14:textId="7C3AEC70" w:rsidR="24327012" w:rsidRDefault="24327012" w:rsidP="24327012">
      <w:pPr>
        <w:ind w:left="720"/>
      </w:pPr>
      <w:r>
        <w:t xml:space="preserve">Lakeside School District, AR, Application No. 983015, Request for Waiver, CC Docket No. 02-6 (filed </w:t>
      </w:r>
      <w:r w:rsidR="00260BE5">
        <w:t>June</w:t>
      </w:r>
      <w:r>
        <w:t xml:space="preserve"> 1, 2016)</w:t>
      </w:r>
    </w:p>
    <w:p w14:paraId="5F328C01" w14:textId="2BE0C15F" w:rsidR="24327012" w:rsidRDefault="24327012" w:rsidP="24327012">
      <w:pPr>
        <w:ind w:left="720"/>
      </w:pPr>
    </w:p>
    <w:p w14:paraId="2D9B7C4C" w14:textId="445597CD" w:rsidR="3BB607FA" w:rsidRDefault="461DDE29" w:rsidP="3BB607FA">
      <w:pPr>
        <w:ind w:left="720"/>
      </w:pPr>
      <w:r>
        <w:t xml:space="preserve">Leupp Schools Inc., AZ, Application No. 984090, Request for </w:t>
      </w:r>
      <w:r w:rsidR="007A0E6C">
        <w:t>Waiver</w:t>
      </w:r>
      <w:r>
        <w:t>, CC Docket No. 02-6 (filed May 6, 2016)</w:t>
      </w:r>
    </w:p>
    <w:p w14:paraId="216E4220" w14:textId="77777777" w:rsidR="004049DD" w:rsidRDefault="004049DD" w:rsidP="477000DD"/>
    <w:p w14:paraId="223AAB23" w14:textId="6BABED56" w:rsidR="3BB607FA" w:rsidRDefault="3BB607FA" w:rsidP="3BB607FA">
      <w:pPr>
        <w:ind w:left="720"/>
      </w:pPr>
      <w:r>
        <w:t xml:space="preserve">Mathis Independent School District, TX, Application No. 981746, Request for </w:t>
      </w:r>
      <w:r w:rsidR="007A0E6C">
        <w:t>Waiver</w:t>
      </w:r>
      <w:r>
        <w:t>, CC Docket No. 02-6 (filed May 16, 2016)</w:t>
      </w:r>
    </w:p>
    <w:p w14:paraId="50C203FF" w14:textId="4FF7B364" w:rsidR="0007659F" w:rsidRDefault="0007659F" w:rsidP="3BB607FA">
      <w:pPr>
        <w:ind w:left="720"/>
      </w:pPr>
    </w:p>
    <w:p w14:paraId="742F26FD" w14:textId="3D3608DE" w:rsidR="0007659F" w:rsidRDefault="0007659F" w:rsidP="3BB607FA">
      <w:pPr>
        <w:ind w:left="720"/>
      </w:pPr>
      <w:r>
        <w:t>North Penn School District, PA, Application No. 918292, Request for Waiver, CC Docket No. 02-6 (filed May 11, 2016)</w:t>
      </w:r>
    </w:p>
    <w:p w14:paraId="23D1ECF7" w14:textId="23FB303A" w:rsidR="3BB607FA" w:rsidRDefault="3BB607FA" w:rsidP="3BB607FA">
      <w:pPr>
        <w:ind w:firstLine="720"/>
      </w:pPr>
    </w:p>
    <w:p w14:paraId="2856ACB3" w14:textId="465FEA43" w:rsidR="1CB901EE" w:rsidRDefault="1CB901EE" w:rsidP="1CB901EE">
      <w:pPr>
        <w:ind w:left="720"/>
      </w:pPr>
      <w:r>
        <w:t>Perry Local School District, OH, Application No. 961430, Request for Waiver, CC Docket No. 02-6 (filed Apr. 4, 2016)</w:t>
      </w:r>
    </w:p>
    <w:p w14:paraId="7EBBFF3B" w14:textId="52E86C77" w:rsidR="1CB901EE" w:rsidRDefault="1CB901EE" w:rsidP="1CB901EE">
      <w:pPr>
        <w:ind w:left="720"/>
      </w:pPr>
    </w:p>
    <w:p w14:paraId="36922490" w14:textId="2C879B74" w:rsidR="20BFAC73" w:rsidRDefault="20BFAC73" w:rsidP="20BFAC73">
      <w:pPr>
        <w:ind w:left="720"/>
      </w:pPr>
      <w:r>
        <w:t>Pioneer School District 402, WA, Application No. 968328, Request for Waiver, CC Docket No. 02-6 (filed May 26, 2016)</w:t>
      </w:r>
    </w:p>
    <w:p w14:paraId="7144F222" w14:textId="6F65ECB8" w:rsidR="20BFAC73" w:rsidRDefault="20BFAC73" w:rsidP="20BFAC73">
      <w:pPr>
        <w:ind w:left="720"/>
      </w:pPr>
    </w:p>
    <w:p w14:paraId="65DA0D75" w14:textId="1621F3AE" w:rsidR="4CFDAC25" w:rsidRDefault="4CFDAC25" w:rsidP="4CFDAC25">
      <w:pPr>
        <w:ind w:left="720"/>
      </w:pPr>
      <w:r>
        <w:t xml:space="preserve">School Administrative Unit #58, NH, Application No. 937372, Request for </w:t>
      </w:r>
      <w:r w:rsidR="007A0E6C">
        <w:t>Waiver</w:t>
      </w:r>
      <w:r>
        <w:t>, CC Docket No. 02-6 (filed May 31, 2016)</w:t>
      </w:r>
    </w:p>
    <w:p w14:paraId="5B702CD1" w14:textId="7C5AB7C3" w:rsidR="4CFDAC25" w:rsidRDefault="4CFDAC25" w:rsidP="4CFDAC25">
      <w:pPr>
        <w:ind w:left="720"/>
      </w:pPr>
    </w:p>
    <w:p w14:paraId="55390562" w14:textId="6F2C2E67" w:rsidR="1CB901EE" w:rsidRDefault="1CB901EE" w:rsidP="1CB901EE">
      <w:pPr>
        <w:ind w:left="720"/>
      </w:pPr>
      <w:r>
        <w:t>Seattle School District 1, WA, Application No. 937114, Request for Waiver, CC Docket No. 02-6 (filed Mar. 2, 2016)</w:t>
      </w:r>
    </w:p>
    <w:p w14:paraId="4C666C8B" w14:textId="458C5C9D" w:rsidR="1CB901EE" w:rsidRDefault="1CB901EE" w:rsidP="1CB901EE">
      <w:pPr>
        <w:ind w:left="720"/>
      </w:pPr>
    </w:p>
    <w:p w14:paraId="1A296275" w14:textId="40131DF4" w:rsidR="3BB607FA" w:rsidRDefault="3BB607FA" w:rsidP="3BB607FA">
      <w:pPr>
        <w:ind w:left="720"/>
      </w:pPr>
      <w:r>
        <w:t>Time Warner Cable Business LLC (Mathis Independent School District), TX, Application No. 981746, Request for Waiver, CC Docket No. 02-6 (filed Apr. 21, 2016)</w:t>
      </w:r>
    </w:p>
    <w:p w14:paraId="21AFDD5A" w14:textId="3C0CD67D" w:rsidR="3BB607FA" w:rsidRDefault="3BB607FA" w:rsidP="3BB607FA">
      <w:pPr>
        <w:ind w:left="720"/>
      </w:pPr>
    </w:p>
    <w:p w14:paraId="28AC4ED8" w14:textId="0B77BA3D" w:rsidR="20BFAC73" w:rsidRDefault="20BFAC73" w:rsidP="20BFAC73">
      <w:pPr>
        <w:ind w:left="720"/>
      </w:pPr>
      <w:r>
        <w:t>Upper Darby School District, PA, Application No. 986479, Request for Waiver, CC Docket No. 02-6 (filed May 4, 2016)</w:t>
      </w:r>
    </w:p>
    <w:p w14:paraId="3AEE85CB" w14:textId="2261F0FA" w:rsidR="20BFAC73" w:rsidRDefault="20BFAC73" w:rsidP="20BFAC73">
      <w:pPr>
        <w:ind w:left="720"/>
      </w:pPr>
    </w:p>
    <w:p w14:paraId="5FA66114" w14:textId="796A8D3E" w:rsidR="43B38BA0" w:rsidRDefault="43B38BA0" w:rsidP="43B38BA0">
      <w:pPr>
        <w:ind w:left="720"/>
      </w:pPr>
      <w:r>
        <w:t>Vermontville Township Library, MI, Application No. 965810, Request for Waiver, CC Docket No. 02-6 (filed May 17, 2016)</w:t>
      </w:r>
    </w:p>
    <w:p w14:paraId="3D886C68" w14:textId="35830FB1" w:rsidR="43B38BA0" w:rsidRDefault="43B38BA0" w:rsidP="43B38BA0">
      <w:pPr>
        <w:ind w:left="720"/>
      </w:pPr>
    </w:p>
    <w:p w14:paraId="6158E08E" w14:textId="2D461BA7" w:rsidR="43B38BA0" w:rsidRDefault="43B38BA0" w:rsidP="43B38BA0">
      <w:pPr>
        <w:ind w:left="720"/>
      </w:pPr>
      <w:r>
        <w:t>Wallington Public Schools, NJ, Application No. 957342, Request for Waiver, CC Docket No. 02-6 (filed 5/25/2016)</w:t>
      </w:r>
    </w:p>
    <w:p w14:paraId="531FA7E6" w14:textId="5008A474" w:rsidR="008913C7" w:rsidRDefault="008913C7" w:rsidP="43B38BA0">
      <w:pPr>
        <w:ind w:left="720"/>
      </w:pPr>
    </w:p>
    <w:p w14:paraId="4508EC00" w14:textId="5008A474" w:rsidR="008913C7" w:rsidRDefault="008913C7" w:rsidP="008913C7">
      <w:r>
        <w:rPr>
          <w:i/>
          <w:iCs/>
        </w:rPr>
        <w:t xml:space="preserve">     </w:t>
      </w:r>
      <w:r w:rsidRPr="4C1D11C8">
        <w:rPr>
          <w:i/>
          <w:iCs/>
        </w:rPr>
        <w:t>Late-Filed FCC Form 471 Applications</w:t>
      </w:r>
      <w:r w:rsidRPr="00BF737F">
        <w:rPr>
          <w:rStyle w:val="FootnoteReference"/>
        </w:rPr>
        <w:footnoteReference w:id="19"/>
      </w:r>
    </w:p>
    <w:p w14:paraId="43A4E64D" w14:textId="77777777" w:rsidR="008913C7" w:rsidRDefault="008913C7" w:rsidP="43B38BA0">
      <w:pPr>
        <w:ind w:left="720"/>
      </w:pPr>
    </w:p>
    <w:p w14:paraId="2C5DD6FF" w14:textId="0094608B" w:rsidR="00EB7236" w:rsidRDefault="00EB7236" w:rsidP="00EB7236">
      <w:pPr>
        <w:ind w:left="720"/>
      </w:pPr>
      <w:r>
        <w:t>Mary Help of Christians Academy,</w:t>
      </w:r>
      <w:r w:rsidR="008F592F">
        <w:t xml:space="preserve"> NJ, </w:t>
      </w:r>
      <w:r>
        <w:t xml:space="preserve">Application Number 1055891, Request for Waiver, CC Docket No. 02-6 (filed </w:t>
      </w:r>
      <w:r w:rsidR="00260BE5">
        <w:t>June</w:t>
      </w:r>
      <w:r>
        <w:t xml:space="preserve"> 17, 2016)</w:t>
      </w:r>
    </w:p>
    <w:p w14:paraId="270DBF7E" w14:textId="77777777" w:rsidR="00EB7236" w:rsidRDefault="00EB7236" w:rsidP="00EB7236">
      <w:pPr>
        <w:ind w:left="720"/>
      </w:pPr>
    </w:p>
    <w:p w14:paraId="6338E7B6" w14:textId="03CFFC88" w:rsidR="00392A54" w:rsidRDefault="00392A54" w:rsidP="00392A54">
      <w:pPr>
        <w:ind w:left="720"/>
      </w:pPr>
      <w:r>
        <w:t>Mounta</w:t>
      </w:r>
      <w:r w:rsidR="008F592F">
        <w:t xml:space="preserve">in Pine School District, AK, </w:t>
      </w:r>
      <w:r>
        <w:t xml:space="preserve">Application No. </w:t>
      </w:r>
      <w:r w:rsidRPr="004020DD">
        <w:t>1055354</w:t>
      </w:r>
      <w:r>
        <w:t>, Request for Waiver, CC Docket No. 02-6 (filed Apr. 4, 2016)</w:t>
      </w:r>
    </w:p>
    <w:p w14:paraId="191E2F99" w14:textId="77777777" w:rsidR="00392A54" w:rsidRDefault="00392A54" w:rsidP="00392A54">
      <w:pPr>
        <w:ind w:left="720"/>
      </w:pPr>
      <w:r>
        <w:t xml:space="preserve"> </w:t>
      </w:r>
    </w:p>
    <w:p w14:paraId="3614CB70" w14:textId="77777777" w:rsidR="00392A54" w:rsidRDefault="00392A54" w:rsidP="00392A54">
      <w:pPr>
        <w:ind w:left="720"/>
      </w:pPr>
      <w:r>
        <w:t>Sacred Heart School, NY, No Application Number Given, Request for Waiver, CC Docket No. 02-6 (filed May 2, 2016)</w:t>
      </w:r>
    </w:p>
    <w:p w14:paraId="56CD4CC5" w14:textId="77777777" w:rsidR="00392A54" w:rsidRDefault="00392A54" w:rsidP="00392A54">
      <w:pPr>
        <w:ind w:left="720"/>
      </w:pPr>
    </w:p>
    <w:p w14:paraId="22A021F8" w14:textId="04BAE144" w:rsidR="002862C5" w:rsidRDefault="00071F3F" w:rsidP="00071F3F">
      <w:pPr>
        <w:tabs>
          <w:tab w:val="left" w:pos="360"/>
        </w:tabs>
        <w:rPr>
          <w:i/>
          <w:iCs/>
        </w:rPr>
      </w:pPr>
      <w:r w:rsidRPr="461DDE29">
        <w:rPr>
          <w:i/>
          <w:iCs/>
        </w:rPr>
        <w:t xml:space="preserve">      </w:t>
      </w:r>
      <w:r w:rsidR="002862C5" w:rsidRPr="461DDE29">
        <w:rPr>
          <w:i/>
          <w:iCs/>
        </w:rPr>
        <w:t>Seeking E-rate Support for Services Not Covered by the Applicant</w:t>
      </w:r>
      <w:r w:rsidR="006666A6" w:rsidRPr="461DDE29">
        <w:rPr>
          <w:i/>
          <w:iCs/>
        </w:rPr>
        <w:t>’</w:t>
      </w:r>
      <w:r w:rsidR="002862C5" w:rsidRPr="461DDE29">
        <w:rPr>
          <w:i/>
          <w:iCs/>
        </w:rPr>
        <w:t>s Competitive Bidding Process</w:t>
      </w:r>
      <w:r w:rsidR="002862C5" w:rsidRPr="002862C5">
        <w:rPr>
          <w:rStyle w:val="FootnoteReference"/>
        </w:rPr>
        <w:footnoteReference w:id="20"/>
      </w:r>
    </w:p>
    <w:p w14:paraId="30646FAA" w14:textId="43FAAF82" w:rsidR="00386CBD" w:rsidRDefault="00386CBD" w:rsidP="00071F3F">
      <w:pPr>
        <w:tabs>
          <w:tab w:val="left" w:pos="360"/>
        </w:tabs>
        <w:rPr>
          <w:i/>
          <w:iCs/>
        </w:rPr>
      </w:pPr>
    </w:p>
    <w:p w14:paraId="7B2966EB" w14:textId="4507E6F5" w:rsidR="00090CE3" w:rsidRPr="00E21A6B" w:rsidRDefault="00E21A6B" w:rsidP="00E21A6B">
      <w:pPr>
        <w:tabs>
          <w:tab w:val="left" w:pos="360"/>
        </w:tabs>
        <w:ind w:left="720"/>
        <w:rPr>
          <w:iCs/>
        </w:rPr>
      </w:pPr>
      <w:r w:rsidRPr="00E21A6B">
        <w:rPr>
          <w:iCs/>
        </w:rPr>
        <w:t>Nardin Elementary Academy</w:t>
      </w:r>
      <w:r>
        <w:rPr>
          <w:iCs/>
        </w:rPr>
        <w:t xml:space="preserve">, NY, Application No. </w:t>
      </w:r>
      <w:r w:rsidRPr="00E21A6B">
        <w:rPr>
          <w:iCs/>
        </w:rPr>
        <w:t>1034535</w:t>
      </w:r>
      <w:r>
        <w:rPr>
          <w:iCs/>
        </w:rPr>
        <w:t>, Request for Waiver, CC Docket No. 02-6 (filed Dec. 7, 2015)</w:t>
      </w:r>
    </w:p>
    <w:p w14:paraId="51D2A922" w14:textId="006D98F6" w:rsidR="4CFDAC25" w:rsidRDefault="4CFDAC25" w:rsidP="4CFDAC25">
      <w:pPr>
        <w:ind w:left="360"/>
      </w:pPr>
    </w:p>
    <w:p w14:paraId="21FCD532" w14:textId="5047520F" w:rsidR="00C6213C" w:rsidRDefault="00C6213C" w:rsidP="007E0870">
      <w:pPr>
        <w:tabs>
          <w:tab w:val="left" w:pos="360"/>
        </w:tabs>
        <w:ind w:firstLine="360"/>
        <w:rPr>
          <w:i/>
          <w:iCs/>
        </w:rPr>
      </w:pPr>
      <w:r w:rsidRPr="461DDE29">
        <w:rPr>
          <w:i/>
          <w:iCs/>
        </w:rPr>
        <w:t>Untimely Filed Request for Review</w:t>
      </w:r>
      <w:bookmarkStart w:id="3" w:name="_Ref449684974"/>
      <w:r w:rsidRPr="00F25872">
        <w:rPr>
          <w:vertAlign w:val="superscript"/>
        </w:rPr>
        <w:footnoteReference w:id="21"/>
      </w:r>
      <w:bookmarkEnd w:id="3"/>
    </w:p>
    <w:p w14:paraId="722D6BE4" w14:textId="67B87A49" w:rsidR="3D9838D3" w:rsidRDefault="3D9838D3" w:rsidP="3D9838D3">
      <w:pPr>
        <w:ind w:left="720"/>
      </w:pPr>
    </w:p>
    <w:p w14:paraId="32A4514D" w14:textId="6CD20A5A" w:rsidR="00720DB5" w:rsidRDefault="461DDE29" w:rsidP="6488206C">
      <w:pPr>
        <w:ind w:left="720"/>
      </w:pPr>
      <w:r>
        <w:t>Fruto De La Vid Christian Academy, PR, Application No. 1026865, Request for Review, CC Docket No. 02-6 (filed May 17, 2016)</w:t>
      </w:r>
    </w:p>
    <w:p w14:paraId="21296771" w14:textId="5869F4E5" w:rsidR="006E22A4" w:rsidRDefault="006E22A4" w:rsidP="6488206C">
      <w:pPr>
        <w:ind w:left="720"/>
      </w:pPr>
    </w:p>
    <w:p w14:paraId="456F42FE" w14:textId="57935615" w:rsidR="006E22A4" w:rsidRDefault="006E22A4" w:rsidP="6488206C">
      <w:pPr>
        <w:ind w:left="720"/>
      </w:pPr>
      <w:r w:rsidRPr="006E22A4">
        <w:t>Notre Dame High School</w:t>
      </w:r>
      <w:r>
        <w:t xml:space="preserve">, CA, Application No. </w:t>
      </w:r>
      <w:r w:rsidRPr="006E22A4">
        <w:t>986977</w:t>
      </w:r>
      <w:r>
        <w:t>, Request for Review, CC Docket No. 02-6 (filed May 9, 2016)</w:t>
      </w:r>
    </w:p>
    <w:p w14:paraId="7B1C653B" w14:textId="580FE3EB" w:rsidR="43B38BA0" w:rsidRDefault="43B38BA0" w:rsidP="43B38BA0">
      <w:pPr>
        <w:ind w:left="720"/>
      </w:pPr>
    </w:p>
    <w:p w14:paraId="1BF4783A" w14:textId="6B49D681" w:rsidR="43B38BA0" w:rsidRDefault="43B38BA0" w:rsidP="43B38BA0">
      <w:pPr>
        <w:ind w:left="720"/>
      </w:pPr>
      <w:r>
        <w:t>Wharton Borough Public Schools, NJ, Application No. 1014850, Request for Review, CC Docket No. 02-6 (filed Apr. 22, 2016)</w:t>
      </w:r>
    </w:p>
    <w:p w14:paraId="17356C6D" w14:textId="77777777" w:rsidR="00D11CEA" w:rsidRDefault="00D11CEA" w:rsidP="00A24E47">
      <w:pPr>
        <w:tabs>
          <w:tab w:val="left" w:pos="360"/>
        </w:tabs>
        <w:ind w:left="720" w:hanging="360"/>
        <w:rPr>
          <w:i/>
          <w:iCs/>
        </w:rPr>
      </w:pPr>
    </w:p>
    <w:p w14:paraId="275C9CC0" w14:textId="77777777" w:rsidR="00603F10" w:rsidRPr="0087417E" w:rsidRDefault="43B38BA0" w:rsidP="00603F10">
      <w:pPr>
        <w:rPr>
          <w:b/>
          <w:szCs w:val="22"/>
          <w:u w:val="single"/>
        </w:rPr>
      </w:pPr>
      <w:r w:rsidRPr="43B38BA0">
        <w:rPr>
          <w:b/>
          <w:bCs/>
          <w:u w:val="single"/>
        </w:rPr>
        <w:t xml:space="preserve">Contribution Methodology </w:t>
      </w:r>
    </w:p>
    <w:p w14:paraId="26F63A5B" w14:textId="77777777" w:rsidR="00603F10" w:rsidRPr="00C43514" w:rsidRDefault="43B38BA0" w:rsidP="00603F10">
      <w:pPr>
        <w:rPr>
          <w:b/>
          <w:szCs w:val="22"/>
          <w:u w:val="single"/>
        </w:rPr>
      </w:pPr>
      <w:r w:rsidRPr="43B38BA0">
        <w:rPr>
          <w:b/>
          <w:bCs/>
          <w:lang w:val="en"/>
        </w:rPr>
        <w:t>WC Docket No. 06-122</w:t>
      </w:r>
    </w:p>
    <w:p w14:paraId="4F298F46" w14:textId="77777777" w:rsidR="00603F10" w:rsidRPr="0087417E" w:rsidRDefault="00603F10" w:rsidP="00603F10">
      <w:pPr>
        <w:tabs>
          <w:tab w:val="num" w:pos="360"/>
          <w:tab w:val="left" w:pos="1440"/>
        </w:tabs>
        <w:rPr>
          <w:szCs w:val="22"/>
          <w:lang w:eastAsia="x-none"/>
        </w:rPr>
      </w:pPr>
    </w:p>
    <w:p w14:paraId="5779FC28" w14:textId="77777777" w:rsidR="00AF7BB2" w:rsidRPr="0039799A" w:rsidRDefault="00AF7BB2" w:rsidP="00AF7BB2">
      <w:pPr>
        <w:rPr>
          <w:u w:val="single"/>
        </w:rPr>
      </w:pPr>
      <w:r w:rsidRPr="62DF7D2E">
        <w:rPr>
          <w:u w:val="single"/>
        </w:rPr>
        <w:t>Dismissed without Prejudice</w:t>
      </w:r>
    </w:p>
    <w:p w14:paraId="7DCB6724" w14:textId="77777777" w:rsidR="00AF7BB2" w:rsidRDefault="00AF7BB2" w:rsidP="00AF7BB2"/>
    <w:p w14:paraId="7F40BD65" w14:textId="77777777" w:rsidR="00AF7BB2" w:rsidRPr="0039799A" w:rsidRDefault="00AF7BB2" w:rsidP="00AF7BB2">
      <w:pPr>
        <w:ind w:left="360"/>
      </w:pPr>
      <w:r>
        <w:rPr>
          <w:i/>
          <w:iCs/>
        </w:rPr>
        <w:t>Request for Waiver of 499-A</w:t>
      </w:r>
      <w:r w:rsidRPr="62DF7D2E">
        <w:rPr>
          <w:i/>
          <w:iCs/>
        </w:rPr>
        <w:t xml:space="preserve"> Revision Deadline</w:t>
      </w:r>
      <w:r w:rsidRPr="008B02DB">
        <w:rPr>
          <w:rStyle w:val="FootnoteReference"/>
        </w:rPr>
        <w:footnoteReference w:id="22"/>
      </w:r>
    </w:p>
    <w:p w14:paraId="71AECC7E" w14:textId="77777777" w:rsidR="00AF7BB2" w:rsidRDefault="00AF7BB2" w:rsidP="00AF7BB2"/>
    <w:p w14:paraId="6F862278" w14:textId="0DC3ADB7" w:rsidR="001B7876" w:rsidRDefault="00AF7BB2" w:rsidP="001B7876">
      <w:pPr>
        <w:ind w:left="720"/>
      </w:pPr>
      <w:r>
        <w:t>Delta Wave Communications, LLC, Request for Review, WC Dock</w:t>
      </w:r>
      <w:r w:rsidR="00334181">
        <w:t>et 06-122 (filed June 10, 2016)</w:t>
      </w:r>
    </w:p>
    <w:p w14:paraId="51015B7C" w14:textId="77777777" w:rsidR="001B7876" w:rsidRDefault="001B7876" w:rsidP="001B7876">
      <w:pPr>
        <w:ind w:left="720"/>
        <w:rPr>
          <w:u w:val="single"/>
        </w:rPr>
      </w:pPr>
    </w:p>
    <w:p w14:paraId="086A3E95" w14:textId="2D363D3B" w:rsidR="00603F10" w:rsidRPr="0087417E" w:rsidRDefault="43B38BA0" w:rsidP="00AF7BB2">
      <w:pPr>
        <w:keepNext/>
        <w:tabs>
          <w:tab w:val="num" w:pos="360"/>
          <w:tab w:val="left" w:pos="1440"/>
        </w:tabs>
        <w:rPr>
          <w:szCs w:val="22"/>
          <w:u w:val="single"/>
          <w:lang w:eastAsia="x-none"/>
        </w:rPr>
      </w:pPr>
      <w:r w:rsidRPr="43B38BA0">
        <w:rPr>
          <w:u w:val="single"/>
        </w:rPr>
        <w:t xml:space="preserve">Denied </w:t>
      </w:r>
    </w:p>
    <w:p w14:paraId="6EEF9EE9" w14:textId="77777777" w:rsidR="00603F10" w:rsidRPr="00481653" w:rsidRDefault="00603F10" w:rsidP="00603F10">
      <w:pPr>
        <w:pStyle w:val="ParaNum"/>
        <w:keepNext/>
        <w:numPr>
          <w:ilvl w:val="0"/>
          <w:numId w:val="0"/>
        </w:numPr>
        <w:tabs>
          <w:tab w:val="left" w:pos="360"/>
          <w:tab w:val="num" w:pos="1080"/>
        </w:tabs>
        <w:spacing w:after="0"/>
        <w:rPr>
          <w:szCs w:val="22"/>
        </w:rPr>
      </w:pPr>
    </w:p>
    <w:p w14:paraId="79B0471A" w14:textId="767AE76F" w:rsidR="00603F10" w:rsidRDefault="00AF7BB2" w:rsidP="00603F10">
      <w:pPr>
        <w:pStyle w:val="ParaNum"/>
        <w:keepNext/>
        <w:numPr>
          <w:ilvl w:val="0"/>
          <w:numId w:val="0"/>
        </w:numPr>
        <w:tabs>
          <w:tab w:val="left" w:pos="360"/>
          <w:tab w:val="num" w:pos="1080"/>
        </w:tabs>
        <w:spacing w:after="0"/>
        <w:rPr>
          <w:szCs w:val="22"/>
        </w:rPr>
      </w:pPr>
      <w:r>
        <w:rPr>
          <w:i/>
          <w:iCs/>
        </w:rPr>
        <w:t xml:space="preserve">      </w:t>
      </w:r>
      <w:r w:rsidR="00603F10" w:rsidRPr="461DDE29">
        <w:rPr>
          <w:i/>
          <w:iCs/>
        </w:rPr>
        <w:t>Request for Waiver of FCC Form 499 Deadline</w:t>
      </w:r>
      <w:r w:rsidR="00603F10" w:rsidRPr="461DDE29">
        <w:rPr>
          <w:i/>
          <w:iCs/>
          <w:vertAlign w:val="superscript"/>
        </w:rPr>
        <w:footnoteReference w:id="23"/>
      </w:r>
      <w:r w:rsidR="00603F10">
        <w:rPr>
          <w:szCs w:val="22"/>
        </w:rPr>
        <w:tab/>
      </w:r>
    </w:p>
    <w:p w14:paraId="7AA4B763" w14:textId="11B062C4" w:rsidR="00603F10" w:rsidRDefault="00603F10" w:rsidP="00603F10">
      <w:pPr>
        <w:pStyle w:val="ParaNum"/>
        <w:keepNext/>
        <w:numPr>
          <w:ilvl w:val="0"/>
          <w:numId w:val="0"/>
        </w:numPr>
        <w:tabs>
          <w:tab w:val="left" w:pos="7575"/>
        </w:tabs>
        <w:spacing w:after="0"/>
        <w:rPr>
          <w:szCs w:val="22"/>
        </w:rPr>
      </w:pPr>
      <w:r>
        <w:rPr>
          <w:szCs w:val="22"/>
        </w:rPr>
        <w:tab/>
      </w:r>
    </w:p>
    <w:p w14:paraId="1C1C566A" w14:textId="5A9B75A8" w:rsidR="00603F10" w:rsidRDefault="43B38BA0" w:rsidP="001B7876">
      <w:pPr>
        <w:pStyle w:val="ParaNum"/>
        <w:keepNext/>
        <w:keepLines/>
        <w:widowControl/>
        <w:numPr>
          <w:ilvl w:val="0"/>
          <w:numId w:val="0"/>
        </w:numPr>
        <w:tabs>
          <w:tab w:val="left" w:pos="360"/>
          <w:tab w:val="num" w:pos="1080"/>
        </w:tabs>
        <w:spacing w:after="0"/>
        <w:ind w:left="720"/>
        <w:rPr>
          <w:szCs w:val="22"/>
        </w:rPr>
      </w:pPr>
      <w:r>
        <w:t>Carolina Digital Phone Inc. p/k/a Guilford Communications Inc., Request for Waiver, WC Docket No. 06-122 (filed May 17, 2016)</w:t>
      </w:r>
    </w:p>
    <w:p w14:paraId="062BE752" w14:textId="77777777" w:rsidR="00603F10" w:rsidRDefault="00603F10" w:rsidP="001B7876">
      <w:pPr>
        <w:pStyle w:val="ParaNum"/>
        <w:numPr>
          <w:ilvl w:val="0"/>
          <w:numId w:val="0"/>
        </w:numPr>
        <w:tabs>
          <w:tab w:val="left" w:pos="360"/>
          <w:tab w:val="num" w:pos="1080"/>
        </w:tabs>
        <w:spacing w:after="0"/>
        <w:rPr>
          <w:szCs w:val="22"/>
        </w:rPr>
      </w:pPr>
    </w:p>
    <w:p w14:paraId="5D55DADA" w14:textId="5A881A76" w:rsidR="00603F10" w:rsidRPr="00481653" w:rsidRDefault="43B38BA0" w:rsidP="00603F10">
      <w:pPr>
        <w:pStyle w:val="ParaNum"/>
        <w:keepNext/>
        <w:numPr>
          <w:ilvl w:val="0"/>
          <w:numId w:val="0"/>
        </w:numPr>
        <w:tabs>
          <w:tab w:val="left" w:pos="360"/>
          <w:tab w:val="num" w:pos="1080"/>
        </w:tabs>
        <w:spacing w:after="0"/>
        <w:ind w:left="720"/>
        <w:rPr>
          <w:i/>
          <w:szCs w:val="22"/>
        </w:rPr>
      </w:pPr>
      <w:r>
        <w:t>Stonehenge Telecom Holdings, Inc., Request for Waiver, WC Docket No. 06-122 (filed May 25, 2016)</w:t>
      </w:r>
    </w:p>
    <w:p w14:paraId="02C09E80" w14:textId="77777777" w:rsidR="00603F10" w:rsidRPr="009A65CB" w:rsidRDefault="00603F10" w:rsidP="00603F10">
      <w:pPr>
        <w:rPr>
          <w:szCs w:val="22"/>
        </w:rPr>
      </w:pPr>
    </w:p>
    <w:p w14:paraId="25D6F44F" w14:textId="7A5F9B27" w:rsidR="00C6213C" w:rsidRPr="00F25872" w:rsidRDefault="461DDE29" w:rsidP="00096F95">
      <w:pPr>
        <w:keepLines/>
        <w:ind w:firstLine="720"/>
      </w:pPr>
      <w:r>
        <w:t xml:space="preserve">For additional information concerning this Public Notice, please contact </w:t>
      </w:r>
      <w:r w:rsidR="00C24D9E">
        <w:t xml:space="preserve">James Bachtell </w:t>
      </w:r>
      <w:r>
        <w:t>in the Telecommunications Access Policy Division, Wireline Competition Bureau, at (202) 418-7400.</w:t>
      </w:r>
    </w:p>
    <w:p w14:paraId="4267391D" w14:textId="77777777" w:rsidR="00C6213C" w:rsidRPr="00F25872" w:rsidRDefault="00C6213C" w:rsidP="00377F08">
      <w:pPr>
        <w:ind w:left="720" w:hanging="720"/>
        <w:jc w:val="center"/>
        <w:rPr>
          <w:b/>
          <w:szCs w:val="22"/>
        </w:rPr>
      </w:pPr>
    </w:p>
    <w:p w14:paraId="4AE10815" w14:textId="208991D6" w:rsidR="006A1F49" w:rsidRPr="00F25872" w:rsidRDefault="43B38BA0" w:rsidP="00377F08">
      <w:pPr>
        <w:ind w:left="720" w:hanging="720"/>
        <w:jc w:val="center"/>
        <w:rPr>
          <w:sz w:val="24"/>
        </w:rPr>
      </w:pPr>
      <w:r w:rsidRPr="43B38BA0">
        <w:rPr>
          <w:b/>
          <w:bCs/>
        </w:rPr>
        <w:t>- FCC -</w:t>
      </w:r>
    </w:p>
    <w:sectPr w:rsidR="006A1F49" w:rsidRPr="00F25872"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A9A3A" w14:textId="77777777" w:rsidR="00DC76A6" w:rsidRDefault="00DC76A6">
      <w:pPr>
        <w:spacing w:line="20" w:lineRule="exact"/>
      </w:pPr>
    </w:p>
  </w:endnote>
  <w:endnote w:type="continuationSeparator" w:id="0">
    <w:p w14:paraId="10547EF0" w14:textId="77777777" w:rsidR="00DC76A6" w:rsidRDefault="00DC76A6">
      <w:r>
        <w:t xml:space="preserve"> </w:t>
      </w:r>
    </w:p>
  </w:endnote>
  <w:endnote w:type="continuationNotice" w:id="1">
    <w:p w14:paraId="6B501136" w14:textId="77777777" w:rsidR="00DC76A6" w:rsidRDefault="00DC76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FA5" w14:textId="77777777" w:rsidR="00E6321D" w:rsidRDefault="00E6321D" w:rsidP="0055614C">
    <w:pPr>
      <w:pStyle w:val="Footer"/>
      <w:framePr w:wrap="around" w:vAnchor="text" w:hAnchor="margin" w:xAlign="center" w:y="1"/>
    </w:pPr>
    <w:r>
      <w:fldChar w:fldCharType="begin"/>
    </w:r>
    <w:r>
      <w:instrText xml:space="preserve">PAGE  </w:instrText>
    </w:r>
    <w:r>
      <w:fldChar w:fldCharType="end"/>
    </w:r>
  </w:p>
  <w:p w14:paraId="09ABE1D7" w14:textId="77777777" w:rsidR="00E6321D" w:rsidRDefault="00E6321D">
    <w:pPr>
      <w:pStyle w:val="Footer"/>
    </w:pPr>
  </w:p>
  <w:p w14:paraId="2203A0DE" w14:textId="77777777" w:rsidR="00E6321D" w:rsidRDefault="00E632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5021" w14:textId="77777777" w:rsidR="00E6321D" w:rsidRDefault="00E6321D" w:rsidP="0055614C">
    <w:pPr>
      <w:pStyle w:val="Footer"/>
      <w:framePr w:wrap="around" w:vAnchor="text" w:hAnchor="margin" w:xAlign="center" w:y="1"/>
    </w:pPr>
    <w:r>
      <w:fldChar w:fldCharType="begin"/>
    </w:r>
    <w:r>
      <w:instrText xml:space="preserve">PAGE  </w:instrText>
    </w:r>
    <w:r>
      <w:fldChar w:fldCharType="separate"/>
    </w:r>
    <w:r w:rsidR="00CA125B">
      <w:rPr>
        <w:noProof/>
      </w:rPr>
      <w:t>2</w:t>
    </w:r>
    <w:r>
      <w:fldChar w:fldCharType="end"/>
    </w:r>
  </w:p>
  <w:p w14:paraId="770EA9A0" w14:textId="77777777" w:rsidR="00E6321D" w:rsidRDefault="00E6321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C237" w14:textId="77777777" w:rsidR="00E6321D" w:rsidRDefault="00E6321D"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2F87" w14:textId="77777777" w:rsidR="00DC76A6" w:rsidRDefault="00DC76A6">
      <w:r>
        <w:separator/>
      </w:r>
    </w:p>
  </w:footnote>
  <w:footnote w:type="continuationSeparator" w:id="0">
    <w:p w14:paraId="63E8FF49" w14:textId="77777777" w:rsidR="00DC76A6" w:rsidRDefault="00DC76A6" w:rsidP="00C721AC">
      <w:pPr>
        <w:spacing w:before="120"/>
        <w:rPr>
          <w:sz w:val="20"/>
        </w:rPr>
      </w:pPr>
      <w:r>
        <w:rPr>
          <w:sz w:val="20"/>
        </w:rPr>
        <w:t xml:space="preserve">(Continued from previous page)  </w:t>
      </w:r>
      <w:r>
        <w:rPr>
          <w:sz w:val="20"/>
        </w:rPr>
        <w:separator/>
      </w:r>
    </w:p>
  </w:footnote>
  <w:footnote w:type="continuationNotice" w:id="1">
    <w:p w14:paraId="3297CC77" w14:textId="77777777" w:rsidR="00DC76A6" w:rsidRDefault="00DC76A6" w:rsidP="00C721AC">
      <w:pPr>
        <w:jc w:val="right"/>
        <w:rPr>
          <w:sz w:val="20"/>
        </w:rPr>
      </w:pPr>
      <w:r>
        <w:rPr>
          <w:sz w:val="20"/>
        </w:rPr>
        <w:t>(continued….)</w:t>
      </w:r>
    </w:p>
  </w:footnote>
  <w:footnote w:id="2">
    <w:p w14:paraId="580398C1" w14:textId="2CFDD06F" w:rsidR="00E6321D" w:rsidRPr="005F2AC4" w:rsidRDefault="00E6321D" w:rsidP="00627977">
      <w:pPr>
        <w:spacing w:after="120"/>
        <w:rPr>
          <w:sz w:val="20"/>
        </w:rPr>
      </w:pPr>
      <w:r w:rsidRPr="005F2AC4">
        <w:rPr>
          <w:rStyle w:val="FootnoteReference"/>
        </w:rPr>
        <w:footnoteRef/>
      </w:r>
      <w:r w:rsidRPr="43B38BA0">
        <w:rPr>
          <w:sz w:val="20"/>
        </w:rPr>
        <w:t xml:space="preserve"> </w:t>
      </w:r>
      <w:r w:rsidRPr="461DDE29">
        <w:rPr>
          <w:i/>
          <w:iCs/>
          <w:sz w:val="20"/>
        </w:rPr>
        <w:t>See</w:t>
      </w:r>
      <w:r w:rsidRPr="43B38BA0">
        <w:rPr>
          <w:sz w:val="20"/>
        </w:rPr>
        <w:t xml:space="preserve"> </w:t>
      </w:r>
      <w:r w:rsidRPr="461DDE29">
        <w:rPr>
          <w:i/>
          <w:iCs/>
          <w:sz w:val="20"/>
        </w:rPr>
        <w:t>Streamlined Process for Resolving Requests for Review of Decisions by the Universal Service Administrative Company</w:t>
      </w:r>
      <w:r w:rsidRPr="43B38BA0">
        <w:rPr>
          <w:sz w:val="20"/>
        </w:rPr>
        <w:t xml:space="preserve">, CC Docket Nos. 96-45 and 02-6, WC Docket Nos. 02-60, </w:t>
      </w:r>
      <w:r w:rsidRPr="43B38BA0">
        <w:rPr>
          <w:sz w:val="20"/>
          <w:lang w:val="en"/>
        </w:rPr>
        <w:t xml:space="preserve">06-122, 08-71, 10-90, </w:t>
      </w:r>
      <w:r w:rsidRPr="43B38BA0">
        <w:rPr>
          <w:sz w:val="20"/>
        </w:rPr>
        <w:t xml:space="preserve">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w:t>
      </w:r>
      <w:r w:rsidR="00990839" w:rsidRPr="00990839">
        <w:rPr>
          <w:sz w:val="20"/>
        </w:rPr>
        <w:t>In this Public Notice, we have reclassified as Requests for Waiver those appeals seeking review of a USAC decision that appropriately should have requested a waiver of the Commission’s rules.</w:t>
      </w:r>
    </w:p>
  </w:footnote>
  <w:footnote w:id="3">
    <w:p w14:paraId="1D07F7E3" w14:textId="374FC608" w:rsidR="00E6321D" w:rsidRPr="005F2AC4" w:rsidRDefault="00E6321D" w:rsidP="00627977">
      <w:pPr>
        <w:pStyle w:val="FootnoteText"/>
      </w:pPr>
      <w:r w:rsidRPr="005F2AC4">
        <w:rPr>
          <w:rStyle w:val="FootnoteReference"/>
        </w:rPr>
        <w:footnoteRef/>
      </w:r>
      <w:r w:rsidRPr="005F2AC4">
        <w:t xml:space="preserve"> </w:t>
      </w:r>
      <w:r w:rsidRPr="43B38BA0">
        <w:rPr>
          <w:i/>
          <w:iCs/>
        </w:rPr>
        <w:t>See</w:t>
      </w:r>
      <w:r w:rsidRPr="005F2AC4">
        <w:t xml:space="preserve"> 47 CFR §§ 1.106(f), 1.115(d);</w:t>
      </w:r>
      <w:r w:rsidRPr="43B38BA0">
        <w:rPr>
          <w:i/>
          <w:iCs/>
        </w:rPr>
        <w:t xml:space="preserve"> see also</w:t>
      </w:r>
      <w:r w:rsidRPr="005F2AC4">
        <w:t xml:space="preserve"> 47 CFR § 1.4(b)(2) (setting forth the method for computing the amount of time within which persons or entities must act in response to deadlines established by the Commission).</w:t>
      </w:r>
    </w:p>
  </w:footnote>
  <w:footnote w:id="4">
    <w:p w14:paraId="2D5D61D5" w14:textId="304D5C77" w:rsidR="003C3472" w:rsidRDefault="003C3472">
      <w:pPr>
        <w:pStyle w:val="FootnoteText"/>
      </w:pPr>
      <w:r>
        <w:rPr>
          <w:rStyle w:val="FootnoteReference"/>
        </w:rPr>
        <w:footnoteRef/>
      </w:r>
      <w:r>
        <w:t xml:space="preserve"> </w:t>
      </w:r>
      <w:r>
        <w:rPr>
          <w:i/>
        </w:rPr>
        <w:t>See, e.g.</w:t>
      </w:r>
      <w:r>
        <w:t xml:space="preserve">, </w:t>
      </w:r>
      <w:r>
        <w:rPr>
          <w:i/>
        </w:rPr>
        <w:t>Request for Review of a Decision of the Universal Service Administrator by La Canada Unified School District; Schools and Libraries Universal Service Support Mechanism</w:t>
      </w:r>
      <w:r>
        <w:t>, CC Docket No. 02-6, Order, 30 FCC Rcd 4729, para. 2 (WCB 2015) (dismissing an appeal that properly belongs before USAC pursuant to Commission rules).</w:t>
      </w:r>
    </w:p>
  </w:footnote>
  <w:footnote w:id="5">
    <w:p w14:paraId="1FCA1B1D" w14:textId="77777777" w:rsidR="00E6321D" w:rsidRDefault="00E6321D" w:rsidP="00487D2F">
      <w:pPr>
        <w:pStyle w:val="FootnoteText"/>
      </w:pPr>
      <w:r>
        <w:rPr>
          <w:rStyle w:val="FootnoteReference"/>
        </w:rPr>
        <w:footnoteRef/>
      </w:r>
      <w:r>
        <w:t xml:space="preserve"> </w:t>
      </w:r>
      <w:r w:rsidRPr="0036219B">
        <w:rPr>
          <w:i/>
        </w:rPr>
        <w:t>See Requests for Review and/or Requests for Waiver of the Decisions of the Universal Service Administrator by Al-Noor High School et al.; Schools and Libraries Universal Service Support Mechanism</w:t>
      </w:r>
      <w:r>
        <w:t>, CC Docket No. 02-6, Order, 27 FCC Rcd 8223, 8224, para. 2 (WCB 2012) (dismissing appeals as moot where USAC approved the underlying funding request).</w:t>
      </w:r>
    </w:p>
  </w:footnote>
  <w:footnote w:id="6">
    <w:p w14:paraId="39CA3807" w14:textId="79D2F064" w:rsidR="00E6321D" w:rsidRPr="00487D2F" w:rsidRDefault="00E6321D" w:rsidP="00487D2F">
      <w:pPr>
        <w:pStyle w:val="FootnoteText"/>
      </w:pPr>
      <w:r>
        <w:rPr>
          <w:rStyle w:val="FootnoteReference"/>
        </w:rPr>
        <w:footnoteRef/>
      </w:r>
      <w:r>
        <w:t xml:space="preserve"> </w:t>
      </w:r>
      <w:r w:rsidRPr="00487D2F">
        <w:rPr>
          <w:i/>
        </w:rPr>
        <w:t>See, e.g., Requests for Review of Decision of the Universal Service Administrator by Diversified Computer Solutions, Inc.; Schools and Libraries Universal Service Support Mechanism</w:t>
      </w:r>
      <w:r w:rsidRPr="00487D2F">
        <w:t>, CC Doc</w:t>
      </w:r>
      <w:r>
        <w:t xml:space="preserve">ket No. 02-6, Order, 27 </w:t>
      </w:r>
      <w:r w:rsidRPr="00487D2F">
        <w:t>FCC Rcd 5250, 5251, para. 3 (WCB 2012) (dismissing appeals as moot where invoicing records demonstrate that the entity was fully compensated for the funding it requested).</w:t>
      </w:r>
    </w:p>
  </w:footnote>
  <w:footnote w:id="7">
    <w:p w14:paraId="04233096" w14:textId="5C9328D3" w:rsidR="00E6321D" w:rsidRPr="008C068C" w:rsidRDefault="00E6321D" w:rsidP="00A55738">
      <w:pPr>
        <w:spacing w:after="120"/>
        <w:rPr>
          <w:sz w:val="20"/>
        </w:rPr>
      </w:pPr>
      <w:r w:rsidRPr="008C068C">
        <w:rPr>
          <w:rStyle w:val="FootnoteReference"/>
          <w:snapToGrid/>
          <w:kern w:val="0"/>
        </w:rPr>
        <w:footnoteRef/>
      </w:r>
      <w:r w:rsidRPr="008C068C">
        <w:rPr>
          <w:i/>
          <w:sz w:val="20"/>
        </w:rPr>
        <w:t xml:space="preserve"> See, e.g., Petitions for Reconsideration by Rockwood School District and Yakutat School District; Schools and Libraries Universal Service Support Mechanism</w:t>
      </w:r>
      <w:r w:rsidRPr="008C068C">
        <w:rPr>
          <w:sz w:val="20"/>
        </w:rPr>
        <w:t xml:space="preserve">, CC Docket 02-6, Order, 26 FCC Rcd 13004 (WCB 2011) (dismissing two petitions for reconsideration because they were filed more than 30 days after the Bureau’s decisions). </w:t>
      </w:r>
    </w:p>
  </w:footnote>
  <w:footnote w:id="8">
    <w:p w14:paraId="2DE3A759" w14:textId="77777777" w:rsidR="00E6321D" w:rsidRPr="005F2AC4" w:rsidRDefault="00E6321D" w:rsidP="002B72B8">
      <w:pPr>
        <w:pStyle w:val="FootnoteText"/>
      </w:pPr>
      <w:r w:rsidRPr="005F2AC4">
        <w:rPr>
          <w:rStyle w:val="FootnoteReference"/>
        </w:rPr>
        <w:footnoteRef/>
      </w:r>
      <w:r w:rsidRPr="005F2AC4">
        <w:t xml:space="preserve"> 47 CFR § 54.721 (setting forth general filing requirements for requests for review of decisions issued by the Administrator, including the requirement that the request for review include supporting documentation); </w:t>
      </w:r>
      <w:r w:rsidRPr="4C1D11C8">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4C1D11C8">
        <w:rPr>
          <w:i/>
          <w:iCs/>
        </w:rPr>
        <w:t xml:space="preserve"> </w:t>
      </w:r>
      <w:r w:rsidRPr="005F2AC4">
        <w:t>Public Notice,</w:t>
      </w:r>
      <w:r w:rsidRPr="4C1D11C8">
        <w:rPr>
          <w:i/>
          <w:iCs/>
        </w:rPr>
        <w:t xml:space="preserve"> </w:t>
      </w:r>
      <w:r w:rsidRPr="005F2AC4">
        <w:t>29 FCC Rcd 13874 (WCB 2014) (reminding parties submitting appeals to the Bureau of the general filing requirements contained in the Commission</w:t>
      </w:r>
      <w:r>
        <w:t>’</w:t>
      </w:r>
      <w:r w:rsidRPr="005F2AC4">
        <w:t>s rules which, along with a proper caption and reference to the applicable docket number, require (1) a statement setting forth the party</w:t>
      </w:r>
      <w:r>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4C1D11C8">
        <w:rPr>
          <w:i/>
          <w:iCs/>
        </w:rPr>
        <w:t>Universal Service Contribution Methodology; Request for Review by Alternative Phone, Inc. and Request for Waiver</w:t>
      </w:r>
      <w:r w:rsidRPr="005F2AC4">
        <w:t>, WC Docket No. 06-122, Order, 26 FCC Rcd 6079 (WCB 2011) (dismissing without prejudice a request for review that failed to meet the requirements of section 54.721 of the Commission</w:t>
      </w:r>
      <w:r>
        <w:t>’</w:t>
      </w:r>
      <w:r w:rsidRPr="005F2AC4">
        <w:t>s rules).</w:t>
      </w:r>
    </w:p>
  </w:footnote>
  <w:footnote w:id="9">
    <w:p w14:paraId="0AA3AA04" w14:textId="5F8068B1" w:rsidR="00E6321D" w:rsidRPr="005F2AC4" w:rsidRDefault="00E6321D" w:rsidP="00627977">
      <w:pPr>
        <w:spacing w:after="120"/>
        <w:rPr>
          <w:sz w:val="20"/>
        </w:rPr>
      </w:pPr>
      <w:r w:rsidRPr="005F2AC4">
        <w:rPr>
          <w:rStyle w:val="FootnoteReference"/>
        </w:rPr>
        <w:footnoteRef/>
      </w:r>
      <w:r w:rsidRPr="43B38BA0">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43B38BA0">
        <w:rPr>
          <w:color w:val="000000"/>
          <w:sz w:val="20"/>
        </w:rPr>
        <w:t>our ruling.</w:t>
      </w:r>
      <w:r w:rsidRPr="43B38BA0">
        <w:rPr>
          <w:sz w:val="20"/>
        </w:rPr>
        <w:t xml:space="preserve">  </w:t>
      </w:r>
      <w:r w:rsidRPr="43B38BA0">
        <w:rPr>
          <w:i/>
          <w:iCs/>
          <w:sz w:val="20"/>
        </w:rPr>
        <w:t>See</w:t>
      </w:r>
      <w:r w:rsidRPr="43B38BA0">
        <w:rPr>
          <w:sz w:val="20"/>
        </w:rPr>
        <w:t xml:space="preserve"> 47 CFR § 54.507(d) (requiring non-recurring services to be implemented by September 30 following the close of the funding year); 47 CFR § 54.514(a) (codifying the invoice filing deadline).</w:t>
      </w:r>
    </w:p>
  </w:footnote>
  <w:footnote w:id="10">
    <w:p w14:paraId="6822362B" w14:textId="241C081A" w:rsidR="00E6321D" w:rsidRDefault="00E6321D" w:rsidP="00627977">
      <w:pPr>
        <w:spacing w:after="120"/>
      </w:pPr>
      <w:r w:rsidRPr="477000DD">
        <w:rPr>
          <w:rStyle w:val="FootnoteReference"/>
        </w:rPr>
        <w:footnoteRef/>
      </w:r>
      <w:r w:rsidRPr="477000DD">
        <w:rPr>
          <w:rStyle w:val="FootnoteReference"/>
        </w:rPr>
        <w:t xml:space="preserve"> </w:t>
      </w:r>
      <w:r w:rsidRPr="461DDE29">
        <w:rPr>
          <w:i/>
          <w:iCs/>
          <w:sz w:val="20"/>
        </w:rPr>
        <w:t>See, e.g., Requests for Review of the Decision of the Universal Service Administrator by Alpaugh Unified School District et al.;</w:t>
      </w:r>
      <w:r w:rsidRPr="43B38BA0">
        <w:rPr>
          <w:sz w:val="20"/>
        </w:rPr>
        <w:t xml:space="preserve"> </w:t>
      </w:r>
      <w:r w:rsidRPr="461DDE29">
        <w:rPr>
          <w:i/>
          <w:iCs/>
          <w:sz w:val="20"/>
        </w:rPr>
        <w:t>Schools and Libraries Universal Service Support Mechanism</w:t>
      </w:r>
      <w:r w:rsidRPr="43B38BA0">
        <w:rPr>
          <w:sz w:val="20"/>
        </w:rPr>
        <w:t>, CC Docket No. 02-6, Order, 22 FCC Rcd 6035, 6036-37, paras. 4-5 (2007) (granting appeals where applicants demonstrate they submitted information within the USAC-specified time frame).</w:t>
      </w:r>
    </w:p>
  </w:footnote>
  <w:footnote w:id="11">
    <w:p w14:paraId="5D006919" w14:textId="3ABAD8CA" w:rsidR="00E6321D" w:rsidRDefault="00E6321D">
      <w:pPr>
        <w:pStyle w:val="FootnoteText"/>
      </w:pPr>
      <w:r>
        <w:rPr>
          <w:rStyle w:val="FootnoteReference"/>
        </w:rPr>
        <w:footnoteRef/>
      </w:r>
      <w:r>
        <w:t xml:space="preserve"> </w:t>
      </w:r>
      <w:r w:rsidRPr="002C4C17">
        <w:rPr>
          <w:i/>
        </w:rPr>
        <w:t>Requests for Waiver and Review of Decisions of the Universal Service Administrator by Abbotsford School District et al.; Schools and Libraries Universal Service Support Mechanism</w:t>
      </w:r>
      <w:r w:rsidRPr="002C4C17">
        <w:t>, CC Docket No. 02-6, Order, 27 FCC Rcd 15299, 15300, para. 2 (</w:t>
      </w:r>
      <w:r>
        <w:t>WCB</w:t>
      </w:r>
      <w:r w:rsidRPr="002C4C17">
        <w:t xml:space="preserve"> 2012) (granting waiver where the applicant filed within a reasonable period after the close of the filing window despite delays beyond its control)</w:t>
      </w:r>
      <w:r>
        <w:t>.</w:t>
      </w:r>
    </w:p>
  </w:footnote>
  <w:footnote w:id="12">
    <w:p w14:paraId="0B6DDC10" w14:textId="77777777" w:rsidR="00E6321D" w:rsidRDefault="00E6321D" w:rsidP="00D50522">
      <w:pPr>
        <w:pStyle w:val="FootnoteText"/>
      </w:pPr>
      <w:r>
        <w:rPr>
          <w:rStyle w:val="FootnoteReference"/>
        </w:rPr>
        <w:footnoteRef/>
      </w:r>
      <w:r w:rsidRPr="4C1D11C8">
        <w:t xml:space="preserve"> </w:t>
      </w:r>
      <w:r w:rsidRPr="4C1D11C8">
        <w:rPr>
          <w:i/>
          <w:iCs/>
        </w:rPr>
        <w:t>See, e.g.</w:t>
      </w:r>
      <w:r w:rsidRPr="4C1D11C8">
        <w:t xml:space="preserve">, </w:t>
      </w:r>
      <w:r w:rsidRPr="4C1D11C8">
        <w:rPr>
          <w:i/>
          <w:iCs/>
        </w:rPr>
        <w:t>Requests for Waiver and Review of Decisions of the Universal Service Administrator by Academy of Math and Science et al.; Schools and Libraries Universal Service Support Mechanism</w:t>
      </w:r>
      <w:r>
        <w:t xml:space="preserve">, CC Docket No. 02-6, Order, 25 FCC Rcd 9256, 9259, para. 8 (2010) </w:t>
      </w:r>
      <w:r w:rsidRPr="4C1D11C8">
        <w:t>(</w:t>
      </w:r>
      <w:r w:rsidRPr="4C1D11C8">
        <w:rPr>
          <w:i/>
          <w:iCs/>
        </w:rPr>
        <w:t>Academy of Math and Science Order</w:t>
      </w:r>
      <w:r w:rsidRPr="3F566DCF">
        <w:t>) (finding special circumstances exist to justify granting waiver requests where, for example, petitioners filed their FCC Forms 471 within 14 days after the FCC Form 471 filing window deadline).</w:t>
      </w:r>
    </w:p>
  </w:footnote>
  <w:footnote w:id="13">
    <w:p w14:paraId="71015B21" w14:textId="078E24A3" w:rsidR="00E6321D" w:rsidRDefault="00E6321D">
      <w:pPr>
        <w:pStyle w:val="FootnoteText"/>
      </w:pPr>
      <w:r>
        <w:rPr>
          <w:rStyle w:val="FootnoteReference"/>
        </w:rPr>
        <w:footnoteRef/>
      </w:r>
      <w:r>
        <w:t xml:space="preserve"> </w:t>
      </w:r>
      <w:r w:rsidRPr="006C4BDE">
        <w:rPr>
          <w:i/>
        </w:rPr>
        <w:t>See, e.g., Requests for Review of Decisions of the Universal Service Administrator by Allendale County School District et al.; Schools and Libraries Universal Service Support Mechanism</w:t>
      </w:r>
      <w:r w:rsidRPr="006C4BDE">
        <w:t>, CC Docket No. 02-6, Order, 26 FCC Rcd 6109, 6114-15, para. 9 (WCB 2011) (granting appeals where the record demonstrated that applicants gave the most weight to price during the bid evaluation process).</w:t>
      </w:r>
    </w:p>
  </w:footnote>
  <w:footnote w:id="14">
    <w:p w14:paraId="70FA6F21" w14:textId="35B820DF" w:rsidR="00E6321D" w:rsidRDefault="00E6321D">
      <w:pPr>
        <w:pStyle w:val="FootnoteText"/>
      </w:pPr>
      <w:r>
        <w:rPr>
          <w:rStyle w:val="FootnoteReference"/>
        </w:rPr>
        <w:footnoteRef/>
      </w:r>
      <w:r>
        <w:t xml:space="preserve"> </w:t>
      </w:r>
      <w:r w:rsidRPr="001B0178">
        <w:t xml:space="preserve">Consistent with precedent, we also find good cause exists to waive section 54.720(a) of the Commission’s rules, which requires that petitioners file their appeals within 60 days of an adverse USAC decision. </w:t>
      </w:r>
      <w:r w:rsidRPr="00BF51F9">
        <w:rPr>
          <w:i/>
        </w:rPr>
        <w:t>See, e.g., Requests for Review and/or Waiver of Decisions of the Universal Service Administrator by ABC Unified School District et al.; Schools and Libraries Universal Service Support Mechanism</w:t>
      </w:r>
      <w:r w:rsidRPr="001B0178">
        <w:t>, CC Docket No. 02-6, Order, 26 FCC Rcd 11019, 11019, para. 2 (WCB 2011) (granting waivers of filing deadline for appeals because they submitted their appeals within a reasonable period of time after receiving actual notice of USAC’s adverse decision).</w:t>
      </w:r>
    </w:p>
  </w:footnote>
  <w:footnote w:id="15">
    <w:p w14:paraId="39E24AC7" w14:textId="5D618562" w:rsidR="00E6321D" w:rsidRDefault="00E6321D">
      <w:pPr>
        <w:pStyle w:val="FootnoteText"/>
      </w:pPr>
      <w:r>
        <w:rPr>
          <w:rStyle w:val="FootnoteReference"/>
        </w:rPr>
        <w:footnoteRef/>
      </w:r>
      <w:r>
        <w:t xml:space="preserve"> </w:t>
      </w:r>
      <w:r w:rsidR="00550E3B" w:rsidRPr="00E37849">
        <w:rPr>
          <w:i/>
        </w:rPr>
        <w:t>See, e.g., Request for Review of the Decision of the Universal Service Administrator by Ysleta Independent School District et al.; Federal-State Joint Board on Universal Service; Changes to the Board of Directors of the National Exchange Carrier Association, Inc.</w:t>
      </w:r>
      <w:r w:rsidR="00550E3B" w:rsidRPr="00E37849">
        <w:t>, CC Docket Nos. 96-45 and 97-21, Order, 18 FCC Rcd 2640</w:t>
      </w:r>
      <w:r w:rsidR="00550E3B">
        <w:t>7</w:t>
      </w:r>
      <w:r w:rsidR="00550E3B" w:rsidRPr="00E37849">
        <w:t>, 264</w:t>
      </w:r>
      <w:r w:rsidR="00550E3B">
        <w:t>22</w:t>
      </w:r>
      <w:r w:rsidR="00550E3B" w:rsidRPr="00E37849">
        <w:t xml:space="preserve">, para. </w:t>
      </w:r>
      <w:r w:rsidR="00550E3B">
        <w:t>36</w:t>
      </w:r>
      <w:r w:rsidR="00550E3B" w:rsidRPr="00E37849">
        <w:t xml:space="preserve"> (2003) (clarifying that the requirement for a bona fide request for services means that “applicants must submit a list of specified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 </w:t>
      </w:r>
      <w:r w:rsidR="00550E3B" w:rsidRPr="00E37849">
        <w:rPr>
          <w:i/>
        </w:rPr>
        <w:t>Request for Review of the Decision of the Universal Service Administrator by Washington Unified School District; Schools and Libraries Universal Service Support Mechanism</w:t>
      </w:r>
      <w:r w:rsidR="00550E3B" w:rsidRPr="00E37849">
        <w:t xml:space="preserve">, CC Docket No. 02-6, Order, 28 FCC Rcd 13746, </w:t>
      </w:r>
      <w:r w:rsidR="00550E3B">
        <w:t>13747-</w:t>
      </w:r>
      <w:r w:rsidR="00550E3B" w:rsidRPr="00E37849">
        <w:t>48, paras. 3-5 (</w:t>
      </w:r>
      <w:r w:rsidR="00260BE5">
        <w:t>WCB</w:t>
      </w:r>
      <w:r w:rsidR="00550E3B" w:rsidRPr="00E37849">
        <w:t xml:space="preserve"> 2013) (finding that the applicant violated the Commission’s competitive bidding requirements by failing to include sufficient information on its FCC Form 470 to enable prospective service providers to identify and formulate bids).</w:t>
      </w:r>
    </w:p>
  </w:footnote>
  <w:footnote w:id="16">
    <w:p w14:paraId="13DDEBF2" w14:textId="2FE58BAC" w:rsidR="00E6321D" w:rsidRPr="00E37849" w:rsidRDefault="00E6321D">
      <w:pPr>
        <w:pStyle w:val="FootnoteText"/>
      </w:pPr>
      <w:r>
        <w:rPr>
          <w:rStyle w:val="FootnoteReference"/>
        </w:rPr>
        <w:footnoteRef/>
      </w:r>
      <w:r>
        <w:t xml:space="preserve"> </w:t>
      </w:r>
      <w:r>
        <w:rPr>
          <w:i/>
        </w:rPr>
        <w:t xml:space="preserve">See </w:t>
      </w:r>
      <w:r w:rsidR="00793AB0">
        <w:rPr>
          <w:i/>
        </w:rPr>
        <w:t>supra</w:t>
      </w:r>
      <w:r>
        <w:rPr>
          <w:i/>
        </w:rPr>
        <w:t xml:space="preserve"> </w:t>
      </w:r>
      <w:r w:rsidRPr="00CC1218">
        <w:t xml:space="preserve">note </w:t>
      </w:r>
      <w:r w:rsidR="00793AB0">
        <w:t>14</w:t>
      </w:r>
      <w:r>
        <w:rPr>
          <w:i/>
        </w:rPr>
        <w:t xml:space="preserve">.  See also </w:t>
      </w:r>
      <w:r w:rsidRPr="00E37849">
        <w:rPr>
          <w:i/>
        </w:rPr>
        <w:t>Requests for Waiver and Review of Decision of the Universal Service Administrator by Networks and More! Inc. et al.; Schools and Libraries Universal Service Support Mechanism</w:t>
      </w:r>
      <w:r w:rsidRPr="00E37849">
        <w:t>, CC Docket No. 02-6, Order, 27 FCC Rcd 2564, 2565, para. 2 (WCB 2012) (denying an appeal when the service provider assisted the applicant with the preparation of its FCC Form 470).</w:t>
      </w:r>
      <w:r>
        <w:t xml:space="preserve">  </w:t>
      </w:r>
      <w:r w:rsidRPr="00E37849">
        <w:t xml:space="preserve">Here, the service provider assisted the applicant with the preparation of its FCC Form 470 by providing it with a guide containing a list of E-rate eligible services that stated that the applicant should list all of the services in the guide on its FCC Form 470.  The list of services in the guide and the services sought on the FCC Form 470 were nearly identical.  </w:t>
      </w:r>
    </w:p>
  </w:footnote>
  <w:footnote w:id="17">
    <w:p w14:paraId="6F5F66B2" w14:textId="6610FA20" w:rsidR="00E6321D" w:rsidRDefault="00E6321D">
      <w:pPr>
        <w:pStyle w:val="FootnoteText"/>
      </w:pPr>
      <w:r>
        <w:rPr>
          <w:rStyle w:val="FootnoteReference"/>
        </w:rPr>
        <w:footnoteRef/>
      </w:r>
      <w:r>
        <w:t xml:space="preserve"> </w:t>
      </w:r>
      <w:r w:rsidRPr="00BE1AE2">
        <w:rPr>
          <w:i/>
        </w:rPr>
        <w:t>Request for Review by Chelmsford Public Schools, Federal-State Joint Board on Universal Service, Changes to the Board of Directors of the National Exchange Carrier Association, Inc</w:t>
      </w:r>
      <w:r w:rsidRPr="00BE1AE2">
        <w:t>., CC Dockets No. 96-45 and 97-21, Order, 17 FCC Rcd 761,</w:t>
      </w:r>
      <w:r w:rsidR="00684C9B">
        <w:t xml:space="preserve"> 764, </w:t>
      </w:r>
      <w:r w:rsidRPr="00BE1AE2">
        <w:t xml:space="preserve">para. 8 (CCB 2002) (finding that where USAC has requested but not received a specific breakdown of ineligible and eligible costs in a funding request, </w:t>
      </w:r>
      <w:r w:rsidR="00260BE5">
        <w:t>“</w:t>
      </w:r>
      <w:r w:rsidRPr="00BE1AE2">
        <w:t>USAC is warranted and, indeed, obligated to construe the entire request as ineligible so as to av</w:t>
      </w:r>
      <w:r w:rsidR="00260BE5">
        <w:t>oid funding ineligible services”</w:t>
      </w:r>
      <w:r w:rsidRPr="00BE1AE2">
        <w:t>).</w:t>
      </w:r>
    </w:p>
  </w:footnote>
  <w:footnote w:id="18">
    <w:p w14:paraId="3AFF854F" w14:textId="45390AFB" w:rsidR="00E6321D" w:rsidRPr="00FA2582" w:rsidRDefault="00E6321D" w:rsidP="00627977">
      <w:pPr>
        <w:spacing w:after="120"/>
        <w:rPr>
          <w:sz w:val="20"/>
        </w:rPr>
      </w:pPr>
      <w:r w:rsidRPr="00FA2582">
        <w:rPr>
          <w:rStyle w:val="FootnoteReference"/>
          <w:snapToGrid/>
          <w:kern w:val="0"/>
        </w:rPr>
        <w:footnoteRef/>
      </w:r>
      <w:r w:rsidRPr="00FA2582">
        <w:rPr>
          <w:rStyle w:val="FootnoteReference"/>
          <w:snapToGrid/>
          <w:kern w:val="0"/>
        </w:rPr>
        <w:t xml:space="preserve"> </w:t>
      </w:r>
      <w:r w:rsidR="00FA2582" w:rsidRPr="00FA2582">
        <w:rPr>
          <w:i/>
          <w:iCs/>
          <w:sz w:val="20"/>
        </w:rPr>
        <w:t>See, e.g., Requests for Waiver of Decisions of the Universal Service Administrator by Ada School District et al.; Schools and Libraries Universal Service Support Mechanism</w:t>
      </w:r>
      <w:r w:rsidR="00FA2582" w:rsidRPr="00FA2582">
        <w:rPr>
          <w:sz w:val="20"/>
        </w:rPr>
        <w:t>, CC Docket No. 02-6, Order, 31 FCC Rcd 3834, 383</w:t>
      </w:r>
      <w:r w:rsidR="00DA2EB7">
        <w:rPr>
          <w:sz w:val="20"/>
        </w:rPr>
        <w:t>5</w:t>
      </w:r>
      <w:r w:rsidR="00FA2582" w:rsidRPr="00FA2582">
        <w:rPr>
          <w:sz w:val="20"/>
        </w:rPr>
        <w:t xml:space="preserve">, para. 7 (WCB 2016) (denying requests for waiver of the Commission’s invoice extension rule for petitioners that failed to demonstrate extraordinary circumstances justifying a waiver); </w:t>
      </w:r>
      <w:r w:rsidR="00FA2582" w:rsidRPr="00FA2582">
        <w:rPr>
          <w:i/>
          <w:iCs/>
          <w:sz w:val="20"/>
        </w:rPr>
        <w:t>see also Modernizing the E-rate Program for Schools and Libraries</w:t>
      </w:r>
      <w:r w:rsidR="00FA2582" w:rsidRPr="00FA258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9">
    <w:p w14:paraId="3B8D700A" w14:textId="77777777" w:rsidR="00E6321D" w:rsidRDefault="00E6321D" w:rsidP="008913C7">
      <w:pPr>
        <w:pStyle w:val="FootnoteText"/>
      </w:pPr>
      <w:r>
        <w:rPr>
          <w:rStyle w:val="FootnoteReference"/>
        </w:rPr>
        <w:footnoteRef/>
      </w:r>
      <w:r w:rsidRPr="4C1D11C8">
        <w:t xml:space="preserve"> </w:t>
      </w:r>
      <w:r w:rsidRPr="4C1D11C8">
        <w:rPr>
          <w:i/>
          <w:iCs/>
        </w:rPr>
        <w:t>See, e.g., Academy of Math and Science Order</w:t>
      </w:r>
      <w:r w:rsidRPr="4C1D11C8">
        <w:t xml:space="preserve">, </w:t>
      </w:r>
      <w:r w:rsidRPr="007D72CA">
        <w:t>25</w:t>
      </w:r>
      <w:r>
        <w:t xml:space="preserve"> FCC Rcd at 9259, para. 8 (denying waivers of the FCC Form 471 filing window deadline where petitioners failed to present special circumstances justifying waiver of our rules).</w:t>
      </w:r>
    </w:p>
  </w:footnote>
  <w:footnote w:id="20">
    <w:p w14:paraId="19A71FC1" w14:textId="6BE1600D" w:rsidR="00E6321D" w:rsidRDefault="00E6321D" w:rsidP="00627977">
      <w:pPr>
        <w:pStyle w:val="FootnoteText"/>
      </w:pPr>
      <w:r>
        <w:rPr>
          <w:rStyle w:val="FootnoteReference"/>
        </w:rPr>
        <w:footnoteRef/>
      </w:r>
      <w:r w:rsidRPr="461DDE29">
        <w:t xml:space="preserve"> </w:t>
      </w:r>
      <w:r w:rsidRPr="461DDE29">
        <w:rPr>
          <w:i/>
          <w:iCs/>
        </w:rPr>
        <w:t>See, e.g., Request for Review of a Decision of the Universal Service Administrator by Albert Lea Area Schools et al.; Schools and Libraries Universal Service Support Mechanism</w:t>
      </w:r>
      <w:r w:rsidRPr="002862C5">
        <w:t>, CC Docket No. 02-6, Order, 24 FCC Rcd 4533, 4541-42, paras. 14-15 (WCB 2009) (finding that petitioners violated the Commission</w:t>
      </w:r>
      <w:r w:rsidRPr="461DDE29">
        <w:t>’</w:t>
      </w:r>
      <w:r w:rsidRPr="002862C5">
        <w:t>s competitive bidding rules by not including the type of service on the FCC Form 470 the applicant requested on its FCC Form 471).</w:t>
      </w:r>
    </w:p>
  </w:footnote>
  <w:footnote w:id="21">
    <w:p w14:paraId="382EF562" w14:textId="7401C89F" w:rsidR="00E6321D" w:rsidRPr="005F2AC4" w:rsidRDefault="00E6321D" w:rsidP="00627977">
      <w:pPr>
        <w:pStyle w:val="FootnoteText"/>
      </w:pPr>
      <w:r w:rsidRPr="005F2AC4">
        <w:rPr>
          <w:rStyle w:val="FootnoteReference"/>
        </w:rPr>
        <w:footnoteRef/>
      </w:r>
      <w:r w:rsidRPr="461DDE29">
        <w:rPr>
          <w:i/>
          <w:iCs/>
        </w:rPr>
        <w:t xml:space="preserve"> See, e.g.</w:t>
      </w:r>
      <w:r w:rsidRPr="461DDE29">
        <w:t>,</w:t>
      </w:r>
      <w:r w:rsidRPr="461DDE29">
        <w:rPr>
          <w:i/>
          <w:iCs/>
        </w:rPr>
        <w:t xml:space="preserve"> Requests</w:t>
      </w:r>
      <w:r w:rsidRPr="461DDE29">
        <w:rPr>
          <w:i/>
          <w:iCs/>
          <w:color w:val="000000"/>
        </w:rPr>
        <w:t xml:space="preserve"> for Review of Decisions of the Universal Service Administrator by Agra Public Schools I-134 et al.; Schools and Libraries Universal Service Support Mechanism</w:t>
      </w:r>
      <w:r w:rsidRPr="005F2AC4">
        <w:rPr>
          <w:color w:val="000000"/>
        </w:rPr>
        <w:t>, CC Docket No. 02-6, Order, 25 FCC Rcd 5684 (</w:t>
      </w:r>
      <w:r w:rsidRPr="005F2AC4">
        <w:t>WCB</w:t>
      </w:r>
      <w:r w:rsidRPr="005F2AC4">
        <w:rPr>
          <w:color w:val="000000"/>
        </w:rPr>
        <w:t xml:space="preserve"> 2010</w:t>
      </w:r>
      <w:r w:rsidRPr="461DDE29">
        <w:t>)</w:t>
      </w:r>
      <w:r w:rsidRPr="005F2AC4">
        <w:rPr>
          <w:color w:val="000000"/>
        </w:rPr>
        <w:t xml:space="preserve">; </w:t>
      </w:r>
      <w:r w:rsidRPr="461DDE29">
        <w:rPr>
          <w:i/>
          <w:iCs/>
          <w:color w:val="000000"/>
        </w:rPr>
        <w:t>Requests for Waiver or Review of Decisions of the Universal Service Administrator by Bound Brook School District et al.; Schools and Libraries Universal Service Support Mechanism</w:t>
      </w:r>
      <w:r w:rsidRPr="005F2AC4">
        <w:rPr>
          <w:color w:val="000000"/>
        </w:rPr>
        <w:t>, CC Docket No. 02-6, Order, 29 FCC Rcd 5823 (</w:t>
      </w:r>
      <w:r w:rsidRPr="005F2AC4">
        <w:t>WCB</w:t>
      </w:r>
      <w:r w:rsidRPr="005F2AC4">
        <w:rPr>
          <w:color w:val="000000"/>
        </w:rPr>
        <w:t xml:space="preserve"> 2014) </w:t>
      </w:r>
      <w:r w:rsidRPr="005F2AC4">
        <w:t>(denying appeals on the grounds that the petitioners failed to submit their appeals either to the Commission or to USAC within 60 days, as required by the Commission</w:t>
      </w:r>
      <w:r w:rsidRPr="461DDE29">
        <w:t>’</w:t>
      </w:r>
      <w:r w:rsidRPr="005F2AC4">
        <w:t>s rules, and did not show special circumstances necessary for the Commission to waive the deadline).</w:t>
      </w:r>
    </w:p>
  </w:footnote>
  <w:footnote w:id="22">
    <w:p w14:paraId="2FABE3BF" w14:textId="633DD3A5" w:rsidR="00AF7BB2" w:rsidRPr="0039799A" w:rsidRDefault="00AF7BB2" w:rsidP="00AF7BB2">
      <w:pPr>
        <w:pStyle w:val="FootnoteText"/>
      </w:pPr>
      <w:r>
        <w:rPr>
          <w:rStyle w:val="FootnoteReference"/>
        </w:rPr>
        <w:footnoteRef/>
      </w:r>
      <w:r>
        <w:t xml:space="preserve"> </w:t>
      </w:r>
      <w:r w:rsidRPr="62DF7D2E">
        <w:rPr>
          <w:i/>
          <w:iCs/>
        </w:rPr>
        <w:t xml:space="preserve">See, e.g., </w:t>
      </w:r>
      <w:r w:rsidRPr="001A7284">
        <w:rPr>
          <w:rStyle w:val="Emphasis"/>
          <w:color w:val="000000" w:themeColor="text1"/>
        </w:rPr>
        <w:t>Universal Service Contribution Methodology, Request for Review of Decision of Universal Service Administrator and Request for Waiver by CML Communications LLC</w:t>
      </w:r>
      <w:r w:rsidRPr="001A7284">
        <w:rPr>
          <w:color w:val="000000" w:themeColor="text1"/>
        </w:rPr>
        <w:t>, WC Docket No. 06-122, Order,</w:t>
      </w:r>
      <w:r w:rsidRPr="001A7284">
        <w:rPr>
          <w:rStyle w:val="apple-converted-space"/>
          <w:color w:val="000000" w:themeColor="text1"/>
        </w:rPr>
        <w:t> </w:t>
      </w:r>
      <w:r w:rsidRPr="001A7284">
        <w:rPr>
          <w:color w:val="000000" w:themeColor="text1"/>
        </w:rPr>
        <w:t>26 FCC Rcd 335 (</w:t>
      </w:r>
      <w:r>
        <w:rPr>
          <w:color w:val="000000" w:themeColor="text1"/>
        </w:rPr>
        <w:t>WCB 2011)</w:t>
      </w:r>
      <w:r w:rsidRPr="001A7284">
        <w:rPr>
          <w:color w:val="000000" w:themeColor="text1"/>
        </w:rPr>
        <w:t xml:space="preserve">; </w:t>
      </w:r>
      <w:r w:rsidRPr="001A7284">
        <w:rPr>
          <w:rStyle w:val="Emphasis"/>
          <w:color w:val="000000" w:themeColor="text1"/>
        </w:rPr>
        <w:t>Universal Service Contribution Methodology, Request for Review of Decision of Universal Service Administrator and Request for Waiver by Alternative Phone, Inc.</w:t>
      </w:r>
      <w:r w:rsidRPr="001A7284">
        <w:rPr>
          <w:color w:val="000000" w:themeColor="text1"/>
        </w:rPr>
        <w:t>, WC Docket No. 06-122, Order,</w:t>
      </w:r>
      <w:r w:rsidRPr="001A7284">
        <w:rPr>
          <w:rStyle w:val="apple-converted-space"/>
          <w:color w:val="000000" w:themeColor="text1"/>
        </w:rPr>
        <w:t> </w:t>
      </w:r>
      <w:r w:rsidRPr="001A7284">
        <w:rPr>
          <w:color w:val="000000" w:themeColor="text1"/>
        </w:rPr>
        <w:t>26 FCC Rcd 6079 (</w:t>
      </w:r>
      <w:r>
        <w:rPr>
          <w:color w:val="000000" w:themeColor="text1"/>
        </w:rPr>
        <w:t xml:space="preserve">WCB 2011); </w:t>
      </w:r>
      <w:r w:rsidRPr="001A7284">
        <w:rPr>
          <w:rStyle w:val="Emphasis"/>
          <w:color w:val="000000" w:themeColor="text1"/>
        </w:rPr>
        <w:t>Universal Service Contribution Methodology, Request for Review of Decision of Universal Service Administrator by Dorial Telecom LLC</w:t>
      </w:r>
      <w:r w:rsidRPr="001A7284">
        <w:rPr>
          <w:color w:val="000000" w:themeColor="text1"/>
        </w:rPr>
        <w:t>, WC Docket No. 06-122, Order,</w:t>
      </w:r>
      <w:r w:rsidRPr="001A7284">
        <w:rPr>
          <w:rStyle w:val="apple-converted-space"/>
          <w:color w:val="000000" w:themeColor="text1"/>
        </w:rPr>
        <w:t> </w:t>
      </w:r>
      <w:r w:rsidRPr="001A7284">
        <w:rPr>
          <w:color w:val="000000" w:themeColor="text1"/>
        </w:rPr>
        <w:t>26 FCC Rcd 3799 (</w:t>
      </w:r>
      <w:r>
        <w:rPr>
          <w:color w:val="000000" w:themeColor="text1"/>
        </w:rPr>
        <w:t>WCB</w:t>
      </w:r>
      <w:r w:rsidRPr="001A7284">
        <w:rPr>
          <w:color w:val="000000" w:themeColor="text1"/>
        </w:rPr>
        <w:t xml:space="preserve"> 2011) (</w:t>
      </w:r>
      <w:r>
        <w:rPr>
          <w:color w:val="000000" w:themeColor="text1"/>
        </w:rPr>
        <w:t xml:space="preserve">all </w:t>
      </w:r>
      <w:r w:rsidRPr="001A7284">
        <w:rPr>
          <w:color w:val="000000" w:themeColor="text1"/>
        </w:rPr>
        <w:t>finding request</w:t>
      </w:r>
      <w:r>
        <w:rPr>
          <w:color w:val="000000" w:themeColor="text1"/>
        </w:rPr>
        <w:t>s</w:t>
      </w:r>
      <w:r w:rsidRPr="001A7284">
        <w:rPr>
          <w:color w:val="000000" w:themeColor="text1"/>
        </w:rPr>
        <w:t xml:space="preserve"> procedurally defective for failure to comply with 47 CFR § 54.721).</w:t>
      </w:r>
    </w:p>
  </w:footnote>
  <w:footnote w:id="23">
    <w:p w14:paraId="41B9C186" w14:textId="3642E7A2" w:rsidR="00E6321D" w:rsidRDefault="00E6321D" w:rsidP="00603F10">
      <w:pPr>
        <w:pStyle w:val="FootnoteText"/>
        <w:rPr>
          <w:color w:val="000000" w:themeColor="text1"/>
        </w:rPr>
      </w:pPr>
      <w:r>
        <w:rPr>
          <w:rStyle w:val="FootnoteReference"/>
          <w:color w:val="000000" w:themeColor="text1"/>
        </w:rPr>
        <w:footnoteRef/>
      </w:r>
      <w:r>
        <w:rPr>
          <w:rStyle w:val="Emphasis"/>
          <w:color w:val="000000" w:themeColor="text1"/>
        </w:rPr>
        <w:t xml:space="preserve"> </w:t>
      </w:r>
      <w:r w:rsidRPr="461DDE29">
        <w:rPr>
          <w:i/>
          <w:iCs/>
          <w:color w:val="000000"/>
        </w:rPr>
        <w:t>Universal Service Contribution Methodology, Federal-State Joint Board on Universal Service, Requests for Review of Decisions of Universal Service Administrator by Airband Communications, Inc. et al.</w:t>
      </w:r>
      <w:r>
        <w:rPr>
          <w:color w:val="000000"/>
        </w:rPr>
        <w:t>, WC Docket No. 06-122, CC Docket No. 96-45, Order</w:t>
      </w:r>
      <w:r w:rsidRPr="461DDE29">
        <w:t xml:space="preserve">, </w:t>
      </w:r>
      <w:r w:rsidRPr="00C24D9E">
        <w:t>25 FCC Rcd 10861 (WCB 2010)</w:t>
      </w:r>
      <w:r>
        <w:t xml:space="preserve"> (denying deadline waivers where claims of good cause amount to no more than simple negligence, errors by the petitioner, or circumstances squarely within the petitioner’s control); </w:t>
      </w:r>
      <w:r w:rsidRPr="461DDE29">
        <w:rPr>
          <w:i/>
          <w:iCs/>
        </w:rPr>
        <w:t xml:space="preserve">Universal Service Contribution Methodology, Requests for </w:t>
      </w:r>
      <w:r w:rsidRPr="00C24D9E">
        <w:rPr>
          <w:i/>
          <w:iCs/>
        </w:rPr>
        <w:t>Review of Decisions of the Universal Service Administrator by Achilles Networks, Inc., et al.</w:t>
      </w:r>
      <w:r w:rsidRPr="00C24D9E">
        <w:t>, WC Docket No. 06-122, Order, 25 FCC Rcd 4646, 4648-49</w:t>
      </w:r>
      <w:r>
        <w:t xml:space="preserve">, paras. 5, 8 (WCB 2010); </w:t>
      </w:r>
      <w:r w:rsidRPr="461DDE29">
        <w:rPr>
          <w:i/>
          <w:iCs/>
        </w:rPr>
        <w:t>Federal-State Joint Board on Universal Service, Request for Review by National Network Communications, Inc.</w:t>
      </w:r>
      <w:r>
        <w:t xml:space="preserve">, CC Docket No. 96-45, Order, </w:t>
      </w:r>
      <w:r w:rsidRPr="00C24D9E">
        <w:t>22 FCC Rcd 6783 (WCB 2007)</w:t>
      </w:r>
      <w:r>
        <w:t xml:space="preserve"> (good cause not shown when filer claimed it did not have skilled personnel to interpret and correctly apply </w:t>
      </w:r>
      <w:r w:rsidRPr="00C24D9E">
        <w:t>FCC 499</w:t>
      </w:r>
      <w:r>
        <w:rPr>
          <w:color w:val="000000"/>
        </w:rPr>
        <w:t xml:space="preserve"> instructions).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C5D2" w14:textId="77777777" w:rsidR="00887AB4" w:rsidRDefault="0088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D834" w14:textId="77777777" w:rsidR="00887AB4" w:rsidRDefault="00887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B6E1" w14:textId="77777777" w:rsidR="00E6321D" w:rsidRPr="00B338A9" w:rsidRDefault="00E6321D" w:rsidP="00260BE5">
    <w:pPr>
      <w:pStyle w:val="Header"/>
      <w:jc w:val="left"/>
    </w:pPr>
    <w:r>
      <w:rPr>
        <w:noProof/>
      </w:rPr>
      <mc:AlternateContent>
        <mc:Choice Requires="wps">
          <w:drawing>
            <wp:anchor distT="0" distB="0" distL="114300" distR="114300" simplePos="0" relativeHeight="251658240" behindDoc="0" locked="0" layoutInCell="0" allowOverlap="1" wp14:anchorId="20482E68" wp14:editId="0C291C8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55E03" w14:textId="77777777" w:rsidR="00E6321D" w:rsidRDefault="00E6321D" w:rsidP="00D47505">
                          <w:pPr>
                            <w:rPr>
                              <w:rFonts w:ascii="Arial" w:hAnsi="Arial"/>
                              <w:b/>
                            </w:rPr>
                          </w:pPr>
                          <w:r>
                            <w:rPr>
                              <w:rFonts w:ascii="Arial" w:hAnsi="Arial"/>
                              <w:b/>
                            </w:rPr>
                            <w:t>Federal Communications Commission</w:t>
                          </w:r>
                        </w:p>
                        <w:p w14:paraId="068465BF" w14:textId="77777777" w:rsidR="00E6321D" w:rsidRDefault="00E6321D"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E6321D" w:rsidRDefault="00E6321D"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82E6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AD55E03" w14:textId="77777777" w:rsidR="00E6321D" w:rsidRDefault="00E6321D" w:rsidP="00D47505">
                    <w:pPr>
                      <w:rPr>
                        <w:rFonts w:ascii="Arial" w:hAnsi="Arial"/>
                        <w:b/>
                      </w:rPr>
                    </w:pPr>
                    <w:r>
                      <w:rPr>
                        <w:rFonts w:ascii="Arial" w:hAnsi="Arial"/>
                        <w:b/>
                      </w:rPr>
                      <w:t>Federal Communications Commission</w:t>
                    </w:r>
                  </w:p>
                  <w:p w14:paraId="068465BF" w14:textId="77777777" w:rsidR="00E6321D" w:rsidRDefault="00E6321D"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E6321D" w:rsidRDefault="00E6321D"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20394616" wp14:editId="50426CF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C78A742" w14:textId="77777777" w:rsidR="00E6321D" w:rsidRDefault="00E6321D" w:rsidP="003541E6">
    <w:pPr>
      <w:pStyle w:val="Header"/>
    </w:pPr>
    <w:r>
      <w:rPr>
        <w:noProof/>
      </w:rPr>
      <mc:AlternateContent>
        <mc:Choice Requires="wps">
          <w:drawing>
            <wp:anchor distT="0" distB="0" distL="114300" distR="114300" simplePos="0" relativeHeight="251658241" behindDoc="0" locked="0" layoutInCell="0" allowOverlap="1" wp14:anchorId="1F5A472C" wp14:editId="656932D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45F84"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0FD0ED87" wp14:editId="5D35121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4691" w14:textId="77777777" w:rsidR="00E6321D" w:rsidRDefault="00E6321D" w:rsidP="00D47505">
                          <w:pPr>
                            <w:spacing w:before="40"/>
                            <w:jc w:val="right"/>
                            <w:rPr>
                              <w:rFonts w:ascii="Arial" w:hAnsi="Arial"/>
                              <w:b/>
                              <w:sz w:val="16"/>
                            </w:rPr>
                          </w:pPr>
                          <w:r>
                            <w:rPr>
                              <w:rFonts w:ascii="Arial" w:hAnsi="Arial"/>
                              <w:b/>
                              <w:sz w:val="16"/>
                            </w:rPr>
                            <w:t>News Media Information 202 / 418-0500</w:t>
                          </w:r>
                        </w:p>
                        <w:p w14:paraId="52DFD40F" w14:textId="2819CE93" w:rsidR="00E6321D" w:rsidRDefault="00E6321D"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CA125B">
                            <w:rPr>
                              <w:rFonts w:ascii="Arial" w:hAnsi="Arial"/>
                              <w:b/>
                              <w:sz w:val="16"/>
                            </w:rPr>
                            <w:instrText>HYPERLINK "https://www.fcc.gov/"</w:instrText>
                          </w:r>
                          <w:r w:rsidR="00CA125B">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6FD723CE" w14:textId="77777777" w:rsidR="00E6321D" w:rsidRDefault="00E6321D"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E404691" w14:textId="77777777" w:rsidR="00E6321D" w:rsidRDefault="00E6321D" w:rsidP="00D47505">
                    <w:pPr>
                      <w:spacing w:before="40"/>
                      <w:jc w:val="right"/>
                      <w:rPr>
                        <w:rFonts w:ascii="Arial" w:hAnsi="Arial"/>
                        <w:b/>
                        <w:sz w:val="16"/>
                      </w:rPr>
                    </w:pPr>
                    <w:r>
                      <w:rPr>
                        <w:rFonts w:ascii="Arial" w:hAnsi="Arial"/>
                        <w:b/>
                        <w:sz w:val="16"/>
                      </w:rPr>
                      <w:t>News Media Information 202 / 418-0500</w:t>
                    </w:r>
                  </w:p>
                  <w:p w14:paraId="52DFD40F" w14:textId="2819CE93" w:rsidR="00E6321D" w:rsidRDefault="00E6321D"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CA125B">
                      <w:rPr>
                        <w:rFonts w:ascii="Arial" w:hAnsi="Arial"/>
                        <w:b/>
                        <w:sz w:val="16"/>
                      </w:rPr>
                      <w:instrText>HYPERLINK "https://www.fcc.gov/"</w:instrText>
                    </w:r>
                    <w:r w:rsidR="00CA125B">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6FD723CE" w14:textId="77777777" w:rsidR="00E6321D" w:rsidRDefault="00E6321D"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3FE5"/>
    <w:rsid w:val="00011CEC"/>
    <w:rsid w:val="00012645"/>
    <w:rsid w:val="000142BA"/>
    <w:rsid w:val="00014356"/>
    <w:rsid w:val="00016694"/>
    <w:rsid w:val="00021438"/>
    <w:rsid w:val="00025A02"/>
    <w:rsid w:val="00031F5F"/>
    <w:rsid w:val="00036039"/>
    <w:rsid w:val="00036406"/>
    <w:rsid w:val="00036837"/>
    <w:rsid w:val="000371B7"/>
    <w:rsid w:val="00037F90"/>
    <w:rsid w:val="00040A14"/>
    <w:rsid w:val="00040CE7"/>
    <w:rsid w:val="00043F79"/>
    <w:rsid w:val="00056417"/>
    <w:rsid w:val="000577E6"/>
    <w:rsid w:val="00057F1D"/>
    <w:rsid w:val="000606B4"/>
    <w:rsid w:val="000612FF"/>
    <w:rsid w:val="0006155C"/>
    <w:rsid w:val="0006158B"/>
    <w:rsid w:val="00061DB2"/>
    <w:rsid w:val="00065E5B"/>
    <w:rsid w:val="000713FC"/>
    <w:rsid w:val="00071F3F"/>
    <w:rsid w:val="0007306F"/>
    <w:rsid w:val="000732F1"/>
    <w:rsid w:val="000736A7"/>
    <w:rsid w:val="00074C04"/>
    <w:rsid w:val="0007659F"/>
    <w:rsid w:val="00083651"/>
    <w:rsid w:val="00087508"/>
    <w:rsid w:val="000875BF"/>
    <w:rsid w:val="00090CE3"/>
    <w:rsid w:val="000955C9"/>
    <w:rsid w:val="00095D08"/>
    <w:rsid w:val="00096CD6"/>
    <w:rsid w:val="00096D8C"/>
    <w:rsid w:val="00096F95"/>
    <w:rsid w:val="00097102"/>
    <w:rsid w:val="000A394D"/>
    <w:rsid w:val="000A41C7"/>
    <w:rsid w:val="000A4D1B"/>
    <w:rsid w:val="000A6660"/>
    <w:rsid w:val="000A740D"/>
    <w:rsid w:val="000B128F"/>
    <w:rsid w:val="000B1686"/>
    <w:rsid w:val="000B4F3B"/>
    <w:rsid w:val="000B666A"/>
    <w:rsid w:val="000C0B65"/>
    <w:rsid w:val="000C1363"/>
    <w:rsid w:val="000C54C1"/>
    <w:rsid w:val="000C56AE"/>
    <w:rsid w:val="000C6F1E"/>
    <w:rsid w:val="000C6F68"/>
    <w:rsid w:val="000D05A8"/>
    <w:rsid w:val="000D11B8"/>
    <w:rsid w:val="000D1EB3"/>
    <w:rsid w:val="000E05FE"/>
    <w:rsid w:val="000E3D42"/>
    <w:rsid w:val="000E4AE2"/>
    <w:rsid w:val="000E4E85"/>
    <w:rsid w:val="000E6707"/>
    <w:rsid w:val="000F012E"/>
    <w:rsid w:val="000F53FC"/>
    <w:rsid w:val="001004F4"/>
    <w:rsid w:val="001009A8"/>
    <w:rsid w:val="001022C3"/>
    <w:rsid w:val="00107ED3"/>
    <w:rsid w:val="00111D37"/>
    <w:rsid w:val="00113788"/>
    <w:rsid w:val="00114610"/>
    <w:rsid w:val="00115EF9"/>
    <w:rsid w:val="001169CA"/>
    <w:rsid w:val="001179D3"/>
    <w:rsid w:val="001229A8"/>
    <w:rsid w:val="00122BD5"/>
    <w:rsid w:val="001235D4"/>
    <w:rsid w:val="00125BCF"/>
    <w:rsid w:val="00127160"/>
    <w:rsid w:val="00131B2E"/>
    <w:rsid w:val="001332D6"/>
    <w:rsid w:val="00133EB8"/>
    <w:rsid w:val="00133F79"/>
    <w:rsid w:val="00134BAA"/>
    <w:rsid w:val="001359B1"/>
    <w:rsid w:val="0013716D"/>
    <w:rsid w:val="001372A0"/>
    <w:rsid w:val="001426D3"/>
    <w:rsid w:val="00146BA8"/>
    <w:rsid w:val="00147EB2"/>
    <w:rsid w:val="00151919"/>
    <w:rsid w:val="00154EBC"/>
    <w:rsid w:val="00156027"/>
    <w:rsid w:val="00156FCC"/>
    <w:rsid w:val="001636AA"/>
    <w:rsid w:val="001643D4"/>
    <w:rsid w:val="00166072"/>
    <w:rsid w:val="001703B0"/>
    <w:rsid w:val="001708B6"/>
    <w:rsid w:val="00170C42"/>
    <w:rsid w:val="00171014"/>
    <w:rsid w:val="00171F1F"/>
    <w:rsid w:val="00172F3F"/>
    <w:rsid w:val="00183D46"/>
    <w:rsid w:val="001867EA"/>
    <w:rsid w:val="001906D4"/>
    <w:rsid w:val="00190B34"/>
    <w:rsid w:val="00191E05"/>
    <w:rsid w:val="00192CBC"/>
    <w:rsid w:val="00193BEC"/>
    <w:rsid w:val="00194A66"/>
    <w:rsid w:val="00196539"/>
    <w:rsid w:val="001A1687"/>
    <w:rsid w:val="001A1EB4"/>
    <w:rsid w:val="001A43A0"/>
    <w:rsid w:val="001A7668"/>
    <w:rsid w:val="001B0178"/>
    <w:rsid w:val="001B0847"/>
    <w:rsid w:val="001B260B"/>
    <w:rsid w:val="001B4BF6"/>
    <w:rsid w:val="001B5CA1"/>
    <w:rsid w:val="001B5DA3"/>
    <w:rsid w:val="001B7876"/>
    <w:rsid w:val="001C1A36"/>
    <w:rsid w:val="001C1FDE"/>
    <w:rsid w:val="001C3244"/>
    <w:rsid w:val="001C3AD0"/>
    <w:rsid w:val="001C51AA"/>
    <w:rsid w:val="001D4102"/>
    <w:rsid w:val="001D6BCF"/>
    <w:rsid w:val="001D7ED6"/>
    <w:rsid w:val="001E01CA"/>
    <w:rsid w:val="001F4C01"/>
    <w:rsid w:val="001F54E0"/>
    <w:rsid w:val="001F7651"/>
    <w:rsid w:val="002038EC"/>
    <w:rsid w:val="002053C0"/>
    <w:rsid w:val="00205D26"/>
    <w:rsid w:val="00207375"/>
    <w:rsid w:val="0021094C"/>
    <w:rsid w:val="002132DC"/>
    <w:rsid w:val="00221AA3"/>
    <w:rsid w:val="00222DED"/>
    <w:rsid w:val="002234F7"/>
    <w:rsid w:val="00226492"/>
    <w:rsid w:val="00237D13"/>
    <w:rsid w:val="00242D8A"/>
    <w:rsid w:val="00247522"/>
    <w:rsid w:val="0025000D"/>
    <w:rsid w:val="002541F9"/>
    <w:rsid w:val="0025437B"/>
    <w:rsid w:val="00255337"/>
    <w:rsid w:val="0025586B"/>
    <w:rsid w:val="00260BE5"/>
    <w:rsid w:val="00267DB6"/>
    <w:rsid w:val="00270D73"/>
    <w:rsid w:val="0027112A"/>
    <w:rsid w:val="00272A7C"/>
    <w:rsid w:val="00273A4F"/>
    <w:rsid w:val="00275CF5"/>
    <w:rsid w:val="00276C05"/>
    <w:rsid w:val="002828E0"/>
    <w:rsid w:val="00282A83"/>
    <w:rsid w:val="0028301F"/>
    <w:rsid w:val="00285017"/>
    <w:rsid w:val="002862C5"/>
    <w:rsid w:val="00286E1A"/>
    <w:rsid w:val="00290256"/>
    <w:rsid w:val="0029096D"/>
    <w:rsid w:val="002924BE"/>
    <w:rsid w:val="002961B3"/>
    <w:rsid w:val="0029627B"/>
    <w:rsid w:val="00296A5E"/>
    <w:rsid w:val="002A19AB"/>
    <w:rsid w:val="002A1A9C"/>
    <w:rsid w:val="002A1DC4"/>
    <w:rsid w:val="002A2D2E"/>
    <w:rsid w:val="002A659C"/>
    <w:rsid w:val="002A66A5"/>
    <w:rsid w:val="002B0366"/>
    <w:rsid w:val="002B12AC"/>
    <w:rsid w:val="002B345A"/>
    <w:rsid w:val="002B43BD"/>
    <w:rsid w:val="002B64CD"/>
    <w:rsid w:val="002B72B8"/>
    <w:rsid w:val="002B74D1"/>
    <w:rsid w:val="002C00E8"/>
    <w:rsid w:val="002C03E6"/>
    <w:rsid w:val="002C2773"/>
    <w:rsid w:val="002C3E31"/>
    <w:rsid w:val="002C4C17"/>
    <w:rsid w:val="002C73FC"/>
    <w:rsid w:val="002D3402"/>
    <w:rsid w:val="002D45F8"/>
    <w:rsid w:val="002D584C"/>
    <w:rsid w:val="002E4AEF"/>
    <w:rsid w:val="002E4BD4"/>
    <w:rsid w:val="002E5508"/>
    <w:rsid w:val="002F2179"/>
    <w:rsid w:val="002F333D"/>
    <w:rsid w:val="002F3800"/>
    <w:rsid w:val="002F4DA5"/>
    <w:rsid w:val="002F7FEC"/>
    <w:rsid w:val="0030063C"/>
    <w:rsid w:val="00302151"/>
    <w:rsid w:val="00310A5F"/>
    <w:rsid w:val="003137A6"/>
    <w:rsid w:val="003154FC"/>
    <w:rsid w:val="003170CA"/>
    <w:rsid w:val="00320FA7"/>
    <w:rsid w:val="003250DE"/>
    <w:rsid w:val="0032549E"/>
    <w:rsid w:val="00326015"/>
    <w:rsid w:val="0032685F"/>
    <w:rsid w:val="003272F7"/>
    <w:rsid w:val="00327F47"/>
    <w:rsid w:val="00331D3B"/>
    <w:rsid w:val="00332654"/>
    <w:rsid w:val="00334181"/>
    <w:rsid w:val="0033735D"/>
    <w:rsid w:val="00343749"/>
    <w:rsid w:val="00345698"/>
    <w:rsid w:val="00346E69"/>
    <w:rsid w:val="00351FDA"/>
    <w:rsid w:val="003541E6"/>
    <w:rsid w:val="00355562"/>
    <w:rsid w:val="00356DFB"/>
    <w:rsid w:val="00357643"/>
    <w:rsid w:val="0036219B"/>
    <w:rsid w:val="003624E2"/>
    <w:rsid w:val="003633F0"/>
    <w:rsid w:val="00364153"/>
    <w:rsid w:val="00365096"/>
    <w:rsid w:val="003660ED"/>
    <w:rsid w:val="003661C7"/>
    <w:rsid w:val="00366F7A"/>
    <w:rsid w:val="0037479E"/>
    <w:rsid w:val="003753F1"/>
    <w:rsid w:val="00377F08"/>
    <w:rsid w:val="003829B5"/>
    <w:rsid w:val="00386013"/>
    <w:rsid w:val="00386CBD"/>
    <w:rsid w:val="0038F56B"/>
    <w:rsid w:val="00390E11"/>
    <w:rsid w:val="00392A54"/>
    <w:rsid w:val="00395052"/>
    <w:rsid w:val="00395964"/>
    <w:rsid w:val="003A108B"/>
    <w:rsid w:val="003A6584"/>
    <w:rsid w:val="003A65C3"/>
    <w:rsid w:val="003A6B97"/>
    <w:rsid w:val="003A7F72"/>
    <w:rsid w:val="003B0550"/>
    <w:rsid w:val="003B32F7"/>
    <w:rsid w:val="003B3595"/>
    <w:rsid w:val="003B4A6A"/>
    <w:rsid w:val="003B636E"/>
    <w:rsid w:val="003B694F"/>
    <w:rsid w:val="003B7645"/>
    <w:rsid w:val="003C3472"/>
    <w:rsid w:val="003C36DB"/>
    <w:rsid w:val="003C436C"/>
    <w:rsid w:val="003C553A"/>
    <w:rsid w:val="003D07D9"/>
    <w:rsid w:val="003D2210"/>
    <w:rsid w:val="003D2AB1"/>
    <w:rsid w:val="003D39A1"/>
    <w:rsid w:val="003E1F0E"/>
    <w:rsid w:val="003F0F51"/>
    <w:rsid w:val="003F171C"/>
    <w:rsid w:val="003F4C02"/>
    <w:rsid w:val="003F6130"/>
    <w:rsid w:val="003F740D"/>
    <w:rsid w:val="0040156D"/>
    <w:rsid w:val="004020DD"/>
    <w:rsid w:val="004049DD"/>
    <w:rsid w:val="00406EA9"/>
    <w:rsid w:val="00410B4E"/>
    <w:rsid w:val="00412DB8"/>
    <w:rsid w:val="00412FC5"/>
    <w:rsid w:val="00413AFD"/>
    <w:rsid w:val="00416000"/>
    <w:rsid w:val="0041604A"/>
    <w:rsid w:val="00417D28"/>
    <w:rsid w:val="0042146F"/>
    <w:rsid w:val="004217B4"/>
    <w:rsid w:val="00422276"/>
    <w:rsid w:val="004242F1"/>
    <w:rsid w:val="00430058"/>
    <w:rsid w:val="00431911"/>
    <w:rsid w:val="00432D2D"/>
    <w:rsid w:val="004345AF"/>
    <w:rsid w:val="00441E0C"/>
    <w:rsid w:val="00444867"/>
    <w:rsid w:val="00445A00"/>
    <w:rsid w:val="00446453"/>
    <w:rsid w:val="00446A2E"/>
    <w:rsid w:val="00446FE4"/>
    <w:rsid w:val="00451B0F"/>
    <w:rsid w:val="00453FD3"/>
    <w:rsid w:val="00463625"/>
    <w:rsid w:val="00463DCC"/>
    <w:rsid w:val="00466CAE"/>
    <w:rsid w:val="00475FE2"/>
    <w:rsid w:val="004815A4"/>
    <w:rsid w:val="0048191F"/>
    <w:rsid w:val="00481D56"/>
    <w:rsid w:val="00483F10"/>
    <w:rsid w:val="00485D1D"/>
    <w:rsid w:val="00486E19"/>
    <w:rsid w:val="00487D2F"/>
    <w:rsid w:val="004913F7"/>
    <w:rsid w:val="00492840"/>
    <w:rsid w:val="0049590B"/>
    <w:rsid w:val="004A023E"/>
    <w:rsid w:val="004A11C8"/>
    <w:rsid w:val="004A28C0"/>
    <w:rsid w:val="004A4A77"/>
    <w:rsid w:val="004A5E8C"/>
    <w:rsid w:val="004B2180"/>
    <w:rsid w:val="004B2B02"/>
    <w:rsid w:val="004C09B5"/>
    <w:rsid w:val="004C2EE3"/>
    <w:rsid w:val="004C448B"/>
    <w:rsid w:val="004C5B44"/>
    <w:rsid w:val="004D29EA"/>
    <w:rsid w:val="004D3C61"/>
    <w:rsid w:val="004D613C"/>
    <w:rsid w:val="004D644C"/>
    <w:rsid w:val="004D7576"/>
    <w:rsid w:val="004E032D"/>
    <w:rsid w:val="004E0C87"/>
    <w:rsid w:val="004E1EEE"/>
    <w:rsid w:val="004E388A"/>
    <w:rsid w:val="004E4A22"/>
    <w:rsid w:val="004E5BEB"/>
    <w:rsid w:val="004E5DAA"/>
    <w:rsid w:val="004E6D2D"/>
    <w:rsid w:val="004F2F1D"/>
    <w:rsid w:val="004F644A"/>
    <w:rsid w:val="00501BAA"/>
    <w:rsid w:val="00505097"/>
    <w:rsid w:val="00507431"/>
    <w:rsid w:val="005079A6"/>
    <w:rsid w:val="00511968"/>
    <w:rsid w:val="00513293"/>
    <w:rsid w:val="005137EE"/>
    <w:rsid w:val="005142ED"/>
    <w:rsid w:val="00517694"/>
    <w:rsid w:val="005215CB"/>
    <w:rsid w:val="005228F2"/>
    <w:rsid w:val="00522B77"/>
    <w:rsid w:val="0052720B"/>
    <w:rsid w:val="00527BDB"/>
    <w:rsid w:val="00531343"/>
    <w:rsid w:val="005333D2"/>
    <w:rsid w:val="00537D4B"/>
    <w:rsid w:val="00540D25"/>
    <w:rsid w:val="0054297F"/>
    <w:rsid w:val="0054313B"/>
    <w:rsid w:val="00546198"/>
    <w:rsid w:val="00550E3B"/>
    <w:rsid w:val="00551231"/>
    <w:rsid w:val="0055614C"/>
    <w:rsid w:val="00557BEB"/>
    <w:rsid w:val="0057265E"/>
    <w:rsid w:val="00572755"/>
    <w:rsid w:val="00573533"/>
    <w:rsid w:val="00575D0E"/>
    <w:rsid w:val="0057614A"/>
    <w:rsid w:val="005763BA"/>
    <w:rsid w:val="005809C7"/>
    <w:rsid w:val="00582900"/>
    <w:rsid w:val="00590E3C"/>
    <w:rsid w:val="0059212B"/>
    <w:rsid w:val="00593DE6"/>
    <w:rsid w:val="005944AE"/>
    <w:rsid w:val="00594C5C"/>
    <w:rsid w:val="00597BB2"/>
    <w:rsid w:val="005A046B"/>
    <w:rsid w:val="005A24E4"/>
    <w:rsid w:val="005A33CC"/>
    <w:rsid w:val="005A3A7F"/>
    <w:rsid w:val="005B21FC"/>
    <w:rsid w:val="005B6222"/>
    <w:rsid w:val="005C3D41"/>
    <w:rsid w:val="005C4C3B"/>
    <w:rsid w:val="005C72B9"/>
    <w:rsid w:val="005C7479"/>
    <w:rsid w:val="005D0024"/>
    <w:rsid w:val="005D5751"/>
    <w:rsid w:val="005E14C2"/>
    <w:rsid w:val="005E2553"/>
    <w:rsid w:val="005E4D6D"/>
    <w:rsid w:val="005E76A5"/>
    <w:rsid w:val="005E79FC"/>
    <w:rsid w:val="005F2AC4"/>
    <w:rsid w:val="005F7DD2"/>
    <w:rsid w:val="00600588"/>
    <w:rsid w:val="00600C6C"/>
    <w:rsid w:val="006020BF"/>
    <w:rsid w:val="0060236B"/>
    <w:rsid w:val="00603F10"/>
    <w:rsid w:val="006042AF"/>
    <w:rsid w:val="00604466"/>
    <w:rsid w:val="00605572"/>
    <w:rsid w:val="00606520"/>
    <w:rsid w:val="00607BA5"/>
    <w:rsid w:val="006116FD"/>
    <w:rsid w:val="0061180A"/>
    <w:rsid w:val="00612AF1"/>
    <w:rsid w:val="0062287A"/>
    <w:rsid w:val="006266D0"/>
    <w:rsid w:val="00626EB6"/>
    <w:rsid w:val="00627756"/>
    <w:rsid w:val="00627977"/>
    <w:rsid w:val="006328D9"/>
    <w:rsid w:val="00646B24"/>
    <w:rsid w:val="00646C22"/>
    <w:rsid w:val="00647809"/>
    <w:rsid w:val="0065253C"/>
    <w:rsid w:val="00654FB1"/>
    <w:rsid w:val="006554D3"/>
    <w:rsid w:val="00655D03"/>
    <w:rsid w:val="006663C9"/>
    <w:rsid w:val="006666A6"/>
    <w:rsid w:val="00667F03"/>
    <w:rsid w:val="00670B7E"/>
    <w:rsid w:val="00670F76"/>
    <w:rsid w:val="00672EAE"/>
    <w:rsid w:val="00672FEB"/>
    <w:rsid w:val="00673636"/>
    <w:rsid w:val="00673EC5"/>
    <w:rsid w:val="00674992"/>
    <w:rsid w:val="00675435"/>
    <w:rsid w:val="00676FD8"/>
    <w:rsid w:val="00682A16"/>
    <w:rsid w:val="00683388"/>
    <w:rsid w:val="00683F84"/>
    <w:rsid w:val="00684C9B"/>
    <w:rsid w:val="00687C46"/>
    <w:rsid w:val="006900C9"/>
    <w:rsid w:val="0069476D"/>
    <w:rsid w:val="0069492A"/>
    <w:rsid w:val="00694B7D"/>
    <w:rsid w:val="00695A3D"/>
    <w:rsid w:val="00697219"/>
    <w:rsid w:val="006A1F49"/>
    <w:rsid w:val="006A6A81"/>
    <w:rsid w:val="006B1456"/>
    <w:rsid w:val="006B1CBB"/>
    <w:rsid w:val="006B3E11"/>
    <w:rsid w:val="006C00F5"/>
    <w:rsid w:val="006C4BDE"/>
    <w:rsid w:val="006C581A"/>
    <w:rsid w:val="006C5A23"/>
    <w:rsid w:val="006C5B39"/>
    <w:rsid w:val="006D114E"/>
    <w:rsid w:val="006D2E9C"/>
    <w:rsid w:val="006D4989"/>
    <w:rsid w:val="006D5145"/>
    <w:rsid w:val="006E01F4"/>
    <w:rsid w:val="006E081C"/>
    <w:rsid w:val="006E22A4"/>
    <w:rsid w:val="006E40D9"/>
    <w:rsid w:val="006F10ED"/>
    <w:rsid w:val="006F425C"/>
    <w:rsid w:val="006F7393"/>
    <w:rsid w:val="0070224F"/>
    <w:rsid w:val="007024A2"/>
    <w:rsid w:val="00702EF0"/>
    <w:rsid w:val="007115F7"/>
    <w:rsid w:val="00720DB5"/>
    <w:rsid w:val="00722395"/>
    <w:rsid w:val="00723EB0"/>
    <w:rsid w:val="007241C3"/>
    <w:rsid w:val="00726027"/>
    <w:rsid w:val="007263C8"/>
    <w:rsid w:val="0072713D"/>
    <w:rsid w:val="00730343"/>
    <w:rsid w:val="007328FB"/>
    <w:rsid w:val="00733446"/>
    <w:rsid w:val="00733A9B"/>
    <w:rsid w:val="00734FBC"/>
    <w:rsid w:val="007353C6"/>
    <w:rsid w:val="00740DD1"/>
    <w:rsid w:val="007433B8"/>
    <w:rsid w:val="0074341B"/>
    <w:rsid w:val="00744486"/>
    <w:rsid w:val="00750079"/>
    <w:rsid w:val="007522D1"/>
    <w:rsid w:val="00754033"/>
    <w:rsid w:val="00760002"/>
    <w:rsid w:val="0076181F"/>
    <w:rsid w:val="00761C68"/>
    <w:rsid w:val="00762DEB"/>
    <w:rsid w:val="007640F7"/>
    <w:rsid w:val="00764D07"/>
    <w:rsid w:val="0076512B"/>
    <w:rsid w:val="00765442"/>
    <w:rsid w:val="00770899"/>
    <w:rsid w:val="0077656E"/>
    <w:rsid w:val="007800AA"/>
    <w:rsid w:val="00783DFC"/>
    <w:rsid w:val="00785689"/>
    <w:rsid w:val="00786E0B"/>
    <w:rsid w:val="00787DE8"/>
    <w:rsid w:val="007920DC"/>
    <w:rsid w:val="00793AB0"/>
    <w:rsid w:val="0079589D"/>
    <w:rsid w:val="0079754B"/>
    <w:rsid w:val="007A0E6C"/>
    <w:rsid w:val="007A1C9E"/>
    <w:rsid w:val="007A1E6D"/>
    <w:rsid w:val="007A3217"/>
    <w:rsid w:val="007A6F83"/>
    <w:rsid w:val="007B0EB2"/>
    <w:rsid w:val="007B2262"/>
    <w:rsid w:val="007B45E2"/>
    <w:rsid w:val="007C0738"/>
    <w:rsid w:val="007C23AA"/>
    <w:rsid w:val="007C411F"/>
    <w:rsid w:val="007D3870"/>
    <w:rsid w:val="007D4443"/>
    <w:rsid w:val="007D72CA"/>
    <w:rsid w:val="007E0870"/>
    <w:rsid w:val="007E1801"/>
    <w:rsid w:val="007E3CB0"/>
    <w:rsid w:val="007E7DB6"/>
    <w:rsid w:val="007F086E"/>
    <w:rsid w:val="007F1B3D"/>
    <w:rsid w:val="007F31F3"/>
    <w:rsid w:val="007F33A2"/>
    <w:rsid w:val="007F413A"/>
    <w:rsid w:val="007F4C56"/>
    <w:rsid w:val="007F5FE4"/>
    <w:rsid w:val="007F7896"/>
    <w:rsid w:val="00803640"/>
    <w:rsid w:val="00810B6F"/>
    <w:rsid w:val="00810E8B"/>
    <w:rsid w:val="00811035"/>
    <w:rsid w:val="00812FD6"/>
    <w:rsid w:val="0081467C"/>
    <w:rsid w:val="00817361"/>
    <w:rsid w:val="00822CE0"/>
    <w:rsid w:val="00830BF0"/>
    <w:rsid w:val="00832071"/>
    <w:rsid w:val="008361AB"/>
    <w:rsid w:val="0083752F"/>
    <w:rsid w:val="0084043B"/>
    <w:rsid w:val="00841AB1"/>
    <w:rsid w:val="008440E9"/>
    <w:rsid w:val="008445BC"/>
    <w:rsid w:val="00844A31"/>
    <w:rsid w:val="00846D0E"/>
    <w:rsid w:val="00852D93"/>
    <w:rsid w:val="0085335A"/>
    <w:rsid w:val="00854338"/>
    <w:rsid w:val="0085575E"/>
    <w:rsid w:val="008564BD"/>
    <w:rsid w:val="00857BC4"/>
    <w:rsid w:val="0086077B"/>
    <w:rsid w:val="00863789"/>
    <w:rsid w:val="00864357"/>
    <w:rsid w:val="008653F2"/>
    <w:rsid w:val="00874AFA"/>
    <w:rsid w:val="00881192"/>
    <w:rsid w:val="00885491"/>
    <w:rsid w:val="00885F1E"/>
    <w:rsid w:val="00887AB4"/>
    <w:rsid w:val="008913C7"/>
    <w:rsid w:val="00893416"/>
    <w:rsid w:val="00894191"/>
    <w:rsid w:val="00894FD6"/>
    <w:rsid w:val="008A13E4"/>
    <w:rsid w:val="008A2F95"/>
    <w:rsid w:val="008A4F10"/>
    <w:rsid w:val="008A628A"/>
    <w:rsid w:val="008B02DB"/>
    <w:rsid w:val="008C068C"/>
    <w:rsid w:val="008C2D20"/>
    <w:rsid w:val="008C6479"/>
    <w:rsid w:val="008C68F1"/>
    <w:rsid w:val="008C7135"/>
    <w:rsid w:val="008D4774"/>
    <w:rsid w:val="008D666E"/>
    <w:rsid w:val="008D7D73"/>
    <w:rsid w:val="008E05B2"/>
    <w:rsid w:val="008E2B89"/>
    <w:rsid w:val="008F592F"/>
    <w:rsid w:val="008F6D43"/>
    <w:rsid w:val="008F7C7C"/>
    <w:rsid w:val="009039F7"/>
    <w:rsid w:val="00906442"/>
    <w:rsid w:val="00906C7A"/>
    <w:rsid w:val="00913000"/>
    <w:rsid w:val="009143BC"/>
    <w:rsid w:val="00915D67"/>
    <w:rsid w:val="00917DC9"/>
    <w:rsid w:val="00920AF2"/>
    <w:rsid w:val="00920E25"/>
    <w:rsid w:val="009215BE"/>
    <w:rsid w:val="00921803"/>
    <w:rsid w:val="00926503"/>
    <w:rsid w:val="009325CD"/>
    <w:rsid w:val="00932D82"/>
    <w:rsid w:val="00940F49"/>
    <w:rsid w:val="00946164"/>
    <w:rsid w:val="00946283"/>
    <w:rsid w:val="00947AD2"/>
    <w:rsid w:val="009544D7"/>
    <w:rsid w:val="00970092"/>
    <w:rsid w:val="00970602"/>
    <w:rsid w:val="00970EB3"/>
    <w:rsid w:val="00970F87"/>
    <w:rsid w:val="009713D1"/>
    <w:rsid w:val="009726D8"/>
    <w:rsid w:val="00973452"/>
    <w:rsid w:val="00990839"/>
    <w:rsid w:val="00990B66"/>
    <w:rsid w:val="00992285"/>
    <w:rsid w:val="00992B00"/>
    <w:rsid w:val="00992D9B"/>
    <w:rsid w:val="00993B28"/>
    <w:rsid w:val="009A491F"/>
    <w:rsid w:val="009A65CB"/>
    <w:rsid w:val="009A6C5A"/>
    <w:rsid w:val="009B33BA"/>
    <w:rsid w:val="009B3724"/>
    <w:rsid w:val="009B4FE1"/>
    <w:rsid w:val="009C0AC7"/>
    <w:rsid w:val="009C1DBB"/>
    <w:rsid w:val="009C44B0"/>
    <w:rsid w:val="009C564B"/>
    <w:rsid w:val="009C6222"/>
    <w:rsid w:val="009D0237"/>
    <w:rsid w:val="009E06DC"/>
    <w:rsid w:val="009E14F2"/>
    <w:rsid w:val="009E1FCD"/>
    <w:rsid w:val="009E41C3"/>
    <w:rsid w:val="009E4E92"/>
    <w:rsid w:val="009E5164"/>
    <w:rsid w:val="009E6A07"/>
    <w:rsid w:val="009F1ADC"/>
    <w:rsid w:val="009F2A56"/>
    <w:rsid w:val="009F64BB"/>
    <w:rsid w:val="009F76DB"/>
    <w:rsid w:val="00A03456"/>
    <w:rsid w:val="00A17706"/>
    <w:rsid w:val="00A21C79"/>
    <w:rsid w:val="00A23FBA"/>
    <w:rsid w:val="00A24E47"/>
    <w:rsid w:val="00A27E22"/>
    <w:rsid w:val="00A30889"/>
    <w:rsid w:val="00A32C3B"/>
    <w:rsid w:val="00A351DE"/>
    <w:rsid w:val="00A36A74"/>
    <w:rsid w:val="00A36DE3"/>
    <w:rsid w:val="00A40E66"/>
    <w:rsid w:val="00A418BA"/>
    <w:rsid w:val="00A4390D"/>
    <w:rsid w:val="00A45F4F"/>
    <w:rsid w:val="00A46CD8"/>
    <w:rsid w:val="00A470C9"/>
    <w:rsid w:val="00A50A14"/>
    <w:rsid w:val="00A55738"/>
    <w:rsid w:val="00A600A9"/>
    <w:rsid w:val="00A61E24"/>
    <w:rsid w:val="00A65269"/>
    <w:rsid w:val="00A71BFF"/>
    <w:rsid w:val="00A73C65"/>
    <w:rsid w:val="00A74424"/>
    <w:rsid w:val="00A76218"/>
    <w:rsid w:val="00A77250"/>
    <w:rsid w:val="00A77920"/>
    <w:rsid w:val="00A814F7"/>
    <w:rsid w:val="00A87D6B"/>
    <w:rsid w:val="00A913D0"/>
    <w:rsid w:val="00A96FC6"/>
    <w:rsid w:val="00AA058E"/>
    <w:rsid w:val="00AA1B1C"/>
    <w:rsid w:val="00AA55B7"/>
    <w:rsid w:val="00AA5B9E"/>
    <w:rsid w:val="00AA5BB2"/>
    <w:rsid w:val="00AA5EF3"/>
    <w:rsid w:val="00AA6FD3"/>
    <w:rsid w:val="00AB13F1"/>
    <w:rsid w:val="00AB2407"/>
    <w:rsid w:val="00AB2FBF"/>
    <w:rsid w:val="00AB3EF0"/>
    <w:rsid w:val="00AB4B91"/>
    <w:rsid w:val="00AB53DF"/>
    <w:rsid w:val="00AC424B"/>
    <w:rsid w:val="00AC6B61"/>
    <w:rsid w:val="00AD227E"/>
    <w:rsid w:val="00AD49D1"/>
    <w:rsid w:val="00AD579F"/>
    <w:rsid w:val="00AD5F4D"/>
    <w:rsid w:val="00AD6894"/>
    <w:rsid w:val="00AD6BB0"/>
    <w:rsid w:val="00AE0906"/>
    <w:rsid w:val="00AE1921"/>
    <w:rsid w:val="00AE24B5"/>
    <w:rsid w:val="00AE622F"/>
    <w:rsid w:val="00AE74A7"/>
    <w:rsid w:val="00AE7C84"/>
    <w:rsid w:val="00AE7D00"/>
    <w:rsid w:val="00AF46DC"/>
    <w:rsid w:val="00AF7BB2"/>
    <w:rsid w:val="00AF7E43"/>
    <w:rsid w:val="00B00A05"/>
    <w:rsid w:val="00B04DE0"/>
    <w:rsid w:val="00B07453"/>
    <w:rsid w:val="00B07E5C"/>
    <w:rsid w:val="00B101D7"/>
    <w:rsid w:val="00B14EC3"/>
    <w:rsid w:val="00B170CB"/>
    <w:rsid w:val="00B20363"/>
    <w:rsid w:val="00B215D9"/>
    <w:rsid w:val="00B27E67"/>
    <w:rsid w:val="00B31815"/>
    <w:rsid w:val="00B31CEF"/>
    <w:rsid w:val="00B338A9"/>
    <w:rsid w:val="00B350E5"/>
    <w:rsid w:val="00B35A90"/>
    <w:rsid w:val="00B361C7"/>
    <w:rsid w:val="00B4495C"/>
    <w:rsid w:val="00B5668B"/>
    <w:rsid w:val="00B645C1"/>
    <w:rsid w:val="00B64C2A"/>
    <w:rsid w:val="00B679AB"/>
    <w:rsid w:val="00B70688"/>
    <w:rsid w:val="00B76DB8"/>
    <w:rsid w:val="00B811F7"/>
    <w:rsid w:val="00B81D58"/>
    <w:rsid w:val="00B858F4"/>
    <w:rsid w:val="00B92D66"/>
    <w:rsid w:val="00B93B4D"/>
    <w:rsid w:val="00B94CD8"/>
    <w:rsid w:val="00B95120"/>
    <w:rsid w:val="00BA11C9"/>
    <w:rsid w:val="00BA3D4F"/>
    <w:rsid w:val="00BA5855"/>
    <w:rsid w:val="00BA5DC6"/>
    <w:rsid w:val="00BA6196"/>
    <w:rsid w:val="00BA70FD"/>
    <w:rsid w:val="00BA76F9"/>
    <w:rsid w:val="00BB2DC3"/>
    <w:rsid w:val="00BB32F0"/>
    <w:rsid w:val="00BB46E5"/>
    <w:rsid w:val="00BB4C9E"/>
    <w:rsid w:val="00BB4F93"/>
    <w:rsid w:val="00BB534F"/>
    <w:rsid w:val="00BB6436"/>
    <w:rsid w:val="00BC6D8C"/>
    <w:rsid w:val="00BC782C"/>
    <w:rsid w:val="00BD25B3"/>
    <w:rsid w:val="00BE11CB"/>
    <w:rsid w:val="00BE1AE2"/>
    <w:rsid w:val="00BE2EFF"/>
    <w:rsid w:val="00BE656E"/>
    <w:rsid w:val="00BE768A"/>
    <w:rsid w:val="00BF174F"/>
    <w:rsid w:val="00BF2A22"/>
    <w:rsid w:val="00BF51F9"/>
    <w:rsid w:val="00BF5335"/>
    <w:rsid w:val="00BF737F"/>
    <w:rsid w:val="00C02D9F"/>
    <w:rsid w:val="00C111A3"/>
    <w:rsid w:val="00C20FF3"/>
    <w:rsid w:val="00C24BCA"/>
    <w:rsid w:val="00C24D9E"/>
    <w:rsid w:val="00C24E28"/>
    <w:rsid w:val="00C2640E"/>
    <w:rsid w:val="00C265A7"/>
    <w:rsid w:val="00C3202F"/>
    <w:rsid w:val="00C33E16"/>
    <w:rsid w:val="00C34006"/>
    <w:rsid w:val="00C34443"/>
    <w:rsid w:val="00C426B1"/>
    <w:rsid w:val="00C47465"/>
    <w:rsid w:val="00C50829"/>
    <w:rsid w:val="00C6213C"/>
    <w:rsid w:val="00C62EC1"/>
    <w:rsid w:val="00C66160"/>
    <w:rsid w:val="00C66507"/>
    <w:rsid w:val="00C665BD"/>
    <w:rsid w:val="00C71269"/>
    <w:rsid w:val="00C717C6"/>
    <w:rsid w:val="00C721AC"/>
    <w:rsid w:val="00C72E03"/>
    <w:rsid w:val="00C75011"/>
    <w:rsid w:val="00C772E0"/>
    <w:rsid w:val="00C803C4"/>
    <w:rsid w:val="00C85689"/>
    <w:rsid w:val="00C867DC"/>
    <w:rsid w:val="00C900C9"/>
    <w:rsid w:val="00C90D6A"/>
    <w:rsid w:val="00C93DCA"/>
    <w:rsid w:val="00C948BA"/>
    <w:rsid w:val="00C94FBD"/>
    <w:rsid w:val="00C95238"/>
    <w:rsid w:val="00C97F69"/>
    <w:rsid w:val="00CA0193"/>
    <w:rsid w:val="00CA125B"/>
    <w:rsid w:val="00CA148F"/>
    <w:rsid w:val="00CA247E"/>
    <w:rsid w:val="00CA26B2"/>
    <w:rsid w:val="00CB3191"/>
    <w:rsid w:val="00CB5419"/>
    <w:rsid w:val="00CC1218"/>
    <w:rsid w:val="00CC1F9C"/>
    <w:rsid w:val="00CC461B"/>
    <w:rsid w:val="00CC552E"/>
    <w:rsid w:val="00CC611B"/>
    <w:rsid w:val="00CC72B6"/>
    <w:rsid w:val="00CC776F"/>
    <w:rsid w:val="00CD18EF"/>
    <w:rsid w:val="00CD6B2B"/>
    <w:rsid w:val="00CD71E6"/>
    <w:rsid w:val="00CE5E17"/>
    <w:rsid w:val="00CE6F77"/>
    <w:rsid w:val="00CF2AB7"/>
    <w:rsid w:val="00CF6459"/>
    <w:rsid w:val="00D01262"/>
    <w:rsid w:val="00D0218D"/>
    <w:rsid w:val="00D05634"/>
    <w:rsid w:val="00D07865"/>
    <w:rsid w:val="00D11CEA"/>
    <w:rsid w:val="00D12B58"/>
    <w:rsid w:val="00D12F30"/>
    <w:rsid w:val="00D14E5E"/>
    <w:rsid w:val="00D1502E"/>
    <w:rsid w:val="00D20313"/>
    <w:rsid w:val="00D2056D"/>
    <w:rsid w:val="00D24A06"/>
    <w:rsid w:val="00D25FB5"/>
    <w:rsid w:val="00D27C38"/>
    <w:rsid w:val="00D34138"/>
    <w:rsid w:val="00D41024"/>
    <w:rsid w:val="00D42AF3"/>
    <w:rsid w:val="00D44223"/>
    <w:rsid w:val="00D44F51"/>
    <w:rsid w:val="00D47505"/>
    <w:rsid w:val="00D47FD8"/>
    <w:rsid w:val="00D50522"/>
    <w:rsid w:val="00D50796"/>
    <w:rsid w:val="00D5628C"/>
    <w:rsid w:val="00D568B0"/>
    <w:rsid w:val="00D60B70"/>
    <w:rsid w:val="00D614AF"/>
    <w:rsid w:val="00D74F7E"/>
    <w:rsid w:val="00D7616E"/>
    <w:rsid w:val="00D81966"/>
    <w:rsid w:val="00D81970"/>
    <w:rsid w:val="00D8529D"/>
    <w:rsid w:val="00D85885"/>
    <w:rsid w:val="00D90809"/>
    <w:rsid w:val="00D9281E"/>
    <w:rsid w:val="00D92A85"/>
    <w:rsid w:val="00D95658"/>
    <w:rsid w:val="00D974F0"/>
    <w:rsid w:val="00DA08A8"/>
    <w:rsid w:val="00DA2529"/>
    <w:rsid w:val="00DA2EB7"/>
    <w:rsid w:val="00DB130A"/>
    <w:rsid w:val="00DB2EBB"/>
    <w:rsid w:val="00DC0C77"/>
    <w:rsid w:val="00DC10A1"/>
    <w:rsid w:val="00DC2C35"/>
    <w:rsid w:val="00DC655F"/>
    <w:rsid w:val="00DC76A6"/>
    <w:rsid w:val="00DC7E72"/>
    <w:rsid w:val="00DD0B59"/>
    <w:rsid w:val="00DD4183"/>
    <w:rsid w:val="00DD729C"/>
    <w:rsid w:val="00DD7EBD"/>
    <w:rsid w:val="00DE12CE"/>
    <w:rsid w:val="00DE4C8D"/>
    <w:rsid w:val="00DE4D2A"/>
    <w:rsid w:val="00DE7D56"/>
    <w:rsid w:val="00DF0810"/>
    <w:rsid w:val="00DF0946"/>
    <w:rsid w:val="00DF0A54"/>
    <w:rsid w:val="00DF41F7"/>
    <w:rsid w:val="00DF591C"/>
    <w:rsid w:val="00DF62B6"/>
    <w:rsid w:val="00E00EBD"/>
    <w:rsid w:val="00E039E5"/>
    <w:rsid w:val="00E03E2E"/>
    <w:rsid w:val="00E05607"/>
    <w:rsid w:val="00E05EBD"/>
    <w:rsid w:val="00E06288"/>
    <w:rsid w:val="00E07225"/>
    <w:rsid w:val="00E128B5"/>
    <w:rsid w:val="00E145B6"/>
    <w:rsid w:val="00E21A6B"/>
    <w:rsid w:val="00E27232"/>
    <w:rsid w:val="00E3689E"/>
    <w:rsid w:val="00E37849"/>
    <w:rsid w:val="00E4190A"/>
    <w:rsid w:val="00E41DA0"/>
    <w:rsid w:val="00E42612"/>
    <w:rsid w:val="00E42903"/>
    <w:rsid w:val="00E44B36"/>
    <w:rsid w:val="00E4544F"/>
    <w:rsid w:val="00E4727E"/>
    <w:rsid w:val="00E52374"/>
    <w:rsid w:val="00E53B32"/>
    <w:rsid w:val="00E5409F"/>
    <w:rsid w:val="00E54633"/>
    <w:rsid w:val="00E607BF"/>
    <w:rsid w:val="00E6321D"/>
    <w:rsid w:val="00E75304"/>
    <w:rsid w:val="00E75DD1"/>
    <w:rsid w:val="00E76A9E"/>
    <w:rsid w:val="00E80F82"/>
    <w:rsid w:val="00E8325F"/>
    <w:rsid w:val="00E85915"/>
    <w:rsid w:val="00E869EF"/>
    <w:rsid w:val="00E92046"/>
    <w:rsid w:val="00E920C0"/>
    <w:rsid w:val="00E972DD"/>
    <w:rsid w:val="00EA274F"/>
    <w:rsid w:val="00EA4F9D"/>
    <w:rsid w:val="00EA77D9"/>
    <w:rsid w:val="00EB4ACC"/>
    <w:rsid w:val="00EB6BA0"/>
    <w:rsid w:val="00EB7236"/>
    <w:rsid w:val="00EC2255"/>
    <w:rsid w:val="00EC38E3"/>
    <w:rsid w:val="00ED4C4C"/>
    <w:rsid w:val="00ED6975"/>
    <w:rsid w:val="00EE012F"/>
    <w:rsid w:val="00EE1B68"/>
    <w:rsid w:val="00EE1DCE"/>
    <w:rsid w:val="00EE4912"/>
    <w:rsid w:val="00EE6488"/>
    <w:rsid w:val="00EE7B44"/>
    <w:rsid w:val="00EE7EC6"/>
    <w:rsid w:val="00EF2A45"/>
    <w:rsid w:val="00EF7EC1"/>
    <w:rsid w:val="00F021FA"/>
    <w:rsid w:val="00F028F2"/>
    <w:rsid w:val="00F05389"/>
    <w:rsid w:val="00F070D8"/>
    <w:rsid w:val="00F07946"/>
    <w:rsid w:val="00F07D2B"/>
    <w:rsid w:val="00F12128"/>
    <w:rsid w:val="00F13FCE"/>
    <w:rsid w:val="00F14F54"/>
    <w:rsid w:val="00F201E8"/>
    <w:rsid w:val="00F20508"/>
    <w:rsid w:val="00F25872"/>
    <w:rsid w:val="00F274D8"/>
    <w:rsid w:val="00F30771"/>
    <w:rsid w:val="00F32252"/>
    <w:rsid w:val="00F33264"/>
    <w:rsid w:val="00F43A54"/>
    <w:rsid w:val="00F44AD0"/>
    <w:rsid w:val="00F51264"/>
    <w:rsid w:val="00F533CB"/>
    <w:rsid w:val="00F54620"/>
    <w:rsid w:val="00F553C7"/>
    <w:rsid w:val="00F57C19"/>
    <w:rsid w:val="00F62E97"/>
    <w:rsid w:val="00F64209"/>
    <w:rsid w:val="00F643B4"/>
    <w:rsid w:val="00F6538D"/>
    <w:rsid w:val="00F70A9C"/>
    <w:rsid w:val="00F70E87"/>
    <w:rsid w:val="00F73928"/>
    <w:rsid w:val="00F83768"/>
    <w:rsid w:val="00F837D2"/>
    <w:rsid w:val="00F843A9"/>
    <w:rsid w:val="00F85826"/>
    <w:rsid w:val="00F8591E"/>
    <w:rsid w:val="00F86ED1"/>
    <w:rsid w:val="00F901E7"/>
    <w:rsid w:val="00F91567"/>
    <w:rsid w:val="00F93847"/>
    <w:rsid w:val="00F93B42"/>
    <w:rsid w:val="00F93BF5"/>
    <w:rsid w:val="00F954EF"/>
    <w:rsid w:val="00FA2582"/>
    <w:rsid w:val="00FA3730"/>
    <w:rsid w:val="00FA3C60"/>
    <w:rsid w:val="00FA4150"/>
    <w:rsid w:val="00FA5A3B"/>
    <w:rsid w:val="00FA6FE4"/>
    <w:rsid w:val="00FA73E0"/>
    <w:rsid w:val="00FA7B27"/>
    <w:rsid w:val="00FB19DC"/>
    <w:rsid w:val="00FB41DA"/>
    <w:rsid w:val="00FB595C"/>
    <w:rsid w:val="00FB5D2C"/>
    <w:rsid w:val="00FB757E"/>
    <w:rsid w:val="00FC1DF3"/>
    <w:rsid w:val="00FC209F"/>
    <w:rsid w:val="00FC60DE"/>
    <w:rsid w:val="00FD0F5C"/>
    <w:rsid w:val="00FD2E41"/>
    <w:rsid w:val="00FD2F96"/>
    <w:rsid w:val="00FD35F0"/>
    <w:rsid w:val="00FD3DF5"/>
    <w:rsid w:val="00FD72C3"/>
    <w:rsid w:val="00FD7884"/>
    <w:rsid w:val="00FE1159"/>
    <w:rsid w:val="00FE2C64"/>
    <w:rsid w:val="00FE2DE3"/>
    <w:rsid w:val="00FE692C"/>
    <w:rsid w:val="00FE71D0"/>
    <w:rsid w:val="00FE7E3B"/>
    <w:rsid w:val="00FE7EC2"/>
    <w:rsid w:val="00FF0BC8"/>
    <w:rsid w:val="00FF4597"/>
    <w:rsid w:val="00FF6D02"/>
    <w:rsid w:val="00FF714F"/>
    <w:rsid w:val="00FF7A60"/>
    <w:rsid w:val="08C4F85E"/>
    <w:rsid w:val="0B423E91"/>
    <w:rsid w:val="0B8D6035"/>
    <w:rsid w:val="0D3B5A93"/>
    <w:rsid w:val="0D3DED30"/>
    <w:rsid w:val="0D4F8594"/>
    <w:rsid w:val="0F966124"/>
    <w:rsid w:val="1320CEE6"/>
    <w:rsid w:val="13A91B12"/>
    <w:rsid w:val="13B60728"/>
    <w:rsid w:val="13D2A2A4"/>
    <w:rsid w:val="16642186"/>
    <w:rsid w:val="16B33B70"/>
    <w:rsid w:val="17903BF6"/>
    <w:rsid w:val="19D91B0F"/>
    <w:rsid w:val="1A451082"/>
    <w:rsid w:val="1C8D5138"/>
    <w:rsid w:val="1CA7D142"/>
    <w:rsid w:val="1CB901EE"/>
    <w:rsid w:val="205BD229"/>
    <w:rsid w:val="20BFAC73"/>
    <w:rsid w:val="20DE53E4"/>
    <w:rsid w:val="23C7CCF3"/>
    <w:rsid w:val="24327012"/>
    <w:rsid w:val="2455C178"/>
    <w:rsid w:val="254CE80A"/>
    <w:rsid w:val="26FDE8D3"/>
    <w:rsid w:val="27169A7B"/>
    <w:rsid w:val="275B785B"/>
    <w:rsid w:val="29AEDE55"/>
    <w:rsid w:val="2CCFA4EA"/>
    <w:rsid w:val="2F4B3C8E"/>
    <w:rsid w:val="2F6DB47E"/>
    <w:rsid w:val="303A5B51"/>
    <w:rsid w:val="30B65134"/>
    <w:rsid w:val="30B8FC81"/>
    <w:rsid w:val="33E6D170"/>
    <w:rsid w:val="3A762327"/>
    <w:rsid w:val="3BB607FA"/>
    <w:rsid w:val="3D9838D3"/>
    <w:rsid w:val="3DF6CD93"/>
    <w:rsid w:val="3ED30BCC"/>
    <w:rsid w:val="3F566DCF"/>
    <w:rsid w:val="3FC974F4"/>
    <w:rsid w:val="410E24EF"/>
    <w:rsid w:val="43B38BA0"/>
    <w:rsid w:val="456F62FF"/>
    <w:rsid w:val="4593C43B"/>
    <w:rsid w:val="461DDE29"/>
    <w:rsid w:val="464F919E"/>
    <w:rsid w:val="46C62C81"/>
    <w:rsid w:val="47464F9B"/>
    <w:rsid w:val="477000DD"/>
    <w:rsid w:val="4A69251C"/>
    <w:rsid w:val="4B83DA69"/>
    <w:rsid w:val="4C1D11C8"/>
    <w:rsid w:val="4CFDAC25"/>
    <w:rsid w:val="4DA4D51E"/>
    <w:rsid w:val="4E6962B4"/>
    <w:rsid w:val="58417090"/>
    <w:rsid w:val="58CEB990"/>
    <w:rsid w:val="5B3B9C52"/>
    <w:rsid w:val="5BC3C20C"/>
    <w:rsid w:val="5D2D5DEC"/>
    <w:rsid w:val="5D33A51A"/>
    <w:rsid w:val="5ED5C70F"/>
    <w:rsid w:val="5F00BFB9"/>
    <w:rsid w:val="602EC48F"/>
    <w:rsid w:val="60BF8B35"/>
    <w:rsid w:val="616F13EA"/>
    <w:rsid w:val="62DF7D2E"/>
    <w:rsid w:val="642C4BCF"/>
    <w:rsid w:val="6488206C"/>
    <w:rsid w:val="65B37CAC"/>
    <w:rsid w:val="66B902DD"/>
    <w:rsid w:val="67F270F1"/>
    <w:rsid w:val="67F406CA"/>
    <w:rsid w:val="685F71D7"/>
    <w:rsid w:val="6A8AAE07"/>
    <w:rsid w:val="6D559D6E"/>
    <w:rsid w:val="6F2D742E"/>
    <w:rsid w:val="6FA71D46"/>
    <w:rsid w:val="6FEA9E10"/>
    <w:rsid w:val="7300A08A"/>
    <w:rsid w:val="740F680C"/>
    <w:rsid w:val="775C3C4D"/>
    <w:rsid w:val="79C88D65"/>
    <w:rsid w:val="7A04110C"/>
    <w:rsid w:val="7EDA6377"/>
    <w:rsid w:val="7F0B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es.com/jlboc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2681</Words>
  <Characters>14959</Characters>
  <Application>Microsoft Office Word</Application>
  <DocSecurity>0</DocSecurity>
  <Lines>448</Lines>
  <Paragraphs>225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2016-06-29T16:16:00Z</dcterms:created>
  <dcterms:modified xsi:type="dcterms:W3CDTF">2016-06-29T16:16:00Z</dcterms:modified>
  <cp:category> </cp:category>
  <cp:contentStatus> </cp:contentStatus>
</cp:coreProperties>
</file>