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0E08B" w14:textId="77777777" w:rsidR="00E17FEE" w:rsidRDefault="00E17FEE" w:rsidP="00D47505">
      <w:pPr>
        <w:jc w:val="right"/>
        <w:rPr>
          <w:b/>
          <w:sz w:val="24"/>
        </w:rPr>
      </w:pPr>
      <w:bookmarkStart w:id="0" w:name="_GoBack"/>
      <w:bookmarkEnd w:id="0"/>
    </w:p>
    <w:p w14:paraId="1E82EC52" w14:textId="4D09980D" w:rsidR="00E17FEE" w:rsidRDefault="00AC5C1E" w:rsidP="00E17FEE">
      <w:pPr>
        <w:spacing w:after="120"/>
        <w:jc w:val="right"/>
        <w:outlineLvl w:val="0"/>
        <w:rPr>
          <w:b/>
          <w:color w:val="000000"/>
          <w:szCs w:val="22"/>
        </w:rPr>
      </w:pPr>
      <w:r>
        <w:rPr>
          <w:b/>
          <w:color w:val="000000"/>
          <w:szCs w:val="22"/>
        </w:rPr>
        <w:t>DA 15-1089</w:t>
      </w:r>
    </w:p>
    <w:p w14:paraId="1FB0C5A1" w14:textId="4B5B2B83" w:rsidR="00E17FEE" w:rsidRDefault="00FF1469" w:rsidP="00E17FEE">
      <w:pPr>
        <w:jc w:val="right"/>
        <w:outlineLvl w:val="0"/>
        <w:rPr>
          <w:b/>
          <w:color w:val="000000"/>
          <w:szCs w:val="22"/>
        </w:rPr>
      </w:pPr>
      <w:r>
        <w:rPr>
          <w:b/>
          <w:color w:val="000000"/>
          <w:szCs w:val="22"/>
        </w:rPr>
        <w:t xml:space="preserve">Released: September </w:t>
      </w:r>
      <w:r w:rsidR="00904C3B">
        <w:rPr>
          <w:b/>
          <w:color w:val="000000"/>
          <w:szCs w:val="22"/>
        </w:rPr>
        <w:t>25</w:t>
      </w:r>
      <w:r w:rsidR="00E17FEE">
        <w:rPr>
          <w:b/>
          <w:color w:val="000000"/>
          <w:szCs w:val="22"/>
        </w:rPr>
        <w:t>, 2015</w:t>
      </w:r>
    </w:p>
    <w:p w14:paraId="5B9A8209" w14:textId="77777777" w:rsidR="00D47505" w:rsidRDefault="00D47505" w:rsidP="00D47505">
      <w:pPr>
        <w:jc w:val="right"/>
        <w:rPr>
          <w:sz w:val="24"/>
        </w:rPr>
      </w:pPr>
    </w:p>
    <w:p w14:paraId="517B7739" w14:textId="77777777" w:rsidR="00165776" w:rsidRPr="00165776" w:rsidRDefault="000A0CFC" w:rsidP="000A0CFC">
      <w:pPr>
        <w:pStyle w:val="paragraph"/>
        <w:jc w:val="center"/>
        <w:textAlignment w:val="baseline"/>
        <w:rPr>
          <w:rStyle w:val="eop"/>
          <w:rFonts w:ascii="Times New Roman Bold" w:hAnsi="Times New Roman Bold"/>
          <w:caps/>
        </w:rPr>
      </w:pPr>
      <w:r>
        <w:rPr>
          <w:rStyle w:val="normaltextrun"/>
          <w:rFonts w:ascii="Times New Roman Bold" w:hAnsi="Times New Roman Bold"/>
          <w:b/>
          <w:caps/>
        </w:rPr>
        <w:t>Public Safety and homeland security bureau announces Opening of public safety support center</w:t>
      </w:r>
    </w:p>
    <w:p w14:paraId="0899AB63" w14:textId="77777777" w:rsidR="00E17FEE" w:rsidRDefault="00E17FEE" w:rsidP="00E17FEE">
      <w:pPr>
        <w:pStyle w:val="BodyText"/>
        <w:spacing w:after="0"/>
        <w:jc w:val="center"/>
        <w:rPr>
          <w:b/>
          <w:color w:val="000000"/>
          <w:szCs w:val="22"/>
        </w:rPr>
      </w:pPr>
    </w:p>
    <w:p w14:paraId="0A50BB1A" w14:textId="03A10FA5" w:rsidR="000A0CFC" w:rsidRDefault="000A0CFC" w:rsidP="00165776">
      <w:pPr>
        <w:pStyle w:val="paragraph"/>
        <w:textAlignment w:val="baseline"/>
        <w:rPr>
          <w:rStyle w:val="normaltextrun"/>
          <w:sz w:val="22"/>
          <w:szCs w:val="22"/>
        </w:rPr>
      </w:pPr>
      <w:r>
        <w:rPr>
          <w:rStyle w:val="normaltextrun"/>
          <w:sz w:val="22"/>
          <w:szCs w:val="22"/>
        </w:rPr>
        <w:t>The Public Safety and Homeland Security Bureau (Bureau) announces the opening of its Public Safety Support Center (PSSC), a web-based, one-stop portal to enable Public</w:t>
      </w:r>
      <w:r w:rsidR="00B630AB">
        <w:rPr>
          <w:rStyle w:val="normaltextrun"/>
          <w:sz w:val="22"/>
          <w:szCs w:val="22"/>
        </w:rPr>
        <w:t xml:space="preserve"> Safety Answering Points (PSAPs</w:t>
      </w:r>
      <w:r>
        <w:rPr>
          <w:rStyle w:val="normaltextrun"/>
          <w:sz w:val="22"/>
          <w:szCs w:val="22"/>
        </w:rPr>
        <w:t xml:space="preserve">) and </w:t>
      </w:r>
      <w:r w:rsidRPr="000A0CFC">
        <w:rPr>
          <w:rStyle w:val="normaltextrun"/>
          <w:sz w:val="22"/>
          <w:szCs w:val="22"/>
        </w:rPr>
        <w:t>other Public Safety entities to request support or information from the Bureau and to notify it of problems or issues impacting the provision of emergency services.</w:t>
      </w:r>
      <w:r>
        <w:rPr>
          <w:rStyle w:val="normaltextrun"/>
          <w:sz w:val="22"/>
          <w:szCs w:val="22"/>
        </w:rPr>
        <w:t xml:space="preserve">  </w:t>
      </w:r>
      <w:r w:rsidR="00D8181F">
        <w:rPr>
          <w:rStyle w:val="normaltextrun"/>
          <w:sz w:val="22"/>
          <w:szCs w:val="22"/>
        </w:rPr>
        <w:t>The PSSC is accessible via the Internet at</w:t>
      </w:r>
      <w:r w:rsidR="00097D83">
        <w:rPr>
          <w:rStyle w:val="normaltextrun"/>
          <w:sz w:val="22"/>
          <w:szCs w:val="22"/>
        </w:rPr>
        <w:t xml:space="preserve"> </w:t>
      </w:r>
      <w:r w:rsidR="00097D83" w:rsidRPr="00097D83">
        <w:rPr>
          <w:rStyle w:val="normaltextrun"/>
          <w:sz w:val="22"/>
          <w:szCs w:val="22"/>
        </w:rPr>
        <w:t>https://www.fcc.gov/public-safety-support-center</w:t>
      </w:r>
      <w:r w:rsidR="00B630AB">
        <w:rPr>
          <w:rStyle w:val="normaltextrun"/>
          <w:sz w:val="22"/>
          <w:szCs w:val="22"/>
        </w:rPr>
        <w:t xml:space="preserve">.  </w:t>
      </w:r>
      <w:r>
        <w:rPr>
          <w:rStyle w:val="normaltextrun"/>
          <w:sz w:val="22"/>
          <w:szCs w:val="22"/>
        </w:rPr>
        <w:t>A princip</w:t>
      </w:r>
      <w:r w:rsidR="00E52CAA">
        <w:rPr>
          <w:rStyle w:val="normaltextrun"/>
          <w:sz w:val="22"/>
          <w:szCs w:val="22"/>
        </w:rPr>
        <w:t>a</w:t>
      </w:r>
      <w:r>
        <w:rPr>
          <w:rStyle w:val="normaltextrun"/>
          <w:sz w:val="22"/>
          <w:szCs w:val="22"/>
        </w:rPr>
        <w:t xml:space="preserve">l goal of </w:t>
      </w:r>
      <w:r w:rsidR="00B630AB">
        <w:rPr>
          <w:rStyle w:val="normaltextrun"/>
          <w:sz w:val="22"/>
          <w:szCs w:val="22"/>
        </w:rPr>
        <w:t xml:space="preserve">the </w:t>
      </w:r>
      <w:r>
        <w:rPr>
          <w:rStyle w:val="normaltextrun"/>
          <w:sz w:val="22"/>
          <w:szCs w:val="22"/>
        </w:rPr>
        <w:t>Bureau</w:t>
      </w:r>
      <w:r w:rsidR="00B630AB">
        <w:rPr>
          <w:rStyle w:val="normaltextrun"/>
          <w:sz w:val="22"/>
          <w:szCs w:val="22"/>
        </w:rPr>
        <w:t xml:space="preserve"> is to ensure </w:t>
      </w:r>
      <w:r w:rsidRPr="000A0CFC">
        <w:rPr>
          <w:rStyle w:val="normaltextrun"/>
          <w:sz w:val="22"/>
          <w:szCs w:val="22"/>
        </w:rPr>
        <w:t>consistent and timely support to public safety stakeholders.</w:t>
      </w:r>
      <w:r>
        <w:rPr>
          <w:rStyle w:val="normaltextrun"/>
          <w:sz w:val="22"/>
          <w:szCs w:val="22"/>
        </w:rPr>
        <w:t xml:space="preserve">  The development of the PSSC</w:t>
      </w:r>
      <w:r w:rsidR="00FF1469">
        <w:rPr>
          <w:rStyle w:val="normaltextrun"/>
          <w:sz w:val="22"/>
          <w:szCs w:val="22"/>
        </w:rPr>
        <w:t xml:space="preserve"> is the latest </w:t>
      </w:r>
      <w:r>
        <w:rPr>
          <w:rStyle w:val="normaltextrun"/>
          <w:sz w:val="22"/>
          <w:szCs w:val="22"/>
        </w:rPr>
        <w:t>step</w:t>
      </w:r>
      <w:r w:rsidR="00FF1469">
        <w:rPr>
          <w:rStyle w:val="normaltextrun"/>
          <w:sz w:val="22"/>
          <w:szCs w:val="22"/>
        </w:rPr>
        <w:t xml:space="preserve"> by the Bureau to fulfill this goal.</w:t>
      </w:r>
    </w:p>
    <w:p w14:paraId="56268885" w14:textId="77777777" w:rsidR="00FF1469" w:rsidRPr="00FF1469" w:rsidRDefault="00FF1469" w:rsidP="00FF1469">
      <w:pPr>
        <w:pStyle w:val="paragraph"/>
        <w:textAlignment w:val="baseline"/>
        <w:rPr>
          <w:rStyle w:val="normaltextrun"/>
          <w:sz w:val="22"/>
          <w:szCs w:val="22"/>
        </w:rPr>
      </w:pPr>
    </w:p>
    <w:p w14:paraId="1F503960" w14:textId="41B4300A" w:rsidR="00FF1469" w:rsidRPr="00FF1469" w:rsidRDefault="00FF1469" w:rsidP="00FF1469">
      <w:pPr>
        <w:pStyle w:val="paragraph"/>
        <w:textAlignment w:val="baseline"/>
        <w:rPr>
          <w:rStyle w:val="normaltextrun"/>
          <w:sz w:val="22"/>
          <w:szCs w:val="22"/>
        </w:rPr>
      </w:pPr>
      <w:r w:rsidRPr="00FF1469">
        <w:rPr>
          <w:rStyle w:val="normaltextrun"/>
          <w:sz w:val="22"/>
          <w:szCs w:val="22"/>
        </w:rPr>
        <w:t xml:space="preserve">The PSSC will handle notifications of service outages, complaints related to carrier provision of location information, and register issues or submit inquiries regarding PSAP or Public Safety operations or FCC rules and regulations.  Types of </w:t>
      </w:r>
      <w:r w:rsidR="000C3F33">
        <w:rPr>
          <w:rStyle w:val="normaltextrun"/>
          <w:sz w:val="22"/>
          <w:szCs w:val="22"/>
        </w:rPr>
        <w:t xml:space="preserve">notifications and </w:t>
      </w:r>
      <w:r w:rsidRPr="00FF1469">
        <w:rPr>
          <w:rStyle w:val="normaltextrun"/>
          <w:sz w:val="22"/>
          <w:szCs w:val="22"/>
        </w:rPr>
        <w:t>requests include:</w:t>
      </w:r>
    </w:p>
    <w:p w14:paraId="63B5D04B" w14:textId="77777777" w:rsidR="00FF1469" w:rsidRPr="00FF1469" w:rsidRDefault="00FF1469" w:rsidP="00FF1469">
      <w:pPr>
        <w:pStyle w:val="paragraph"/>
        <w:textAlignment w:val="baseline"/>
        <w:rPr>
          <w:rStyle w:val="normaltextrun"/>
          <w:sz w:val="22"/>
          <w:szCs w:val="22"/>
        </w:rPr>
      </w:pPr>
    </w:p>
    <w:p w14:paraId="5104C4D5" w14:textId="77777777" w:rsidR="00FF1469" w:rsidRPr="00FF1469" w:rsidRDefault="00FF1469" w:rsidP="00FF1469">
      <w:pPr>
        <w:pStyle w:val="paragraph"/>
        <w:numPr>
          <w:ilvl w:val="0"/>
          <w:numId w:val="12"/>
        </w:numPr>
        <w:textAlignment w:val="baseline"/>
        <w:rPr>
          <w:rStyle w:val="normaltextrun"/>
          <w:sz w:val="22"/>
          <w:szCs w:val="22"/>
        </w:rPr>
      </w:pPr>
      <w:r w:rsidRPr="00FF1469">
        <w:rPr>
          <w:rStyle w:val="normaltextrun"/>
          <w:sz w:val="22"/>
          <w:szCs w:val="22"/>
        </w:rPr>
        <w:t>911 Service Outage</w:t>
      </w:r>
    </w:p>
    <w:p w14:paraId="3EFFF552" w14:textId="77777777" w:rsidR="00FF1469" w:rsidRPr="00FF1469" w:rsidRDefault="00FF1469" w:rsidP="00FF1469">
      <w:pPr>
        <w:pStyle w:val="paragraph"/>
        <w:numPr>
          <w:ilvl w:val="0"/>
          <w:numId w:val="12"/>
        </w:numPr>
        <w:textAlignment w:val="baseline"/>
        <w:rPr>
          <w:rStyle w:val="normaltextrun"/>
          <w:sz w:val="22"/>
          <w:szCs w:val="22"/>
        </w:rPr>
      </w:pPr>
      <w:r w:rsidRPr="00FF1469">
        <w:rPr>
          <w:rStyle w:val="normaltextrun"/>
          <w:sz w:val="22"/>
          <w:szCs w:val="22"/>
        </w:rPr>
        <w:t>Phase 1/Phase 2 Deployments</w:t>
      </w:r>
    </w:p>
    <w:p w14:paraId="7C7331BD" w14:textId="63337C2E" w:rsidR="00FF1469" w:rsidRPr="00FF1469" w:rsidRDefault="00E52CAA" w:rsidP="00FF1469">
      <w:pPr>
        <w:pStyle w:val="paragraph"/>
        <w:numPr>
          <w:ilvl w:val="0"/>
          <w:numId w:val="12"/>
        </w:numPr>
        <w:textAlignment w:val="baseline"/>
        <w:rPr>
          <w:rStyle w:val="normaltextrun"/>
          <w:sz w:val="22"/>
          <w:szCs w:val="22"/>
        </w:rPr>
      </w:pPr>
      <w:r>
        <w:rPr>
          <w:rStyle w:val="normaltextrun"/>
          <w:sz w:val="22"/>
          <w:szCs w:val="22"/>
        </w:rPr>
        <w:t xml:space="preserve">E911 </w:t>
      </w:r>
      <w:r w:rsidR="00FF1469" w:rsidRPr="00FF1469">
        <w:rPr>
          <w:rStyle w:val="normaltextrun"/>
          <w:sz w:val="22"/>
          <w:szCs w:val="22"/>
        </w:rPr>
        <w:t>Location Accuracy</w:t>
      </w:r>
    </w:p>
    <w:p w14:paraId="6A480F87" w14:textId="77777777" w:rsidR="00FF1469" w:rsidRPr="00FF1469" w:rsidRDefault="00FF1469" w:rsidP="00FF1469">
      <w:pPr>
        <w:pStyle w:val="paragraph"/>
        <w:numPr>
          <w:ilvl w:val="0"/>
          <w:numId w:val="12"/>
        </w:numPr>
        <w:textAlignment w:val="baseline"/>
        <w:rPr>
          <w:rStyle w:val="normaltextrun"/>
          <w:sz w:val="22"/>
          <w:szCs w:val="22"/>
        </w:rPr>
      </w:pPr>
      <w:r w:rsidRPr="00FF1469">
        <w:rPr>
          <w:rStyle w:val="normaltextrun"/>
          <w:sz w:val="22"/>
          <w:szCs w:val="22"/>
        </w:rPr>
        <w:t>Text-to-911 Service</w:t>
      </w:r>
    </w:p>
    <w:p w14:paraId="69888F39" w14:textId="77777777" w:rsidR="00FF1469" w:rsidRPr="00FF1469" w:rsidRDefault="00FF1469" w:rsidP="00FF1469">
      <w:pPr>
        <w:pStyle w:val="paragraph"/>
        <w:numPr>
          <w:ilvl w:val="0"/>
          <w:numId w:val="12"/>
        </w:numPr>
        <w:textAlignment w:val="baseline"/>
        <w:rPr>
          <w:rStyle w:val="normaltextrun"/>
          <w:sz w:val="22"/>
          <w:szCs w:val="22"/>
        </w:rPr>
      </w:pPr>
      <w:r w:rsidRPr="00FF1469">
        <w:rPr>
          <w:rStyle w:val="normaltextrun"/>
          <w:sz w:val="22"/>
          <w:szCs w:val="22"/>
        </w:rPr>
        <w:t>Fraudulent/Non-Service Initialized 911 Calls</w:t>
      </w:r>
    </w:p>
    <w:p w14:paraId="00EBA09C" w14:textId="77777777" w:rsidR="00FF1469" w:rsidRPr="00FF1469" w:rsidRDefault="00FF1469" w:rsidP="00FF1469">
      <w:pPr>
        <w:pStyle w:val="paragraph"/>
        <w:numPr>
          <w:ilvl w:val="0"/>
          <w:numId w:val="12"/>
        </w:numPr>
        <w:textAlignment w:val="baseline"/>
        <w:rPr>
          <w:rStyle w:val="normaltextrun"/>
          <w:sz w:val="22"/>
          <w:szCs w:val="22"/>
        </w:rPr>
      </w:pPr>
      <w:r w:rsidRPr="00FF1469">
        <w:rPr>
          <w:rStyle w:val="normaltextrun"/>
          <w:sz w:val="22"/>
          <w:szCs w:val="22"/>
        </w:rPr>
        <w:t>Request an Update to Master PSAP Registry</w:t>
      </w:r>
    </w:p>
    <w:p w14:paraId="6A7D26E2" w14:textId="77777777" w:rsidR="00FF1469" w:rsidRPr="00FF1469" w:rsidRDefault="00FF1469" w:rsidP="00FF1469">
      <w:pPr>
        <w:pStyle w:val="paragraph"/>
        <w:numPr>
          <w:ilvl w:val="0"/>
          <w:numId w:val="12"/>
        </w:numPr>
        <w:textAlignment w:val="baseline"/>
        <w:rPr>
          <w:rStyle w:val="normaltextrun"/>
          <w:sz w:val="22"/>
          <w:szCs w:val="22"/>
        </w:rPr>
      </w:pPr>
      <w:r w:rsidRPr="00FF1469">
        <w:rPr>
          <w:rStyle w:val="normaltextrun"/>
          <w:sz w:val="22"/>
          <w:szCs w:val="22"/>
        </w:rPr>
        <w:t>Interference to Public Safety Services or Devices</w:t>
      </w:r>
    </w:p>
    <w:p w14:paraId="5E499E5E" w14:textId="77777777" w:rsidR="00FF1469" w:rsidRPr="00FF1469" w:rsidRDefault="00FF1469" w:rsidP="00FF1469">
      <w:pPr>
        <w:pStyle w:val="paragraph"/>
        <w:numPr>
          <w:ilvl w:val="0"/>
          <w:numId w:val="12"/>
        </w:numPr>
        <w:textAlignment w:val="baseline"/>
        <w:rPr>
          <w:rStyle w:val="normaltextrun"/>
          <w:sz w:val="22"/>
          <w:szCs w:val="22"/>
        </w:rPr>
      </w:pPr>
      <w:r w:rsidRPr="00FF1469">
        <w:rPr>
          <w:rStyle w:val="normaltextrun"/>
          <w:sz w:val="22"/>
          <w:szCs w:val="22"/>
        </w:rPr>
        <w:t>Tower Lighting Outages</w:t>
      </w:r>
    </w:p>
    <w:p w14:paraId="494D6187" w14:textId="77777777" w:rsidR="00FF1469" w:rsidRPr="00FF1469" w:rsidRDefault="00FF1469" w:rsidP="00FF1469">
      <w:pPr>
        <w:pStyle w:val="paragraph"/>
        <w:textAlignment w:val="baseline"/>
        <w:rPr>
          <w:rStyle w:val="normaltextrun"/>
          <w:sz w:val="22"/>
          <w:szCs w:val="22"/>
        </w:rPr>
      </w:pPr>
    </w:p>
    <w:p w14:paraId="38A348AB" w14:textId="7FB0DEB5" w:rsidR="00FF1469" w:rsidRPr="00E52CAA" w:rsidRDefault="00FF1469" w:rsidP="00FF1469">
      <w:pPr>
        <w:pStyle w:val="paragraph"/>
        <w:textAlignment w:val="baseline"/>
        <w:rPr>
          <w:rStyle w:val="normaltextrun"/>
          <w:sz w:val="22"/>
          <w:szCs w:val="22"/>
        </w:rPr>
      </w:pPr>
      <w:r w:rsidRPr="00FF1469">
        <w:rPr>
          <w:rStyle w:val="normaltextrun"/>
          <w:sz w:val="22"/>
          <w:szCs w:val="22"/>
        </w:rPr>
        <w:t xml:space="preserve">The PSSC is distinct from the FCC’s Consumer Complaint Center, which will continue to handle consumer inquiries and complaints, including </w:t>
      </w:r>
      <w:r w:rsidR="00E52CAA">
        <w:rPr>
          <w:rStyle w:val="normaltextrun"/>
          <w:sz w:val="22"/>
          <w:szCs w:val="22"/>
        </w:rPr>
        <w:t xml:space="preserve">consumer </w:t>
      </w:r>
      <w:r w:rsidRPr="00FF1469">
        <w:rPr>
          <w:rStyle w:val="normaltextrun"/>
          <w:sz w:val="22"/>
          <w:szCs w:val="22"/>
        </w:rPr>
        <w:t>complaints about access to 911 emergency services.</w:t>
      </w:r>
      <w:r>
        <w:rPr>
          <w:rStyle w:val="normaltextrun"/>
          <w:sz w:val="22"/>
          <w:szCs w:val="22"/>
        </w:rPr>
        <w:t xml:space="preserve">  The PSSC is also distinct from the complaint escalation process and web portal under development by the FCC’s Enforcement Bureau</w:t>
      </w:r>
      <w:r>
        <w:rPr>
          <w:rStyle w:val="normaltextrun"/>
          <w:i/>
          <w:sz w:val="22"/>
          <w:szCs w:val="22"/>
        </w:rPr>
        <w:t>.</w:t>
      </w:r>
      <w:r w:rsidRPr="00165776">
        <w:rPr>
          <w:rStyle w:val="FootnoteReference"/>
          <w:sz w:val="22"/>
          <w:szCs w:val="22"/>
        </w:rPr>
        <w:footnoteReference w:id="2"/>
      </w:r>
      <w:r w:rsidR="00E52CAA">
        <w:rPr>
          <w:rStyle w:val="normaltextrun"/>
          <w:i/>
          <w:sz w:val="22"/>
          <w:szCs w:val="22"/>
        </w:rPr>
        <w:t xml:space="preserve">  </w:t>
      </w:r>
      <w:r w:rsidR="00E52CAA">
        <w:rPr>
          <w:rStyle w:val="normaltextrun"/>
          <w:sz w:val="22"/>
          <w:szCs w:val="22"/>
        </w:rPr>
        <w:t xml:space="preserve">Finally, the Commission’s 24-7 Operations Center remains available by telephone at all times for safety-of-life issues.   </w:t>
      </w:r>
    </w:p>
    <w:p w14:paraId="6B278CAE" w14:textId="77777777" w:rsidR="00FF1469" w:rsidRPr="00FF1469" w:rsidRDefault="00FF1469" w:rsidP="00FF1469">
      <w:pPr>
        <w:pStyle w:val="paragraph"/>
        <w:textAlignment w:val="baseline"/>
        <w:rPr>
          <w:rStyle w:val="normaltextrun"/>
          <w:sz w:val="22"/>
          <w:szCs w:val="22"/>
        </w:rPr>
      </w:pPr>
    </w:p>
    <w:p w14:paraId="674CD0C4" w14:textId="53F8FE14" w:rsidR="00FF1469" w:rsidRDefault="00FF1469" w:rsidP="00FF1469">
      <w:pPr>
        <w:pStyle w:val="paragraph"/>
        <w:textAlignment w:val="baseline"/>
        <w:rPr>
          <w:rStyle w:val="normaltextrun"/>
          <w:sz w:val="22"/>
          <w:szCs w:val="22"/>
        </w:rPr>
      </w:pPr>
      <w:r w:rsidRPr="00FF1469">
        <w:rPr>
          <w:rStyle w:val="normaltextrun"/>
          <w:sz w:val="22"/>
          <w:szCs w:val="22"/>
        </w:rPr>
        <w:t xml:space="preserve">Requests </w:t>
      </w:r>
      <w:r w:rsidR="00D8181F">
        <w:rPr>
          <w:rStyle w:val="normaltextrun"/>
          <w:sz w:val="22"/>
          <w:szCs w:val="22"/>
        </w:rPr>
        <w:t xml:space="preserve">made to the PSSC </w:t>
      </w:r>
      <w:r w:rsidRPr="00FF1469">
        <w:rPr>
          <w:rStyle w:val="normaltextrun"/>
          <w:sz w:val="22"/>
          <w:szCs w:val="22"/>
        </w:rPr>
        <w:t xml:space="preserve">will be viewed directly by PSHSB staff in order to expedite notification and resolution.  </w:t>
      </w:r>
    </w:p>
    <w:p w14:paraId="08F1DC3A" w14:textId="77777777" w:rsidR="000A0CFC" w:rsidRDefault="000A0CFC" w:rsidP="00165776">
      <w:pPr>
        <w:pStyle w:val="paragraph"/>
        <w:textAlignment w:val="baseline"/>
        <w:rPr>
          <w:rStyle w:val="normaltextrun"/>
          <w:sz w:val="22"/>
          <w:szCs w:val="22"/>
        </w:rPr>
      </w:pPr>
    </w:p>
    <w:p w14:paraId="419A5B90" w14:textId="12383403" w:rsidR="00EE7546" w:rsidRPr="00EE7546" w:rsidRDefault="00EE7546" w:rsidP="00EE7546">
      <w:pPr>
        <w:pStyle w:val="paragraph"/>
        <w:textAlignment w:val="baseline"/>
        <w:rPr>
          <w:rStyle w:val="normaltextrun"/>
          <w:sz w:val="22"/>
          <w:szCs w:val="22"/>
        </w:rPr>
      </w:pPr>
      <w:r w:rsidRPr="00EE7546">
        <w:rPr>
          <w:rStyle w:val="normaltextrun"/>
          <w:sz w:val="22"/>
          <w:szCs w:val="22"/>
        </w:rPr>
        <w:t xml:space="preserve">Questions regarding this Public Notice may be directed to </w:t>
      </w:r>
      <w:r w:rsidR="00B630AB">
        <w:rPr>
          <w:rStyle w:val="normaltextrun"/>
          <w:sz w:val="22"/>
          <w:szCs w:val="22"/>
        </w:rPr>
        <w:t>Timothy May by phone at (202) 418-</w:t>
      </w:r>
      <w:r w:rsidR="00097D83">
        <w:rPr>
          <w:rStyle w:val="normaltextrun"/>
          <w:sz w:val="22"/>
          <w:szCs w:val="22"/>
        </w:rPr>
        <w:t>1463</w:t>
      </w:r>
      <w:r w:rsidR="00B630AB">
        <w:rPr>
          <w:rStyle w:val="normaltextrun"/>
          <w:sz w:val="22"/>
          <w:szCs w:val="22"/>
        </w:rPr>
        <w:t>, or by email at Timothy.May@fcc.gov.</w:t>
      </w:r>
    </w:p>
    <w:p w14:paraId="59B76985" w14:textId="77777777" w:rsidR="00EE7546" w:rsidRPr="00EE7546" w:rsidRDefault="00EE7546" w:rsidP="00EE7546">
      <w:pPr>
        <w:pStyle w:val="paragraph"/>
        <w:textAlignment w:val="baseline"/>
        <w:rPr>
          <w:rStyle w:val="normaltextrun"/>
          <w:sz w:val="22"/>
          <w:szCs w:val="22"/>
        </w:rPr>
      </w:pPr>
    </w:p>
    <w:p w14:paraId="6C57F4B9" w14:textId="57DD594C" w:rsidR="00165776" w:rsidRDefault="00EE7546" w:rsidP="00EE7546">
      <w:pPr>
        <w:pStyle w:val="paragraph"/>
        <w:textAlignment w:val="baseline"/>
        <w:rPr>
          <w:rStyle w:val="normaltextrun"/>
          <w:sz w:val="22"/>
          <w:szCs w:val="22"/>
        </w:rPr>
      </w:pPr>
      <w:r w:rsidRPr="00EE7546">
        <w:rPr>
          <w:rStyle w:val="normaltextrun"/>
          <w:sz w:val="22"/>
          <w:szCs w:val="22"/>
        </w:rPr>
        <w:t xml:space="preserve">By the Chief, </w:t>
      </w:r>
      <w:r w:rsidR="00B630AB">
        <w:rPr>
          <w:rStyle w:val="normaltextrun"/>
          <w:sz w:val="22"/>
          <w:szCs w:val="22"/>
        </w:rPr>
        <w:t>Public Safety and Homeland Security Bureau</w:t>
      </w:r>
    </w:p>
    <w:p w14:paraId="247FDA10" w14:textId="3B06DE1D" w:rsidR="00B630AB" w:rsidRPr="00165776" w:rsidRDefault="00B630AB" w:rsidP="00B630AB">
      <w:pPr>
        <w:pStyle w:val="paragraph"/>
        <w:spacing w:before="120"/>
        <w:jc w:val="center"/>
        <w:textAlignment w:val="baseline"/>
        <w:rPr>
          <w:rStyle w:val="normaltextrun"/>
          <w:sz w:val="22"/>
          <w:szCs w:val="22"/>
        </w:rPr>
      </w:pPr>
      <w:r>
        <w:rPr>
          <w:rStyle w:val="normaltextrun"/>
          <w:sz w:val="22"/>
          <w:szCs w:val="22"/>
        </w:rPr>
        <w:lastRenderedPageBreak/>
        <w:t>FCC</w:t>
      </w:r>
    </w:p>
    <w:sectPr w:rsidR="00B630AB" w:rsidRPr="00165776" w:rsidSect="00B630A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36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BE898" w14:textId="77777777" w:rsidR="00B641C1" w:rsidRDefault="00B641C1">
      <w:pPr>
        <w:spacing w:line="20" w:lineRule="exact"/>
      </w:pPr>
    </w:p>
  </w:endnote>
  <w:endnote w:type="continuationSeparator" w:id="0">
    <w:p w14:paraId="1E86DE79" w14:textId="77777777" w:rsidR="00B641C1" w:rsidRDefault="00B641C1">
      <w:r>
        <w:t xml:space="preserve"> </w:t>
      </w:r>
    </w:p>
  </w:endnote>
  <w:endnote w:type="continuationNotice" w:id="1">
    <w:p w14:paraId="379EC1A1" w14:textId="77777777" w:rsidR="00B641C1" w:rsidRDefault="00B641C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4CE51"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A5BE432" w14:textId="77777777" w:rsidR="00D25FB5" w:rsidRDefault="00D25FB5">
    <w:pPr>
      <w:pStyle w:val="Footer"/>
    </w:pPr>
  </w:p>
  <w:p w14:paraId="324E4C39"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99384"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B86C14">
      <w:rPr>
        <w:noProof/>
      </w:rPr>
      <w:t>2</w:t>
    </w:r>
    <w:r>
      <w:fldChar w:fldCharType="end"/>
    </w:r>
  </w:p>
  <w:p w14:paraId="2D5D00B4"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C4B21"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A1401" w14:textId="77777777" w:rsidR="00B641C1" w:rsidRDefault="00B641C1">
      <w:r>
        <w:separator/>
      </w:r>
    </w:p>
  </w:footnote>
  <w:footnote w:type="continuationSeparator" w:id="0">
    <w:p w14:paraId="2DC41589" w14:textId="77777777" w:rsidR="00B641C1" w:rsidRDefault="00B641C1" w:rsidP="00C721AC">
      <w:pPr>
        <w:spacing w:before="120"/>
        <w:rPr>
          <w:sz w:val="20"/>
        </w:rPr>
      </w:pPr>
      <w:r>
        <w:rPr>
          <w:sz w:val="20"/>
        </w:rPr>
        <w:t xml:space="preserve">(Continued from previous page)  </w:t>
      </w:r>
      <w:r>
        <w:rPr>
          <w:sz w:val="20"/>
        </w:rPr>
        <w:separator/>
      </w:r>
    </w:p>
  </w:footnote>
  <w:footnote w:type="continuationNotice" w:id="1">
    <w:p w14:paraId="4576AAFE" w14:textId="77777777" w:rsidR="00B641C1" w:rsidRDefault="00B641C1" w:rsidP="00C721AC">
      <w:pPr>
        <w:jc w:val="right"/>
        <w:rPr>
          <w:sz w:val="20"/>
        </w:rPr>
      </w:pPr>
      <w:r>
        <w:rPr>
          <w:sz w:val="20"/>
        </w:rPr>
        <w:t>(continued….)</w:t>
      </w:r>
    </w:p>
  </w:footnote>
  <w:footnote w:id="2">
    <w:p w14:paraId="20640C88" w14:textId="77777777" w:rsidR="00FF1469" w:rsidRPr="00B630AB" w:rsidRDefault="00FF1469" w:rsidP="00EE7546">
      <w:pPr>
        <w:tabs>
          <w:tab w:val="center" w:pos="4680"/>
        </w:tabs>
        <w:suppressAutoHyphens/>
        <w:rPr>
          <w:sz w:val="20"/>
        </w:rPr>
      </w:pPr>
      <w:r w:rsidRPr="00B630AB">
        <w:rPr>
          <w:rStyle w:val="FootnoteReference"/>
        </w:rPr>
        <w:footnoteRef/>
      </w:r>
      <w:r w:rsidRPr="00B630AB">
        <w:rPr>
          <w:sz w:val="20"/>
        </w:rPr>
        <w:t xml:space="preserve"> E</w:t>
      </w:r>
      <w:r w:rsidR="00EE7546" w:rsidRPr="00B630AB">
        <w:rPr>
          <w:sz w:val="20"/>
        </w:rPr>
        <w:t xml:space="preserve">nforcement Bureau Enhances Procedures for Public Safety and Industry Interference Complaints, </w:t>
      </w:r>
      <w:r w:rsidR="00EE7546" w:rsidRPr="00B630AB">
        <w:rPr>
          <w:i/>
          <w:sz w:val="20"/>
        </w:rPr>
        <w:t xml:space="preserve">Public Notice, </w:t>
      </w:r>
      <w:r w:rsidR="00EE7546" w:rsidRPr="00B630AB">
        <w:rPr>
          <w:sz w:val="20"/>
        </w:rPr>
        <w:t>DA 15-967 (rel. August 27,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70F8" w14:textId="77777777" w:rsidR="0050354B" w:rsidRDefault="00503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D78F2" w14:textId="77777777" w:rsidR="0050354B" w:rsidRDefault="005035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7E338"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74761E73" wp14:editId="727B299F">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E5991" w14:textId="77777777" w:rsidR="00D47505" w:rsidRDefault="00D47505" w:rsidP="00D47505">
                          <w:pPr>
                            <w:rPr>
                              <w:rFonts w:ascii="Arial" w:hAnsi="Arial"/>
                              <w:b/>
                            </w:rPr>
                          </w:pPr>
                          <w:r>
                            <w:rPr>
                              <w:rFonts w:ascii="Arial" w:hAnsi="Arial"/>
                              <w:b/>
                            </w:rPr>
                            <w:t>Federal Communications Commission</w:t>
                          </w:r>
                        </w:p>
                        <w:p w14:paraId="6A5EE312"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53A09BF"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761E73"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1F1E5991" w14:textId="77777777" w:rsidR="00D47505" w:rsidRDefault="00D47505" w:rsidP="00D47505">
                    <w:pPr>
                      <w:rPr>
                        <w:rFonts w:ascii="Arial" w:hAnsi="Arial"/>
                        <w:b/>
                      </w:rPr>
                    </w:pPr>
                    <w:r>
                      <w:rPr>
                        <w:rFonts w:ascii="Arial" w:hAnsi="Arial"/>
                        <w:b/>
                      </w:rPr>
                      <w:t>Federal Communications Commission</w:t>
                    </w:r>
                  </w:p>
                  <w:p w14:paraId="6A5EE312"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53A09BF"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79F89EBC" wp14:editId="51EE9ABE">
          <wp:simplePos x="0" y="0"/>
          <wp:positionH relativeFrom="column">
            <wp:posOffset>-650875</wp:posOffset>
          </wp:positionH>
          <wp:positionV relativeFrom="paragraph">
            <wp:posOffset>136525</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6634A7EB"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49B33C05" wp14:editId="7C127337">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D5524F"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6ADAF84B" wp14:editId="6D744410">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FF9BE"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03CB5BB" w14:textId="07BFCD74"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B86C14">
                            <w:rPr>
                              <w:rFonts w:ascii="Arial" w:hAnsi="Arial"/>
                              <w:b/>
                              <w:sz w:val="16"/>
                            </w:rPr>
                            <w:instrText>HYPERLINK "https://www.fcc.gov/"</w:instrText>
                          </w:r>
                          <w:r w:rsidR="00B86C1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74149A40"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1C9FF9BE"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03CB5BB" w14:textId="07BFCD74"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B86C14">
                      <w:rPr>
                        <w:rFonts w:ascii="Arial" w:hAnsi="Arial"/>
                        <w:b/>
                        <w:sz w:val="16"/>
                      </w:rPr>
                      <w:instrText>HYPERLINK "https://www.fcc.gov/"</w:instrText>
                    </w:r>
                    <w:r w:rsidR="00B86C1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74149A40"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8F031CC"/>
    <w:lvl w:ilvl="0">
      <w:start w:val="1"/>
      <w:numFmt w:val="bullet"/>
      <w:pStyle w:val="Paranum"/>
      <w:lvlText w:val="o"/>
      <w:lvlJc w:val="left"/>
      <w:pPr>
        <w:tabs>
          <w:tab w:val="num" w:pos="720"/>
        </w:tabs>
        <w:ind w:left="720" w:hanging="360"/>
      </w:pPr>
      <w:rPr>
        <w:rFonts w:ascii="Courier New" w:hAnsi="Courier New" w:hint="default"/>
      </w:rPr>
    </w:lvl>
  </w:abstractNum>
  <w:abstractNum w:abstractNumId="1">
    <w:nsid w:val="01391C23"/>
    <w:multiLevelType w:val="multilevel"/>
    <w:tmpl w:val="21A6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7953BE"/>
    <w:multiLevelType w:val="hybridMultilevel"/>
    <w:tmpl w:val="BBA2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5A146AF"/>
    <w:multiLevelType w:val="hybridMultilevel"/>
    <w:tmpl w:val="F050C176"/>
    <w:lvl w:ilvl="0" w:tplc="D49ACED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1">
    <w:nsid w:val="709E2B86"/>
    <w:multiLevelType w:val="hybridMultilevel"/>
    <w:tmpl w:val="D9DEBBD0"/>
    <w:lvl w:ilvl="0" w:tplc="897496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D3A23"/>
    <w:multiLevelType w:val="multilevel"/>
    <w:tmpl w:val="07C8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7"/>
  </w:num>
  <w:num w:numId="4">
    <w:abstractNumId w:val="8"/>
  </w:num>
  <w:num w:numId="5">
    <w:abstractNumId w:val="5"/>
  </w:num>
  <w:num w:numId="6">
    <w:abstractNumId w:val="3"/>
  </w:num>
  <w:num w:numId="7">
    <w:abstractNumId w:val="9"/>
  </w:num>
  <w:num w:numId="8">
    <w:abstractNumId w:val="0"/>
  </w:num>
  <w:num w:numId="9">
    <w:abstractNumId w:val="12"/>
  </w:num>
  <w:num w:numId="10">
    <w:abstractNumId w:val="1"/>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EE"/>
    <w:rsid w:val="00036039"/>
    <w:rsid w:val="00037F90"/>
    <w:rsid w:val="00066363"/>
    <w:rsid w:val="0006794F"/>
    <w:rsid w:val="00075BF2"/>
    <w:rsid w:val="000875BF"/>
    <w:rsid w:val="00096D8C"/>
    <w:rsid w:val="00097D83"/>
    <w:rsid w:val="000A0CFC"/>
    <w:rsid w:val="000C0B65"/>
    <w:rsid w:val="000C3F33"/>
    <w:rsid w:val="000E05FE"/>
    <w:rsid w:val="000E3D42"/>
    <w:rsid w:val="000E406A"/>
    <w:rsid w:val="00122BD5"/>
    <w:rsid w:val="00133F79"/>
    <w:rsid w:val="00165776"/>
    <w:rsid w:val="00194A66"/>
    <w:rsid w:val="001A178D"/>
    <w:rsid w:val="001D6363"/>
    <w:rsid w:val="001D6BCF"/>
    <w:rsid w:val="001E01CA"/>
    <w:rsid w:val="00275CF5"/>
    <w:rsid w:val="0028301F"/>
    <w:rsid w:val="00285017"/>
    <w:rsid w:val="00296685"/>
    <w:rsid w:val="002A2D2E"/>
    <w:rsid w:val="002C00E8"/>
    <w:rsid w:val="00343749"/>
    <w:rsid w:val="003660ED"/>
    <w:rsid w:val="003B0550"/>
    <w:rsid w:val="003B694F"/>
    <w:rsid w:val="003F171C"/>
    <w:rsid w:val="00412FC5"/>
    <w:rsid w:val="004138E6"/>
    <w:rsid w:val="00422276"/>
    <w:rsid w:val="004242F1"/>
    <w:rsid w:val="00440805"/>
    <w:rsid w:val="00445A00"/>
    <w:rsid w:val="00451B0F"/>
    <w:rsid w:val="004800AB"/>
    <w:rsid w:val="004B4EC4"/>
    <w:rsid w:val="004C2EE3"/>
    <w:rsid w:val="004C4D6B"/>
    <w:rsid w:val="004E4A22"/>
    <w:rsid w:val="0050354B"/>
    <w:rsid w:val="00511968"/>
    <w:rsid w:val="005344CB"/>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740C3"/>
    <w:rsid w:val="00781C53"/>
    <w:rsid w:val="00785689"/>
    <w:rsid w:val="0079754B"/>
    <w:rsid w:val="007A1E6D"/>
    <w:rsid w:val="007B0EB2"/>
    <w:rsid w:val="007F413A"/>
    <w:rsid w:val="00810B6F"/>
    <w:rsid w:val="00822CE0"/>
    <w:rsid w:val="008322F3"/>
    <w:rsid w:val="00841AB1"/>
    <w:rsid w:val="00880C9A"/>
    <w:rsid w:val="008C68F1"/>
    <w:rsid w:val="008E06F2"/>
    <w:rsid w:val="00904C3B"/>
    <w:rsid w:val="00921803"/>
    <w:rsid w:val="00926503"/>
    <w:rsid w:val="00952C1F"/>
    <w:rsid w:val="00967CBC"/>
    <w:rsid w:val="009726D8"/>
    <w:rsid w:val="009A74ED"/>
    <w:rsid w:val="009C08DB"/>
    <w:rsid w:val="009F76DB"/>
    <w:rsid w:val="00A32C3B"/>
    <w:rsid w:val="00A45F4F"/>
    <w:rsid w:val="00A600A9"/>
    <w:rsid w:val="00AA054F"/>
    <w:rsid w:val="00AA55B7"/>
    <w:rsid w:val="00AA5B9E"/>
    <w:rsid w:val="00AB2407"/>
    <w:rsid w:val="00AB53DF"/>
    <w:rsid w:val="00AC424B"/>
    <w:rsid w:val="00AC5C1E"/>
    <w:rsid w:val="00AD484E"/>
    <w:rsid w:val="00AF46DC"/>
    <w:rsid w:val="00B05678"/>
    <w:rsid w:val="00B07E5C"/>
    <w:rsid w:val="00B20363"/>
    <w:rsid w:val="00B338A9"/>
    <w:rsid w:val="00B630AB"/>
    <w:rsid w:val="00B641C1"/>
    <w:rsid w:val="00B679AB"/>
    <w:rsid w:val="00B76DB8"/>
    <w:rsid w:val="00B811F7"/>
    <w:rsid w:val="00B86C14"/>
    <w:rsid w:val="00B872F1"/>
    <w:rsid w:val="00BA5DC6"/>
    <w:rsid w:val="00BA6196"/>
    <w:rsid w:val="00BC6D8C"/>
    <w:rsid w:val="00C34006"/>
    <w:rsid w:val="00C34D73"/>
    <w:rsid w:val="00C426B1"/>
    <w:rsid w:val="00C45BF9"/>
    <w:rsid w:val="00C66160"/>
    <w:rsid w:val="00C721AC"/>
    <w:rsid w:val="00C90D6A"/>
    <w:rsid w:val="00CA14EE"/>
    <w:rsid w:val="00CA247E"/>
    <w:rsid w:val="00CC2A76"/>
    <w:rsid w:val="00CC72B6"/>
    <w:rsid w:val="00CC776F"/>
    <w:rsid w:val="00D0218D"/>
    <w:rsid w:val="00D25FB5"/>
    <w:rsid w:val="00D44223"/>
    <w:rsid w:val="00D47505"/>
    <w:rsid w:val="00D55506"/>
    <w:rsid w:val="00D8181F"/>
    <w:rsid w:val="00D844AD"/>
    <w:rsid w:val="00DA2529"/>
    <w:rsid w:val="00DB130A"/>
    <w:rsid w:val="00DB2D49"/>
    <w:rsid w:val="00DB2EBB"/>
    <w:rsid w:val="00DC10A1"/>
    <w:rsid w:val="00DC655F"/>
    <w:rsid w:val="00DD0B59"/>
    <w:rsid w:val="00DD7EBD"/>
    <w:rsid w:val="00DE4C8D"/>
    <w:rsid w:val="00DF0810"/>
    <w:rsid w:val="00DF62B6"/>
    <w:rsid w:val="00E06007"/>
    <w:rsid w:val="00E07225"/>
    <w:rsid w:val="00E158C5"/>
    <w:rsid w:val="00E1732A"/>
    <w:rsid w:val="00E17FEE"/>
    <w:rsid w:val="00E52CAA"/>
    <w:rsid w:val="00E5409F"/>
    <w:rsid w:val="00EB4ACC"/>
    <w:rsid w:val="00EE6488"/>
    <w:rsid w:val="00EE7546"/>
    <w:rsid w:val="00F021FA"/>
    <w:rsid w:val="00F12022"/>
    <w:rsid w:val="00F2433B"/>
    <w:rsid w:val="00F53DAF"/>
    <w:rsid w:val="00F62E97"/>
    <w:rsid w:val="00F6414E"/>
    <w:rsid w:val="00F64209"/>
    <w:rsid w:val="00F8591E"/>
    <w:rsid w:val="00F93BF5"/>
    <w:rsid w:val="00FA1D78"/>
    <w:rsid w:val="00FC3077"/>
    <w:rsid w:val="00FE2C64"/>
    <w:rsid w:val="00FF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D8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0"/>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7A1E6D"/>
    <w:pPr>
      <w:keepNext/>
      <w:numPr>
        <w:ilvl w:val="1"/>
        <w:numId w:val="3"/>
      </w:numPr>
      <w:spacing w:after="120"/>
      <w:outlineLvl w:val="1"/>
    </w:pPr>
    <w:rPr>
      <w:b/>
    </w:rPr>
  </w:style>
  <w:style w:type="paragraph" w:styleId="Heading3">
    <w:name w:val="heading 3"/>
    <w:basedOn w:val="Normal"/>
    <w:next w:val="ParaNum0"/>
    <w:qFormat/>
    <w:rsid w:val="00BA6196"/>
    <w:pPr>
      <w:keepNext/>
      <w:numPr>
        <w:ilvl w:val="2"/>
        <w:numId w:val="3"/>
      </w:numPr>
      <w:tabs>
        <w:tab w:val="left" w:pos="2160"/>
      </w:tabs>
      <w:spacing w:after="120"/>
      <w:outlineLvl w:val="2"/>
    </w:pPr>
    <w:rPr>
      <w:b/>
    </w:rPr>
  </w:style>
  <w:style w:type="paragraph" w:styleId="Heading4">
    <w:name w:val="heading 4"/>
    <w:basedOn w:val="Normal"/>
    <w:next w:val="ParaNum0"/>
    <w:qFormat/>
    <w:rsid w:val="00C426B1"/>
    <w:pPr>
      <w:keepNext/>
      <w:numPr>
        <w:ilvl w:val="3"/>
        <w:numId w:val="3"/>
      </w:numPr>
      <w:tabs>
        <w:tab w:val="left" w:pos="2880"/>
      </w:tabs>
      <w:spacing w:after="120"/>
      <w:outlineLvl w:val="3"/>
    </w:pPr>
    <w:rPr>
      <w:b/>
    </w:rPr>
  </w:style>
  <w:style w:type="paragraph" w:styleId="Heading5">
    <w:name w:val="heading 5"/>
    <w:basedOn w:val="Normal"/>
    <w:next w:val="ParaNum0"/>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036039"/>
    <w:pPr>
      <w:numPr>
        <w:ilvl w:val="5"/>
        <w:numId w:val="3"/>
      </w:numPr>
      <w:tabs>
        <w:tab w:val="left" w:pos="4320"/>
      </w:tabs>
      <w:spacing w:after="120"/>
      <w:outlineLvl w:val="5"/>
    </w:pPr>
    <w:rPr>
      <w:b/>
    </w:rPr>
  </w:style>
  <w:style w:type="paragraph" w:styleId="Heading7">
    <w:name w:val="heading 7"/>
    <w:basedOn w:val="Normal"/>
    <w:next w:val="ParaNum0"/>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E17FEE"/>
  </w:style>
  <w:style w:type="paragraph" w:styleId="BodyText">
    <w:name w:val="Body Text"/>
    <w:basedOn w:val="Normal"/>
    <w:link w:val="BodyTextChar"/>
    <w:uiPriority w:val="99"/>
    <w:rsid w:val="00E17FEE"/>
    <w:pPr>
      <w:widowControl/>
      <w:spacing w:after="120"/>
    </w:pPr>
    <w:rPr>
      <w:snapToGrid/>
      <w:kern w:val="0"/>
    </w:rPr>
  </w:style>
  <w:style w:type="character" w:customStyle="1" w:styleId="BodyTextChar">
    <w:name w:val="Body Text Char"/>
    <w:basedOn w:val="DefaultParagraphFont"/>
    <w:link w:val="BodyText"/>
    <w:uiPriority w:val="99"/>
    <w:rsid w:val="00E17FEE"/>
    <w:rPr>
      <w:sz w:val="22"/>
    </w:rPr>
  </w:style>
  <w:style w:type="paragraph" w:customStyle="1" w:styleId="Paranum">
    <w:name w:val="Paranum"/>
    <w:basedOn w:val="Normal"/>
    <w:uiPriority w:val="99"/>
    <w:rsid w:val="00E17FEE"/>
    <w:pPr>
      <w:numPr>
        <w:numId w:val="8"/>
      </w:numPr>
      <w:spacing w:after="220"/>
      <w:jc w:val="both"/>
    </w:pPr>
    <w:rPr>
      <w:snapToGrid/>
      <w:kern w:val="0"/>
    </w:rPr>
  </w:style>
  <w:style w:type="paragraph" w:customStyle="1" w:styleId="paragraph">
    <w:name w:val="paragraph"/>
    <w:basedOn w:val="Normal"/>
    <w:rsid w:val="00165776"/>
    <w:pPr>
      <w:widowControl/>
    </w:pPr>
    <w:rPr>
      <w:snapToGrid/>
      <w:kern w:val="0"/>
      <w:sz w:val="24"/>
      <w:szCs w:val="24"/>
    </w:rPr>
  </w:style>
  <w:style w:type="character" w:customStyle="1" w:styleId="normaltextrun">
    <w:name w:val="normaltextrun"/>
    <w:basedOn w:val="DefaultParagraphFont"/>
    <w:rsid w:val="00165776"/>
  </w:style>
  <w:style w:type="character" w:customStyle="1" w:styleId="eop">
    <w:name w:val="eop"/>
    <w:basedOn w:val="DefaultParagraphFont"/>
    <w:rsid w:val="00165776"/>
  </w:style>
  <w:style w:type="paragraph" w:styleId="ListParagraph">
    <w:name w:val="List Paragraph"/>
    <w:basedOn w:val="Normal"/>
    <w:uiPriority w:val="34"/>
    <w:qFormat/>
    <w:rsid w:val="00B630AB"/>
    <w:pPr>
      <w:ind w:left="720"/>
      <w:contextualSpacing/>
    </w:pPr>
  </w:style>
  <w:style w:type="character" w:styleId="CommentReference">
    <w:name w:val="annotation reference"/>
    <w:basedOn w:val="DefaultParagraphFont"/>
    <w:semiHidden/>
    <w:unhideWhenUsed/>
    <w:rsid w:val="00FC3077"/>
    <w:rPr>
      <w:sz w:val="16"/>
      <w:szCs w:val="16"/>
    </w:rPr>
  </w:style>
  <w:style w:type="paragraph" w:styleId="CommentText">
    <w:name w:val="annotation text"/>
    <w:basedOn w:val="Normal"/>
    <w:link w:val="CommentTextChar"/>
    <w:semiHidden/>
    <w:unhideWhenUsed/>
    <w:rsid w:val="00FC3077"/>
    <w:rPr>
      <w:sz w:val="20"/>
    </w:rPr>
  </w:style>
  <w:style w:type="character" w:customStyle="1" w:styleId="CommentTextChar">
    <w:name w:val="Comment Text Char"/>
    <w:basedOn w:val="DefaultParagraphFont"/>
    <w:link w:val="CommentText"/>
    <w:semiHidden/>
    <w:rsid w:val="00FC3077"/>
    <w:rPr>
      <w:snapToGrid w:val="0"/>
      <w:kern w:val="28"/>
    </w:rPr>
  </w:style>
  <w:style w:type="paragraph" w:styleId="CommentSubject">
    <w:name w:val="annotation subject"/>
    <w:basedOn w:val="CommentText"/>
    <w:next w:val="CommentText"/>
    <w:link w:val="CommentSubjectChar"/>
    <w:semiHidden/>
    <w:unhideWhenUsed/>
    <w:rsid w:val="00FC3077"/>
    <w:rPr>
      <w:b/>
      <w:bCs/>
    </w:rPr>
  </w:style>
  <w:style w:type="character" w:customStyle="1" w:styleId="CommentSubjectChar">
    <w:name w:val="Comment Subject Char"/>
    <w:basedOn w:val="CommentTextChar"/>
    <w:link w:val="CommentSubject"/>
    <w:semiHidden/>
    <w:rsid w:val="00FC3077"/>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0"/>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7A1E6D"/>
    <w:pPr>
      <w:keepNext/>
      <w:numPr>
        <w:ilvl w:val="1"/>
        <w:numId w:val="3"/>
      </w:numPr>
      <w:spacing w:after="120"/>
      <w:outlineLvl w:val="1"/>
    </w:pPr>
    <w:rPr>
      <w:b/>
    </w:rPr>
  </w:style>
  <w:style w:type="paragraph" w:styleId="Heading3">
    <w:name w:val="heading 3"/>
    <w:basedOn w:val="Normal"/>
    <w:next w:val="ParaNum0"/>
    <w:qFormat/>
    <w:rsid w:val="00BA6196"/>
    <w:pPr>
      <w:keepNext/>
      <w:numPr>
        <w:ilvl w:val="2"/>
        <w:numId w:val="3"/>
      </w:numPr>
      <w:tabs>
        <w:tab w:val="left" w:pos="2160"/>
      </w:tabs>
      <w:spacing w:after="120"/>
      <w:outlineLvl w:val="2"/>
    </w:pPr>
    <w:rPr>
      <w:b/>
    </w:rPr>
  </w:style>
  <w:style w:type="paragraph" w:styleId="Heading4">
    <w:name w:val="heading 4"/>
    <w:basedOn w:val="Normal"/>
    <w:next w:val="ParaNum0"/>
    <w:qFormat/>
    <w:rsid w:val="00C426B1"/>
    <w:pPr>
      <w:keepNext/>
      <w:numPr>
        <w:ilvl w:val="3"/>
        <w:numId w:val="3"/>
      </w:numPr>
      <w:tabs>
        <w:tab w:val="left" w:pos="2880"/>
      </w:tabs>
      <w:spacing w:after="120"/>
      <w:outlineLvl w:val="3"/>
    </w:pPr>
    <w:rPr>
      <w:b/>
    </w:rPr>
  </w:style>
  <w:style w:type="paragraph" w:styleId="Heading5">
    <w:name w:val="heading 5"/>
    <w:basedOn w:val="Normal"/>
    <w:next w:val="ParaNum0"/>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036039"/>
    <w:pPr>
      <w:numPr>
        <w:ilvl w:val="5"/>
        <w:numId w:val="3"/>
      </w:numPr>
      <w:tabs>
        <w:tab w:val="left" w:pos="4320"/>
      </w:tabs>
      <w:spacing w:after="120"/>
      <w:outlineLvl w:val="5"/>
    </w:pPr>
    <w:rPr>
      <w:b/>
    </w:rPr>
  </w:style>
  <w:style w:type="paragraph" w:styleId="Heading7">
    <w:name w:val="heading 7"/>
    <w:basedOn w:val="Normal"/>
    <w:next w:val="ParaNum0"/>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E17FEE"/>
  </w:style>
  <w:style w:type="paragraph" w:styleId="BodyText">
    <w:name w:val="Body Text"/>
    <w:basedOn w:val="Normal"/>
    <w:link w:val="BodyTextChar"/>
    <w:uiPriority w:val="99"/>
    <w:rsid w:val="00E17FEE"/>
    <w:pPr>
      <w:widowControl/>
      <w:spacing w:after="120"/>
    </w:pPr>
    <w:rPr>
      <w:snapToGrid/>
      <w:kern w:val="0"/>
    </w:rPr>
  </w:style>
  <w:style w:type="character" w:customStyle="1" w:styleId="BodyTextChar">
    <w:name w:val="Body Text Char"/>
    <w:basedOn w:val="DefaultParagraphFont"/>
    <w:link w:val="BodyText"/>
    <w:uiPriority w:val="99"/>
    <w:rsid w:val="00E17FEE"/>
    <w:rPr>
      <w:sz w:val="22"/>
    </w:rPr>
  </w:style>
  <w:style w:type="paragraph" w:customStyle="1" w:styleId="Paranum">
    <w:name w:val="Paranum"/>
    <w:basedOn w:val="Normal"/>
    <w:uiPriority w:val="99"/>
    <w:rsid w:val="00E17FEE"/>
    <w:pPr>
      <w:numPr>
        <w:numId w:val="8"/>
      </w:numPr>
      <w:spacing w:after="220"/>
      <w:jc w:val="both"/>
    </w:pPr>
    <w:rPr>
      <w:snapToGrid/>
      <w:kern w:val="0"/>
    </w:rPr>
  </w:style>
  <w:style w:type="paragraph" w:customStyle="1" w:styleId="paragraph">
    <w:name w:val="paragraph"/>
    <w:basedOn w:val="Normal"/>
    <w:rsid w:val="00165776"/>
    <w:pPr>
      <w:widowControl/>
    </w:pPr>
    <w:rPr>
      <w:snapToGrid/>
      <w:kern w:val="0"/>
      <w:sz w:val="24"/>
      <w:szCs w:val="24"/>
    </w:rPr>
  </w:style>
  <w:style w:type="character" w:customStyle="1" w:styleId="normaltextrun">
    <w:name w:val="normaltextrun"/>
    <w:basedOn w:val="DefaultParagraphFont"/>
    <w:rsid w:val="00165776"/>
  </w:style>
  <w:style w:type="character" w:customStyle="1" w:styleId="eop">
    <w:name w:val="eop"/>
    <w:basedOn w:val="DefaultParagraphFont"/>
    <w:rsid w:val="00165776"/>
  </w:style>
  <w:style w:type="paragraph" w:styleId="ListParagraph">
    <w:name w:val="List Paragraph"/>
    <w:basedOn w:val="Normal"/>
    <w:uiPriority w:val="34"/>
    <w:qFormat/>
    <w:rsid w:val="00B630AB"/>
    <w:pPr>
      <w:ind w:left="720"/>
      <w:contextualSpacing/>
    </w:pPr>
  </w:style>
  <w:style w:type="character" w:styleId="CommentReference">
    <w:name w:val="annotation reference"/>
    <w:basedOn w:val="DefaultParagraphFont"/>
    <w:semiHidden/>
    <w:unhideWhenUsed/>
    <w:rsid w:val="00FC3077"/>
    <w:rPr>
      <w:sz w:val="16"/>
      <w:szCs w:val="16"/>
    </w:rPr>
  </w:style>
  <w:style w:type="paragraph" w:styleId="CommentText">
    <w:name w:val="annotation text"/>
    <w:basedOn w:val="Normal"/>
    <w:link w:val="CommentTextChar"/>
    <w:semiHidden/>
    <w:unhideWhenUsed/>
    <w:rsid w:val="00FC3077"/>
    <w:rPr>
      <w:sz w:val="20"/>
    </w:rPr>
  </w:style>
  <w:style w:type="character" w:customStyle="1" w:styleId="CommentTextChar">
    <w:name w:val="Comment Text Char"/>
    <w:basedOn w:val="DefaultParagraphFont"/>
    <w:link w:val="CommentText"/>
    <w:semiHidden/>
    <w:rsid w:val="00FC3077"/>
    <w:rPr>
      <w:snapToGrid w:val="0"/>
      <w:kern w:val="28"/>
    </w:rPr>
  </w:style>
  <w:style w:type="paragraph" w:styleId="CommentSubject">
    <w:name w:val="annotation subject"/>
    <w:basedOn w:val="CommentText"/>
    <w:next w:val="CommentText"/>
    <w:link w:val="CommentSubjectChar"/>
    <w:semiHidden/>
    <w:unhideWhenUsed/>
    <w:rsid w:val="00FC3077"/>
    <w:rPr>
      <w:b/>
      <w:bCs/>
    </w:rPr>
  </w:style>
  <w:style w:type="character" w:customStyle="1" w:styleId="CommentSubjectChar">
    <w:name w:val="Comment Subject Char"/>
    <w:basedOn w:val="CommentTextChar"/>
    <w:link w:val="CommentSubject"/>
    <w:semiHidden/>
    <w:rsid w:val="00FC307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303</Words>
  <Characters>1775</Characters>
  <Application>Microsoft Office Word</Application>
  <DocSecurity>0</DocSecurity>
  <Lines>42</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2015-09-28T14:54:00Z</dcterms:created>
  <dcterms:modified xsi:type="dcterms:W3CDTF">2015-09-28T14:54:00Z</dcterms:modified>
  <cp:category> </cp:category>
  <cp:contentStatus> </cp:contentStatus>
</cp:coreProperties>
</file>