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6797" w14:textId="77777777" w:rsidR="002E1488" w:rsidRPr="00243A0B" w:rsidRDefault="002E1488">
      <w:pPr>
        <w:pStyle w:val="BodyText"/>
        <w:ind w:left="5760" w:firstLine="540"/>
        <w:jc w:val="right"/>
        <w:rPr>
          <w:b/>
          <w:sz w:val="22"/>
          <w:szCs w:val="22"/>
        </w:rPr>
      </w:pPr>
      <w:bookmarkStart w:id="0" w:name="_GoBack"/>
      <w:bookmarkEnd w:id="0"/>
    </w:p>
    <w:p w14:paraId="60C4C83F" w14:textId="76413565" w:rsidR="002E1488" w:rsidRPr="00243A0B" w:rsidRDefault="002E1488" w:rsidP="00921022">
      <w:pPr>
        <w:pStyle w:val="BodyText"/>
        <w:jc w:val="right"/>
        <w:rPr>
          <w:b/>
          <w:sz w:val="22"/>
          <w:szCs w:val="22"/>
        </w:rPr>
      </w:pPr>
      <w:r w:rsidRPr="00AE66D9">
        <w:rPr>
          <w:b/>
          <w:sz w:val="22"/>
          <w:szCs w:val="22"/>
        </w:rPr>
        <w:t>DA 1</w:t>
      </w:r>
      <w:r w:rsidR="000006B8" w:rsidRPr="00AE66D9">
        <w:rPr>
          <w:b/>
          <w:sz w:val="22"/>
          <w:szCs w:val="22"/>
        </w:rPr>
        <w:t>4</w:t>
      </w:r>
      <w:r w:rsidRPr="00AE66D9">
        <w:rPr>
          <w:b/>
          <w:sz w:val="22"/>
          <w:szCs w:val="22"/>
        </w:rPr>
        <w:t>-</w:t>
      </w:r>
      <w:r w:rsidR="00EE3CC8">
        <w:rPr>
          <w:b/>
          <w:sz w:val="22"/>
          <w:szCs w:val="22"/>
        </w:rPr>
        <w:t>1010</w:t>
      </w:r>
    </w:p>
    <w:p w14:paraId="78430228" w14:textId="6C3AA42D" w:rsidR="002E1488" w:rsidRPr="00243A0B" w:rsidRDefault="002E1488" w:rsidP="00921022">
      <w:pPr>
        <w:pStyle w:val="BodyText"/>
        <w:jc w:val="right"/>
        <w:rPr>
          <w:sz w:val="22"/>
          <w:szCs w:val="22"/>
        </w:rPr>
      </w:pPr>
      <w:r w:rsidRPr="00243A0B">
        <w:rPr>
          <w:b/>
          <w:sz w:val="22"/>
          <w:szCs w:val="22"/>
        </w:rPr>
        <w:t xml:space="preserve">Released: </w:t>
      </w:r>
      <w:r w:rsidR="00AA6067" w:rsidRPr="00243A0B">
        <w:rPr>
          <w:b/>
          <w:sz w:val="22"/>
          <w:szCs w:val="22"/>
        </w:rPr>
        <w:t xml:space="preserve"> </w:t>
      </w:r>
      <w:r w:rsidR="00A527AE">
        <w:rPr>
          <w:b/>
          <w:sz w:val="22"/>
          <w:szCs w:val="22"/>
        </w:rPr>
        <w:t>July</w:t>
      </w:r>
      <w:r w:rsidR="000006B8" w:rsidRPr="00AE66D9">
        <w:rPr>
          <w:b/>
          <w:sz w:val="22"/>
          <w:szCs w:val="22"/>
        </w:rPr>
        <w:t xml:space="preserve"> </w:t>
      </w:r>
      <w:r w:rsidR="00F21383">
        <w:rPr>
          <w:b/>
          <w:sz w:val="22"/>
          <w:szCs w:val="22"/>
        </w:rPr>
        <w:t>16</w:t>
      </w:r>
      <w:r w:rsidRPr="00AE66D9">
        <w:rPr>
          <w:b/>
          <w:sz w:val="22"/>
          <w:szCs w:val="22"/>
        </w:rPr>
        <w:t>, 201</w:t>
      </w:r>
      <w:r w:rsidR="000006B8" w:rsidRPr="00AE66D9">
        <w:rPr>
          <w:b/>
          <w:sz w:val="22"/>
          <w:szCs w:val="22"/>
        </w:rPr>
        <w:t>4</w:t>
      </w:r>
      <w:r w:rsidRPr="00243A0B">
        <w:rPr>
          <w:b/>
          <w:sz w:val="22"/>
          <w:szCs w:val="22"/>
        </w:rPr>
        <w:t xml:space="preserve"> </w:t>
      </w:r>
    </w:p>
    <w:p w14:paraId="3DB6C09A" w14:textId="77777777" w:rsidR="002E1488" w:rsidRPr="00243A0B" w:rsidRDefault="002E1488">
      <w:pPr>
        <w:jc w:val="right"/>
        <w:rPr>
          <w:szCs w:val="22"/>
        </w:rPr>
      </w:pPr>
    </w:p>
    <w:p w14:paraId="2707A864" w14:textId="77777777" w:rsidR="00A3172D" w:rsidRPr="00F72ACD" w:rsidRDefault="002E1488" w:rsidP="00A3172D">
      <w:pPr>
        <w:autoSpaceDE w:val="0"/>
        <w:autoSpaceDN w:val="0"/>
        <w:adjustRightInd w:val="0"/>
        <w:jc w:val="center"/>
        <w:rPr>
          <w:b/>
          <w:bCs/>
          <w:caps/>
          <w:szCs w:val="22"/>
        </w:rPr>
      </w:pPr>
      <w:r w:rsidRPr="00F72ACD">
        <w:rPr>
          <w:b/>
          <w:bCs/>
          <w:caps/>
          <w:szCs w:val="22"/>
        </w:rPr>
        <w:t xml:space="preserve">Commission announces </w:t>
      </w:r>
      <w:r w:rsidR="00E77830" w:rsidRPr="00F72ACD">
        <w:rPr>
          <w:b/>
          <w:bCs/>
          <w:caps/>
          <w:szCs w:val="22"/>
        </w:rPr>
        <w:t>entit</w:t>
      </w:r>
      <w:r w:rsidR="000006B8" w:rsidRPr="00F72ACD">
        <w:rPr>
          <w:b/>
          <w:bCs/>
          <w:caps/>
          <w:szCs w:val="22"/>
        </w:rPr>
        <w:t>IES</w:t>
      </w:r>
      <w:r w:rsidR="00E77830" w:rsidRPr="00F72ACD">
        <w:rPr>
          <w:b/>
          <w:bCs/>
          <w:caps/>
          <w:szCs w:val="22"/>
        </w:rPr>
        <w:t xml:space="preserve"> </w:t>
      </w:r>
      <w:r w:rsidR="00A3172D" w:rsidRPr="00F72ACD">
        <w:rPr>
          <w:b/>
          <w:bCs/>
          <w:caps/>
          <w:szCs w:val="22"/>
        </w:rPr>
        <w:t xml:space="preserve">Selected for </w:t>
      </w:r>
    </w:p>
    <w:p w14:paraId="6BD3D300" w14:textId="77777777" w:rsidR="00A3172D" w:rsidRPr="00F72ACD" w:rsidRDefault="00A3172D" w:rsidP="00A3172D">
      <w:pPr>
        <w:autoSpaceDE w:val="0"/>
        <w:autoSpaceDN w:val="0"/>
        <w:adjustRightInd w:val="0"/>
        <w:jc w:val="center"/>
        <w:rPr>
          <w:b/>
          <w:bCs/>
          <w:caps/>
          <w:szCs w:val="22"/>
        </w:rPr>
      </w:pPr>
      <w:r w:rsidRPr="00F72ACD">
        <w:rPr>
          <w:b/>
          <w:bCs/>
          <w:caps/>
          <w:szCs w:val="22"/>
        </w:rPr>
        <w:t xml:space="preserve">Certification </w:t>
      </w:r>
      <w:r w:rsidR="002E1488" w:rsidRPr="00F72ACD">
        <w:rPr>
          <w:b/>
          <w:bCs/>
          <w:caps/>
          <w:szCs w:val="22"/>
        </w:rPr>
        <w:t>to participate in the</w:t>
      </w:r>
      <w:r w:rsidRPr="00F72ACD">
        <w:rPr>
          <w:b/>
          <w:bCs/>
          <w:caps/>
          <w:szCs w:val="22"/>
        </w:rPr>
        <w:t xml:space="preserve"> NATIONAL DEAF</w:t>
      </w:r>
      <w:r w:rsidR="00E75BBB" w:rsidRPr="00F72ACD">
        <w:rPr>
          <w:b/>
          <w:bCs/>
          <w:caps/>
          <w:szCs w:val="22"/>
        </w:rPr>
        <w:t>-</w:t>
      </w:r>
      <w:r w:rsidRPr="00F72ACD">
        <w:rPr>
          <w:b/>
          <w:bCs/>
          <w:caps/>
          <w:szCs w:val="22"/>
        </w:rPr>
        <w:t xml:space="preserve">BLIND </w:t>
      </w:r>
    </w:p>
    <w:p w14:paraId="38529C90" w14:textId="19E617CE" w:rsidR="002E1488" w:rsidRPr="00F72ACD" w:rsidRDefault="00A3172D">
      <w:pPr>
        <w:autoSpaceDE w:val="0"/>
        <w:autoSpaceDN w:val="0"/>
        <w:adjustRightInd w:val="0"/>
        <w:jc w:val="center"/>
        <w:rPr>
          <w:b/>
          <w:bCs/>
          <w:caps/>
          <w:szCs w:val="22"/>
        </w:rPr>
      </w:pPr>
      <w:r w:rsidRPr="00F72ACD">
        <w:rPr>
          <w:b/>
          <w:bCs/>
          <w:caps/>
          <w:szCs w:val="22"/>
        </w:rPr>
        <w:t xml:space="preserve">EQUIPMENT DISTRIBUTION PROGRAM FOR </w:t>
      </w:r>
      <w:r w:rsidR="000520E2">
        <w:rPr>
          <w:b/>
          <w:bCs/>
          <w:caps/>
          <w:szCs w:val="22"/>
        </w:rPr>
        <w:t>indiana</w:t>
      </w:r>
      <w:r w:rsidR="00103366">
        <w:rPr>
          <w:b/>
          <w:bCs/>
          <w:caps/>
          <w:szCs w:val="22"/>
        </w:rPr>
        <w:t xml:space="preserve"> </w:t>
      </w:r>
      <w:r w:rsidR="000520E2">
        <w:rPr>
          <w:b/>
          <w:bCs/>
          <w:caps/>
          <w:szCs w:val="22"/>
        </w:rPr>
        <w:t>and minnesota</w:t>
      </w:r>
    </w:p>
    <w:p w14:paraId="544D1A00" w14:textId="77777777" w:rsidR="00A3172D" w:rsidRPr="00F72ACD" w:rsidRDefault="00A3172D">
      <w:pPr>
        <w:autoSpaceDE w:val="0"/>
        <w:autoSpaceDN w:val="0"/>
        <w:adjustRightInd w:val="0"/>
        <w:jc w:val="center"/>
        <w:rPr>
          <w:b/>
          <w:bCs/>
          <w:caps/>
          <w:szCs w:val="22"/>
        </w:rPr>
      </w:pPr>
    </w:p>
    <w:p w14:paraId="2CEB5C1A" w14:textId="5CF4DA20" w:rsidR="002E1488" w:rsidRPr="00243A0B" w:rsidRDefault="002E1488">
      <w:pPr>
        <w:ind w:firstLine="720"/>
        <w:rPr>
          <w:szCs w:val="22"/>
        </w:rPr>
      </w:pPr>
      <w:r w:rsidRPr="00F72ACD">
        <w:rPr>
          <w:szCs w:val="22"/>
        </w:rPr>
        <w:t>Washington, D.C. – The Consumer and Governmental Affairs Bureau (CGB</w:t>
      </w:r>
      <w:r w:rsidR="006556CE">
        <w:rPr>
          <w:szCs w:val="22"/>
        </w:rPr>
        <w:t xml:space="preserve"> or Bureau</w:t>
      </w:r>
      <w:r w:rsidRPr="00F72ACD">
        <w:rPr>
          <w:szCs w:val="22"/>
        </w:rPr>
        <w:t xml:space="preserve">) </w:t>
      </w:r>
      <w:r w:rsidR="006556CE">
        <w:rPr>
          <w:szCs w:val="22"/>
        </w:rPr>
        <w:t xml:space="preserve">of the Federal Communications Commission (FCC or Commission) </w:t>
      </w:r>
      <w:r w:rsidRPr="00F72ACD">
        <w:rPr>
          <w:szCs w:val="22"/>
        </w:rPr>
        <w:t xml:space="preserve">has </w:t>
      </w:r>
      <w:r w:rsidR="00EC2C01" w:rsidRPr="00F72ACD">
        <w:rPr>
          <w:szCs w:val="22"/>
        </w:rPr>
        <w:t>selected the Perkins School for the Blind</w:t>
      </w:r>
      <w:r w:rsidR="000006B8" w:rsidRPr="00F72ACD">
        <w:rPr>
          <w:szCs w:val="22"/>
        </w:rPr>
        <w:t xml:space="preserve"> </w:t>
      </w:r>
      <w:r w:rsidR="0011035C" w:rsidRPr="00F72ACD">
        <w:rPr>
          <w:szCs w:val="22"/>
        </w:rPr>
        <w:t xml:space="preserve">(Perkins) </w:t>
      </w:r>
      <w:r w:rsidRPr="00F72ACD">
        <w:rPr>
          <w:szCs w:val="22"/>
        </w:rPr>
        <w:t>for certification to participate in the National Deaf-Blind Equipment Distribution Program (NDBEDP)</w:t>
      </w:r>
      <w:r w:rsidR="00EC2C01" w:rsidRPr="00F72ACD">
        <w:rPr>
          <w:szCs w:val="22"/>
        </w:rPr>
        <w:t xml:space="preserve"> for the state</w:t>
      </w:r>
      <w:r w:rsidR="006E74D2">
        <w:rPr>
          <w:szCs w:val="22"/>
        </w:rPr>
        <w:t>s</w:t>
      </w:r>
      <w:r w:rsidR="00EC2C01" w:rsidRPr="00F72ACD">
        <w:rPr>
          <w:szCs w:val="22"/>
        </w:rPr>
        <w:t xml:space="preserve"> of </w:t>
      </w:r>
      <w:r w:rsidR="000520E2">
        <w:rPr>
          <w:szCs w:val="22"/>
        </w:rPr>
        <w:t>Indiana</w:t>
      </w:r>
      <w:r w:rsidR="006E74D2">
        <w:rPr>
          <w:szCs w:val="22"/>
        </w:rPr>
        <w:t xml:space="preserve"> and Minnesota, effective </w:t>
      </w:r>
      <w:r w:rsidR="00F21383">
        <w:rPr>
          <w:szCs w:val="22"/>
        </w:rPr>
        <w:t>July 16, 2014</w:t>
      </w:r>
      <w:r w:rsidR="007679F3" w:rsidRPr="00F72ACD">
        <w:rPr>
          <w:szCs w:val="22"/>
        </w:rPr>
        <w:t>.</w:t>
      </w:r>
    </w:p>
    <w:p w14:paraId="5C390CB6" w14:textId="77777777" w:rsidR="002E1488" w:rsidRPr="00243A0B" w:rsidRDefault="002E1488">
      <w:pPr>
        <w:ind w:firstLine="720"/>
        <w:rPr>
          <w:szCs w:val="22"/>
        </w:rPr>
      </w:pPr>
    </w:p>
    <w:p w14:paraId="13A995F6" w14:textId="6C92652B" w:rsidR="002E1488" w:rsidRPr="00F72ACD" w:rsidRDefault="002E1488">
      <w:pPr>
        <w:ind w:firstLine="720"/>
        <w:rPr>
          <w:color w:val="010101"/>
          <w:szCs w:val="22"/>
        </w:rPr>
      </w:pPr>
      <w:r w:rsidRPr="00F72ACD">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F72ACD">
        <w:rPr>
          <w:rStyle w:val="FootnoteReference"/>
          <w:szCs w:val="22"/>
        </w:rPr>
        <w:footnoteReference w:id="2"/>
      </w:r>
      <w:r w:rsidRPr="00F72ACD">
        <w:rPr>
          <w:szCs w:val="22"/>
        </w:rPr>
        <w:t xml:space="preserve">  On April 4, 2011, the Commission adopted the </w:t>
      </w:r>
      <w:r w:rsidRPr="00F72ACD">
        <w:rPr>
          <w:i/>
          <w:szCs w:val="22"/>
        </w:rPr>
        <w:t xml:space="preserve">NDBEDP Pilot </w:t>
      </w:r>
      <w:r w:rsidR="00040915" w:rsidRPr="00F72ACD">
        <w:rPr>
          <w:i/>
          <w:szCs w:val="22"/>
        </w:rPr>
        <w:t xml:space="preserve">Program </w:t>
      </w:r>
      <w:r w:rsidRPr="00F72ACD">
        <w:rPr>
          <w:i/>
          <w:szCs w:val="22"/>
        </w:rPr>
        <w:t>Order,</w:t>
      </w:r>
      <w:r w:rsidRPr="00F72ACD">
        <w:rPr>
          <w:szCs w:val="22"/>
        </w:rPr>
        <w:t xml:space="preserve"> establishing the framework for a pilot program to fulfill this CVAA mandate.</w:t>
      </w:r>
      <w:r w:rsidRPr="00F72ACD">
        <w:rPr>
          <w:rStyle w:val="FootnoteReference"/>
          <w:szCs w:val="22"/>
        </w:rPr>
        <w:footnoteReference w:id="3"/>
      </w:r>
      <w:r w:rsidRPr="00F72ACD">
        <w:rPr>
          <w:szCs w:val="22"/>
        </w:rPr>
        <w:t xml:space="preserve">  In that </w:t>
      </w:r>
      <w:r w:rsidRPr="00F72ACD">
        <w:rPr>
          <w:i/>
          <w:szCs w:val="22"/>
        </w:rPr>
        <w:t>Order</w:t>
      </w:r>
      <w:r w:rsidRPr="00F72ACD">
        <w:rPr>
          <w:szCs w:val="22"/>
        </w:rPr>
        <w:t xml:space="preserve">, the Commission determined that it </w:t>
      </w:r>
      <w:r w:rsidRPr="00F72ACD">
        <w:rPr>
          <w:color w:val="010101"/>
          <w:szCs w:val="22"/>
        </w:rPr>
        <w:t>would certify one entity per state as eligible to receive support for the local distribution</w:t>
      </w:r>
      <w:r w:rsidRPr="00F72ACD">
        <w:rPr>
          <w:szCs w:val="22"/>
        </w:rPr>
        <w:t xml:space="preserve"> </w:t>
      </w:r>
      <w:r w:rsidRPr="00F72ACD">
        <w:rPr>
          <w:color w:val="010101"/>
          <w:szCs w:val="22"/>
        </w:rPr>
        <w:t>of equipment to low-income individuals who are deaf-blind.</w:t>
      </w:r>
      <w:r w:rsidRPr="00F72ACD">
        <w:rPr>
          <w:rStyle w:val="FootnoteReference"/>
          <w:color w:val="010101"/>
          <w:szCs w:val="22"/>
        </w:rPr>
        <w:footnoteReference w:id="4"/>
      </w:r>
      <w:r w:rsidRPr="00F72ACD">
        <w:rPr>
          <w:color w:val="010101"/>
          <w:szCs w:val="22"/>
        </w:rPr>
        <w:t xml:space="preserve">  Each certified entity </w:t>
      </w:r>
      <w:r w:rsidR="00E77830" w:rsidRPr="00F72ACD">
        <w:rPr>
          <w:color w:val="010101"/>
          <w:szCs w:val="22"/>
        </w:rPr>
        <w:t>has</w:t>
      </w:r>
      <w:r w:rsidRPr="00F72ACD">
        <w:rPr>
          <w:color w:val="010101"/>
          <w:szCs w:val="22"/>
        </w:rPr>
        <w:t xml:space="preserve">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Pr="00F72ACD">
        <w:rPr>
          <w:rStyle w:val="FootnoteReference"/>
          <w:color w:val="010101"/>
          <w:szCs w:val="22"/>
        </w:rPr>
        <w:footnoteReference w:id="5"/>
      </w:r>
      <w:r w:rsidRPr="00F72ACD">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Pr="00F72ACD">
        <w:rPr>
          <w:rStyle w:val="FootnoteReference"/>
          <w:color w:val="010101"/>
          <w:szCs w:val="22"/>
        </w:rPr>
        <w:footnoteReference w:id="6"/>
      </w:r>
      <w:r w:rsidRPr="00F72ACD">
        <w:rPr>
          <w:color w:val="010101"/>
          <w:szCs w:val="22"/>
        </w:rPr>
        <w:t xml:space="preserve"> </w:t>
      </w:r>
    </w:p>
    <w:p w14:paraId="6BEAAACC" w14:textId="77777777" w:rsidR="00B513FA" w:rsidRPr="00C6593D" w:rsidRDefault="00B513FA">
      <w:pPr>
        <w:ind w:firstLine="720"/>
        <w:rPr>
          <w:rFonts w:ascii="Arial" w:hAnsi="Arial" w:cs="Arial"/>
          <w:color w:val="000080"/>
          <w:szCs w:val="22"/>
        </w:rPr>
      </w:pPr>
    </w:p>
    <w:p w14:paraId="24A7494D" w14:textId="3DAA3474" w:rsidR="006C4AFA" w:rsidRPr="00F72ACD" w:rsidRDefault="00964B3D" w:rsidP="00B513FA">
      <w:pPr>
        <w:autoSpaceDE w:val="0"/>
        <w:autoSpaceDN w:val="0"/>
        <w:adjustRightInd w:val="0"/>
        <w:ind w:firstLine="720"/>
        <w:rPr>
          <w:szCs w:val="22"/>
        </w:rPr>
      </w:pPr>
      <w:r w:rsidRPr="00243A0B">
        <w:rPr>
          <w:szCs w:val="22"/>
        </w:rPr>
        <w:t>The Commission launched the NDBEDP on July 1, 2012.</w:t>
      </w:r>
      <w:r w:rsidRPr="00243A0B">
        <w:rPr>
          <w:rStyle w:val="FootnoteReference"/>
          <w:szCs w:val="22"/>
        </w:rPr>
        <w:footnoteReference w:id="7"/>
      </w:r>
      <w:r w:rsidRPr="00243A0B">
        <w:rPr>
          <w:szCs w:val="22"/>
        </w:rPr>
        <w:t xml:space="preserve">  </w:t>
      </w:r>
      <w:r w:rsidR="00E77830" w:rsidRPr="00243A0B">
        <w:rPr>
          <w:szCs w:val="22"/>
        </w:rPr>
        <w:t>On July 2, 2012, the Commission announced that it ha</w:t>
      </w:r>
      <w:r w:rsidR="00B513FA" w:rsidRPr="00243A0B">
        <w:rPr>
          <w:szCs w:val="22"/>
        </w:rPr>
        <w:t>d</w:t>
      </w:r>
      <w:r w:rsidR="00E77830" w:rsidRPr="00243A0B">
        <w:rPr>
          <w:szCs w:val="22"/>
        </w:rPr>
        <w:t xml:space="preserve"> selected one entity for each of the 50 states, the District of Columbia, Puerto Rico, </w:t>
      </w:r>
      <w:r w:rsidR="00E77830" w:rsidRPr="00243A0B">
        <w:rPr>
          <w:szCs w:val="22"/>
        </w:rPr>
        <w:lastRenderedPageBreak/>
        <w:t>and the Virgin Islands to participate in the NDBEDP.</w:t>
      </w:r>
      <w:r w:rsidR="00E77830" w:rsidRPr="00F72ACD">
        <w:rPr>
          <w:rStyle w:val="FootnoteReference"/>
          <w:szCs w:val="22"/>
        </w:rPr>
        <w:footnoteReference w:id="8"/>
      </w:r>
      <w:r w:rsidRPr="00F72ACD">
        <w:rPr>
          <w:szCs w:val="22"/>
        </w:rPr>
        <w:t xml:space="preserve">  </w:t>
      </w:r>
      <w:r w:rsidR="006556CE">
        <w:rPr>
          <w:szCs w:val="22"/>
        </w:rPr>
        <w:t>The Commission</w:t>
      </w:r>
      <w:r w:rsidR="006556CE" w:rsidRPr="00F72ACD">
        <w:rPr>
          <w:szCs w:val="22"/>
        </w:rPr>
        <w:t xml:space="preserve"> </w:t>
      </w:r>
      <w:r w:rsidR="007D4804" w:rsidRPr="00F72ACD">
        <w:rPr>
          <w:szCs w:val="22"/>
        </w:rPr>
        <w:t xml:space="preserve">selected </w:t>
      </w:r>
      <w:r w:rsidR="004D09C4">
        <w:rPr>
          <w:szCs w:val="22"/>
        </w:rPr>
        <w:t>Indiana State University as</w:t>
      </w:r>
      <w:r w:rsidR="007D4804" w:rsidRPr="00F72ACD">
        <w:rPr>
          <w:szCs w:val="22"/>
        </w:rPr>
        <w:t xml:space="preserve"> the certified program to participate in the NDBEDP for </w:t>
      </w:r>
      <w:r w:rsidR="004D09C4">
        <w:rPr>
          <w:szCs w:val="22"/>
        </w:rPr>
        <w:t>Indiana</w:t>
      </w:r>
      <w:r w:rsidR="000520E2">
        <w:rPr>
          <w:szCs w:val="22"/>
        </w:rPr>
        <w:t>,</w:t>
      </w:r>
      <w:r w:rsidR="000006B8" w:rsidRPr="00F72ACD">
        <w:rPr>
          <w:szCs w:val="22"/>
        </w:rPr>
        <w:t xml:space="preserve"> and the </w:t>
      </w:r>
      <w:r w:rsidR="006556CE">
        <w:rPr>
          <w:szCs w:val="22"/>
        </w:rPr>
        <w:t xml:space="preserve">Minnesota Department of </w:t>
      </w:r>
      <w:r w:rsidR="004D09C4">
        <w:rPr>
          <w:szCs w:val="22"/>
        </w:rPr>
        <w:t>Human Services Deaf and Hard of Hearing Services Division (DHHS</w:t>
      </w:r>
      <w:r w:rsidR="006556CE">
        <w:rPr>
          <w:szCs w:val="22"/>
        </w:rPr>
        <w:t>)</w:t>
      </w:r>
      <w:r w:rsidR="004D09C4">
        <w:rPr>
          <w:szCs w:val="22"/>
        </w:rPr>
        <w:t xml:space="preserve"> as the</w:t>
      </w:r>
      <w:r w:rsidR="000520E2">
        <w:rPr>
          <w:szCs w:val="22"/>
        </w:rPr>
        <w:t xml:space="preserve"> </w:t>
      </w:r>
      <w:r w:rsidR="004D09C4">
        <w:rPr>
          <w:szCs w:val="22"/>
        </w:rPr>
        <w:t>certified program for the state of Minnesota</w:t>
      </w:r>
      <w:r w:rsidR="007D4804" w:rsidRPr="00F72ACD">
        <w:rPr>
          <w:szCs w:val="22"/>
        </w:rPr>
        <w:t>.</w:t>
      </w:r>
      <w:r w:rsidRPr="00F72ACD">
        <w:rPr>
          <w:rStyle w:val="FootnoteReference"/>
          <w:szCs w:val="22"/>
        </w:rPr>
        <w:footnoteReference w:id="9"/>
      </w:r>
      <w:r w:rsidR="00AF36DF" w:rsidRPr="00F72ACD">
        <w:rPr>
          <w:szCs w:val="22"/>
        </w:rPr>
        <w:t xml:space="preserve">  </w:t>
      </w:r>
    </w:p>
    <w:p w14:paraId="40B3C5BF" w14:textId="77777777" w:rsidR="006C4AFA" w:rsidRPr="00F72ACD" w:rsidRDefault="006C4AFA" w:rsidP="00B513FA">
      <w:pPr>
        <w:autoSpaceDE w:val="0"/>
        <w:autoSpaceDN w:val="0"/>
        <w:adjustRightInd w:val="0"/>
        <w:ind w:firstLine="720"/>
        <w:rPr>
          <w:szCs w:val="22"/>
        </w:rPr>
      </w:pPr>
    </w:p>
    <w:p w14:paraId="4BB601C2" w14:textId="27A83CB8" w:rsidR="002E1488" w:rsidRPr="00F72ACD" w:rsidRDefault="004D09C4">
      <w:pPr>
        <w:autoSpaceDE w:val="0"/>
        <w:autoSpaceDN w:val="0"/>
        <w:adjustRightInd w:val="0"/>
        <w:ind w:firstLine="720"/>
        <w:rPr>
          <w:szCs w:val="22"/>
        </w:rPr>
      </w:pPr>
      <w:r>
        <w:rPr>
          <w:szCs w:val="22"/>
        </w:rPr>
        <w:t>In April</w:t>
      </w:r>
      <w:r w:rsidR="00A76A46" w:rsidRPr="00F72ACD">
        <w:rPr>
          <w:szCs w:val="22"/>
        </w:rPr>
        <w:t xml:space="preserve"> 2014,</w:t>
      </w:r>
      <w:r>
        <w:rPr>
          <w:szCs w:val="22"/>
        </w:rPr>
        <w:t xml:space="preserve"> Indiana State University</w:t>
      </w:r>
      <w:r w:rsidR="007750E8">
        <w:rPr>
          <w:szCs w:val="22"/>
        </w:rPr>
        <w:t xml:space="preserve"> </w:t>
      </w:r>
      <w:r w:rsidR="007D4804" w:rsidRPr="00F72ACD">
        <w:rPr>
          <w:szCs w:val="22"/>
        </w:rPr>
        <w:t>notified the Commission that it w</w:t>
      </w:r>
      <w:r w:rsidR="000006B8" w:rsidRPr="00F72ACD">
        <w:rPr>
          <w:szCs w:val="22"/>
        </w:rPr>
        <w:t xml:space="preserve">ould </w:t>
      </w:r>
      <w:r w:rsidR="007D4804" w:rsidRPr="00F72ACD">
        <w:rPr>
          <w:szCs w:val="22"/>
        </w:rPr>
        <w:t>relinquish its certificati</w:t>
      </w:r>
      <w:r w:rsidR="001D6276">
        <w:rPr>
          <w:szCs w:val="22"/>
        </w:rPr>
        <w:t>on to participate in the NDBEDP</w:t>
      </w:r>
      <w:r w:rsidR="006C4AFA" w:rsidRPr="00F72ACD">
        <w:rPr>
          <w:szCs w:val="22"/>
        </w:rPr>
        <w:t xml:space="preserve"> </w:t>
      </w:r>
      <w:r w:rsidR="007D4804" w:rsidRPr="00F72ACD">
        <w:rPr>
          <w:szCs w:val="22"/>
        </w:rPr>
        <w:t xml:space="preserve">effective </w:t>
      </w:r>
      <w:r w:rsidR="001D6276">
        <w:rPr>
          <w:szCs w:val="22"/>
        </w:rPr>
        <w:t>June 30, 2014</w:t>
      </w:r>
      <w:r w:rsidR="007D4804" w:rsidRPr="00F72ACD">
        <w:rPr>
          <w:szCs w:val="22"/>
        </w:rPr>
        <w:t>.</w:t>
      </w:r>
      <w:r w:rsidR="00DB1008" w:rsidRPr="00F72ACD">
        <w:rPr>
          <w:rStyle w:val="FootnoteReference"/>
          <w:szCs w:val="22"/>
        </w:rPr>
        <w:footnoteReference w:id="10"/>
      </w:r>
      <w:r w:rsidR="006C4AFA" w:rsidRPr="00F72ACD">
        <w:rPr>
          <w:szCs w:val="22"/>
        </w:rPr>
        <w:t xml:space="preserve">  </w:t>
      </w:r>
      <w:r w:rsidR="001D6276">
        <w:rPr>
          <w:szCs w:val="22"/>
        </w:rPr>
        <w:t>Also in April</w:t>
      </w:r>
      <w:r w:rsidR="007750E8">
        <w:rPr>
          <w:szCs w:val="22"/>
        </w:rPr>
        <w:t xml:space="preserve"> 2014,</w:t>
      </w:r>
      <w:r w:rsidR="001D6276">
        <w:rPr>
          <w:szCs w:val="22"/>
        </w:rPr>
        <w:t xml:space="preserve"> DHHS</w:t>
      </w:r>
      <w:r w:rsidR="007750E8">
        <w:rPr>
          <w:szCs w:val="22"/>
        </w:rPr>
        <w:t xml:space="preserve"> </w:t>
      </w:r>
      <w:r w:rsidR="00390EC6" w:rsidRPr="00F72ACD">
        <w:rPr>
          <w:szCs w:val="22"/>
        </w:rPr>
        <w:t>informed the Commission that it was unable to continue participating in the NDBEDP and that it would relinquish its certification effective</w:t>
      </w:r>
      <w:r w:rsidR="001D6276">
        <w:rPr>
          <w:szCs w:val="22"/>
        </w:rPr>
        <w:t xml:space="preserve"> July 1</w:t>
      </w:r>
      <w:r w:rsidR="00390EC6" w:rsidRPr="00F72ACD">
        <w:rPr>
          <w:szCs w:val="22"/>
        </w:rPr>
        <w:t>, 2014.</w:t>
      </w:r>
      <w:r w:rsidR="00390EC6" w:rsidRPr="00F72ACD">
        <w:rPr>
          <w:rStyle w:val="FootnoteReference"/>
          <w:szCs w:val="22"/>
        </w:rPr>
        <w:footnoteReference w:id="11"/>
      </w:r>
      <w:r w:rsidR="00390EC6" w:rsidRPr="00F72ACD">
        <w:rPr>
          <w:szCs w:val="22"/>
        </w:rPr>
        <w:t xml:space="preserve">  O</w:t>
      </w:r>
      <w:r w:rsidR="00AF36DF" w:rsidRPr="00F72ACD">
        <w:rPr>
          <w:szCs w:val="22"/>
        </w:rPr>
        <w:t xml:space="preserve">n </w:t>
      </w:r>
      <w:r w:rsidR="001D6276">
        <w:rPr>
          <w:szCs w:val="22"/>
        </w:rPr>
        <w:t>June</w:t>
      </w:r>
      <w:r w:rsidR="00D77AD8" w:rsidRPr="00F72ACD">
        <w:rPr>
          <w:szCs w:val="22"/>
        </w:rPr>
        <w:t xml:space="preserve"> </w:t>
      </w:r>
      <w:r w:rsidR="001D6276">
        <w:rPr>
          <w:szCs w:val="22"/>
        </w:rPr>
        <w:t>4</w:t>
      </w:r>
      <w:r w:rsidR="00D77AD8" w:rsidRPr="00F72ACD">
        <w:rPr>
          <w:szCs w:val="22"/>
        </w:rPr>
        <w:t>, 2014</w:t>
      </w:r>
      <w:r w:rsidR="00AF36DF" w:rsidRPr="00F72ACD">
        <w:rPr>
          <w:szCs w:val="22"/>
        </w:rPr>
        <w:t xml:space="preserve">, </w:t>
      </w:r>
      <w:r w:rsidR="00127D09">
        <w:rPr>
          <w:szCs w:val="22"/>
        </w:rPr>
        <w:t>the Bureau</w:t>
      </w:r>
      <w:r w:rsidR="00127D09" w:rsidRPr="00F72ACD">
        <w:rPr>
          <w:szCs w:val="22"/>
        </w:rPr>
        <w:t xml:space="preserve"> </w:t>
      </w:r>
      <w:r w:rsidR="00B513FA" w:rsidRPr="00F72ACD">
        <w:rPr>
          <w:szCs w:val="22"/>
        </w:rPr>
        <w:t>invited applications</w:t>
      </w:r>
      <w:r w:rsidR="00AF36DF" w:rsidRPr="00F72ACD">
        <w:rPr>
          <w:szCs w:val="22"/>
        </w:rPr>
        <w:t xml:space="preserve"> for certification to participate in the NDBEDP for the state</w:t>
      </w:r>
      <w:r w:rsidR="00D77AD8" w:rsidRPr="00F72ACD">
        <w:rPr>
          <w:szCs w:val="22"/>
        </w:rPr>
        <w:t>s</w:t>
      </w:r>
      <w:r w:rsidR="00AF36DF" w:rsidRPr="00F72ACD">
        <w:rPr>
          <w:szCs w:val="22"/>
        </w:rPr>
        <w:t xml:space="preserve"> of </w:t>
      </w:r>
      <w:r w:rsidR="001D6276">
        <w:rPr>
          <w:szCs w:val="22"/>
        </w:rPr>
        <w:t>Indiana</w:t>
      </w:r>
      <w:r w:rsidR="00D77AD8" w:rsidRPr="00F72ACD">
        <w:rPr>
          <w:szCs w:val="22"/>
        </w:rPr>
        <w:t xml:space="preserve"> and </w:t>
      </w:r>
      <w:r w:rsidR="001D6276">
        <w:rPr>
          <w:szCs w:val="22"/>
        </w:rPr>
        <w:t>Minnesota</w:t>
      </w:r>
      <w:r w:rsidR="00AF36DF" w:rsidRPr="00F72ACD">
        <w:rPr>
          <w:szCs w:val="22"/>
        </w:rPr>
        <w:t>.</w:t>
      </w:r>
      <w:r w:rsidR="00AF36DF" w:rsidRPr="00F72ACD">
        <w:rPr>
          <w:rStyle w:val="FootnoteReference"/>
          <w:szCs w:val="22"/>
        </w:rPr>
        <w:footnoteReference w:id="12"/>
      </w:r>
      <w:r w:rsidR="00AF36DF" w:rsidRPr="00F72ACD">
        <w:rPr>
          <w:szCs w:val="22"/>
        </w:rPr>
        <w:t xml:space="preserve">  In response, the Commission received </w:t>
      </w:r>
      <w:r w:rsidR="006A35AC" w:rsidRPr="00F72ACD">
        <w:rPr>
          <w:szCs w:val="22"/>
        </w:rPr>
        <w:t>one applica</w:t>
      </w:r>
      <w:r w:rsidR="00AF36DF" w:rsidRPr="00F72ACD">
        <w:rPr>
          <w:szCs w:val="22"/>
        </w:rPr>
        <w:t>tion</w:t>
      </w:r>
      <w:r w:rsidR="00A61E06">
        <w:rPr>
          <w:szCs w:val="22"/>
        </w:rPr>
        <w:t xml:space="preserve"> </w:t>
      </w:r>
      <w:r w:rsidR="001D6276">
        <w:rPr>
          <w:szCs w:val="22"/>
        </w:rPr>
        <w:t>for the state of Indiana</w:t>
      </w:r>
      <w:r w:rsidR="00503ED2" w:rsidRPr="00F72ACD">
        <w:rPr>
          <w:szCs w:val="22"/>
        </w:rPr>
        <w:t xml:space="preserve"> </w:t>
      </w:r>
      <w:r w:rsidR="00D77AD8" w:rsidRPr="00F72ACD">
        <w:rPr>
          <w:szCs w:val="22"/>
        </w:rPr>
        <w:t>and one appli</w:t>
      </w:r>
      <w:r w:rsidR="001D6276">
        <w:rPr>
          <w:szCs w:val="22"/>
        </w:rPr>
        <w:t>cation</w:t>
      </w:r>
      <w:r w:rsidR="003C7A13">
        <w:rPr>
          <w:szCs w:val="22"/>
        </w:rPr>
        <w:t xml:space="preserve"> </w:t>
      </w:r>
      <w:r w:rsidR="001D6276">
        <w:rPr>
          <w:szCs w:val="22"/>
        </w:rPr>
        <w:t>for the state of Minnesota</w:t>
      </w:r>
      <w:r w:rsidR="00127D09">
        <w:rPr>
          <w:szCs w:val="22"/>
        </w:rPr>
        <w:t xml:space="preserve">.  Both applications were submitted by </w:t>
      </w:r>
      <w:r w:rsidR="003C7A13">
        <w:rPr>
          <w:szCs w:val="22"/>
        </w:rPr>
        <w:t>Perkins</w:t>
      </w:r>
      <w:r w:rsidR="00AF36DF" w:rsidRPr="00F72ACD">
        <w:rPr>
          <w:szCs w:val="22"/>
        </w:rPr>
        <w:t xml:space="preserve">.  </w:t>
      </w:r>
      <w:r w:rsidR="002E1488" w:rsidRPr="00F72ACD">
        <w:rPr>
          <w:szCs w:val="22"/>
        </w:rPr>
        <w:t xml:space="preserve">In accordance with the </w:t>
      </w:r>
      <w:r w:rsidR="002E1488" w:rsidRPr="00F72ACD">
        <w:rPr>
          <w:i/>
          <w:szCs w:val="22"/>
        </w:rPr>
        <w:t xml:space="preserve">NDBEDP Pilot </w:t>
      </w:r>
      <w:r w:rsidR="00040915" w:rsidRPr="00F72ACD">
        <w:rPr>
          <w:i/>
          <w:szCs w:val="22"/>
        </w:rPr>
        <w:t xml:space="preserve">Program </w:t>
      </w:r>
      <w:r w:rsidR="002E1488" w:rsidRPr="00F72ACD">
        <w:rPr>
          <w:i/>
          <w:szCs w:val="22"/>
        </w:rPr>
        <w:t>Order</w:t>
      </w:r>
      <w:r w:rsidR="002E1488" w:rsidRPr="00F72ACD">
        <w:rPr>
          <w:szCs w:val="22"/>
        </w:rPr>
        <w:t xml:space="preserve">, </w:t>
      </w:r>
      <w:r w:rsidR="00127D09">
        <w:rPr>
          <w:szCs w:val="22"/>
        </w:rPr>
        <w:t>the Bureau</w:t>
      </w:r>
      <w:r w:rsidR="00127D09" w:rsidRPr="00F72ACD">
        <w:rPr>
          <w:szCs w:val="22"/>
        </w:rPr>
        <w:t xml:space="preserve"> </w:t>
      </w:r>
      <w:r w:rsidR="002E1488" w:rsidRPr="00F72ACD">
        <w:rPr>
          <w:szCs w:val="22"/>
        </w:rPr>
        <w:t xml:space="preserve">reviewed </w:t>
      </w:r>
      <w:r w:rsidR="00B86345" w:rsidRPr="00F72ACD">
        <w:rPr>
          <w:szCs w:val="22"/>
        </w:rPr>
        <w:t xml:space="preserve">the </w:t>
      </w:r>
      <w:r w:rsidR="00D77AD8" w:rsidRPr="00F72ACD">
        <w:rPr>
          <w:szCs w:val="22"/>
        </w:rPr>
        <w:t xml:space="preserve">applications for </w:t>
      </w:r>
      <w:r w:rsidR="001D6276">
        <w:rPr>
          <w:szCs w:val="22"/>
        </w:rPr>
        <w:t>Perkins’s</w:t>
      </w:r>
      <w:r w:rsidR="00D77AD8" w:rsidRPr="00F72ACD">
        <w:rPr>
          <w:szCs w:val="22"/>
        </w:rPr>
        <w:t xml:space="preserve"> </w:t>
      </w:r>
      <w:r w:rsidR="002E1488" w:rsidRPr="00F72ACD">
        <w:rPr>
          <w:szCs w:val="22"/>
        </w:rPr>
        <w:t xml:space="preserve">ability to meet the following qualifications, either directly or in coordination with other programs or entities: </w:t>
      </w:r>
    </w:p>
    <w:p w14:paraId="206E535C" w14:textId="77777777" w:rsidR="002E1488" w:rsidRPr="00F72ACD" w:rsidRDefault="002E1488">
      <w:pPr>
        <w:pStyle w:val="ParaNum0"/>
        <w:widowControl/>
        <w:numPr>
          <w:ilvl w:val="0"/>
          <w:numId w:val="0"/>
        </w:numPr>
        <w:spacing w:after="0"/>
        <w:rPr>
          <w:szCs w:val="22"/>
        </w:rPr>
      </w:pPr>
    </w:p>
    <w:p w14:paraId="4380A8C5" w14:textId="77777777" w:rsidR="002E1488" w:rsidRPr="00F72ACD" w:rsidRDefault="002E1488">
      <w:pPr>
        <w:pStyle w:val="ParaNum0"/>
        <w:widowControl/>
        <w:numPr>
          <w:ilvl w:val="0"/>
          <w:numId w:val="17"/>
        </w:numPr>
        <w:spacing w:after="0"/>
        <w:rPr>
          <w:szCs w:val="22"/>
        </w:rPr>
      </w:pPr>
      <w:r w:rsidRPr="00F72ACD">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14:paraId="39D757D2" w14:textId="77777777" w:rsidR="002E1488" w:rsidRPr="00F72ACD" w:rsidRDefault="002E1488">
      <w:pPr>
        <w:pStyle w:val="ParaNum0"/>
        <w:widowControl/>
        <w:numPr>
          <w:ilvl w:val="0"/>
          <w:numId w:val="0"/>
        </w:numPr>
        <w:spacing w:after="0"/>
        <w:ind w:left="1440"/>
        <w:rPr>
          <w:szCs w:val="22"/>
        </w:rPr>
      </w:pPr>
    </w:p>
    <w:p w14:paraId="1550ED5B" w14:textId="77777777" w:rsidR="002E1488" w:rsidRPr="00F72ACD" w:rsidRDefault="002E1488">
      <w:pPr>
        <w:pStyle w:val="ParaNum0"/>
        <w:widowControl/>
        <w:numPr>
          <w:ilvl w:val="0"/>
          <w:numId w:val="17"/>
        </w:numPr>
        <w:spacing w:after="0"/>
        <w:rPr>
          <w:szCs w:val="22"/>
        </w:rPr>
      </w:pPr>
      <w:r w:rsidRPr="00F72ACD">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14:paraId="5CAE7C45" w14:textId="77777777" w:rsidR="002E1488" w:rsidRPr="00F72ACD" w:rsidRDefault="002E1488">
      <w:pPr>
        <w:pStyle w:val="ParaNum0"/>
        <w:widowControl/>
        <w:numPr>
          <w:ilvl w:val="0"/>
          <w:numId w:val="0"/>
        </w:numPr>
        <w:spacing w:after="0"/>
        <w:ind w:left="1440"/>
        <w:rPr>
          <w:szCs w:val="22"/>
        </w:rPr>
      </w:pPr>
    </w:p>
    <w:p w14:paraId="2CE25675" w14:textId="77777777" w:rsidR="002E1488" w:rsidRPr="00F72ACD" w:rsidRDefault="002E1488">
      <w:pPr>
        <w:pStyle w:val="ParaNum0"/>
        <w:widowControl/>
        <w:numPr>
          <w:ilvl w:val="0"/>
          <w:numId w:val="17"/>
        </w:numPr>
        <w:spacing w:after="0"/>
        <w:rPr>
          <w:szCs w:val="22"/>
        </w:rPr>
      </w:pPr>
      <w:r w:rsidRPr="00F72ACD">
        <w:rPr>
          <w:szCs w:val="22"/>
        </w:rPr>
        <w:t xml:space="preserve">staffing and facilities sufficient to administer the program, including the ability to distribute equipment and provide related services to eligible individuals throughout the state, including those in remote areas; </w:t>
      </w:r>
    </w:p>
    <w:p w14:paraId="021B95DB" w14:textId="77777777" w:rsidR="002E1488" w:rsidRPr="00F72ACD" w:rsidRDefault="002E1488">
      <w:pPr>
        <w:pStyle w:val="ParaNum0"/>
        <w:widowControl/>
        <w:numPr>
          <w:ilvl w:val="0"/>
          <w:numId w:val="0"/>
        </w:numPr>
        <w:spacing w:after="0"/>
        <w:ind w:left="1440"/>
        <w:rPr>
          <w:szCs w:val="22"/>
        </w:rPr>
      </w:pPr>
    </w:p>
    <w:p w14:paraId="7750B3BE" w14:textId="77777777" w:rsidR="002E1488" w:rsidRPr="00F72ACD" w:rsidRDefault="002E1488">
      <w:pPr>
        <w:pStyle w:val="ParaNum0"/>
        <w:widowControl/>
        <w:numPr>
          <w:ilvl w:val="0"/>
          <w:numId w:val="17"/>
        </w:numPr>
        <w:spacing w:after="0"/>
        <w:rPr>
          <w:szCs w:val="22"/>
        </w:rPr>
      </w:pPr>
      <w:r w:rsidRPr="00F72ACD">
        <w:rPr>
          <w:szCs w:val="22"/>
        </w:rPr>
        <w:t xml:space="preserve">experience with the distribution of specialized customer premises equipment, especially to people who are deaf-blind; </w:t>
      </w:r>
    </w:p>
    <w:p w14:paraId="6E0C8146" w14:textId="77777777" w:rsidR="002E1488" w:rsidRPr="00F72ACD" w:rsidRDefault="002E1488">
      <w:pPr>
        <w:pStyle w:val="ParaNum0"/>
        <w:widowControl/>
        <w:numPr>
          <w:ilvl w:val="0"/>
          <w:numId w:val="0"/>
        </w:numPr>
        <w:spacing w:after="0"/>
        <w:ind w:left="1440"/>
        <w:rPr>
          <w:szCs w:val="22"/>
        </w:rPr>
      </w:pPr>
    </w:p>
    <w:p w14:paraId="70C857EF" w14:textId="77777777" w:rsidR="002E1488" w:rsidRPr="00F72ACD" w:rsidRDefault="002E1488">
      <w:pPr>
        <w:pStyle w:val="ParaNum0"/>
        <w:widowControl/>
        <w:numPr>
          <w:ilvl w:val="0"/>
          <w:numId w:val="17"/>
        </w:numPr>
        <w:spacing w:after="0"/>
        <w:rPr>
          <w:szCs w:val="22"/>
        </w:rPr>
      </w:pPr>
      <w:r w:rsidRPr="00F72ACD">
        <w:rPr>
          <w:szCs w:val="22"/>
        </w:rPr>
        <w:t xml:space="preserve">experience in training users on how to use the equipment and how to set up the equipment for its effective use; and  </w:t>
      </w:r>
    </w:p>
    <w:p w14:paraId="50E24F41" w14:textId="77777777" w:rsidR="002E1488" w:rsidRPr="00F72ACD" w:rsidRDefault="002E1488">
      <w:pPr>
        <w:pStyle w:val="ParaNum0"/>
        <w:widowControl/>
        <w:numPr>
          <w:ilvl w:val="0"/>
          <w:numId w:val="0"/>
        </w:numPr>
        <w:spacing w:after="0"/>
        <w:ind w:left="1440"/>
        <w:rPr>
          <w:szCs w:val="22"/>
        </w:rPr>
      </w:pPr>
    </w:p>
    <w:p w14:paraId="15074BF4" w14:textId="77777777" w:rsidR="00ED44FB" w:rsidRPr="00F72ACD" w:rsidRDefault="002E1488" w:rsidP="00ED44FB">
      <w:pPr>
        <w:pStyle w:val="ParaNum0"/>
        <w:widowControl/>
        <w:numPr>
          <w:ilvl w:val="0"/>
          <w:numId w:val="17"/>
        </w:numPr>
        <w:spacing w:after="0"/>
        <w:rPr>
          <w:szCs w:val="22"/>
        </w:rPr>
      </w:pPr>
      <w:r w:rsidRPr="00F72ACD">
        <w:rPr>
          <w:szCs w:val="22"/>
        </w:rPr>
        <w:t>familiarity with the telecommunications, Internet access, and advanced communications services that will be used with the distributed equipment.</w:t>
      </w:r>
      <w:r w:rsidR="009535D7" w:rsidRPr="00F72ACD">
        <w:rPr>
          <w:rStyle w:val="FootnoteReference"/>
          <w:szCs w:val="22"/>
        </w:rPr>
        <w:footnoteReference w:id="13"/>
      </w:r>
    </w:p>
    <w:p w14:paraId="514D41D5" w14:textId="77777777" w:rsidR="008D227F" w:rsidRDefault="008D227F" w:rsidP="008D227F">
      <w:pPr>
        <w:autoSpaceDE w:val="0"/>
        <w:autoSpaceDN w:val="0"/>
        <w:adjustRightInd w:val="0"/>
        <w:rPr>
          <w:szCs w:val="22"/>
        </w:rPr>
      </w:pPr>
    </w:p>
    <w:p w14:paraId="7AA07136" w14:textId="5BFB432F" w:rsidR="00A61E06" w:rsidRDefault="005A759A" w:rsidP="008D227F">
      <w:pPr>
        <w:autoSpaceDE w:val="0"/>
        <w:autoSpaceDN w:val="0"/>
        <w:adjustRightInd w:val="0"/>
        <w:ind w:firstLine="720"/>
        <w:rPr>
          <w:szCs w:val="22"/>
        </w:rPr>
      </w:pPr>
      <w:r>
        <w:rPr>
          <w:szCs w:val="22"/>
        </w:rPr>
        <w:lastRenderedPageBreak/>
        <w:t xml:space="preserve">The Bureau </w:t>
      </w:r>
      <w:r w:rsidR="00A76A46" w:rsidRPr="00F72ACD">
        <w:rPr>
          <w:szCs w:val="22"/>
        </w:rPr>
        <w:t>has determined that Perkins meets the Commission’s qualifications for certification to opera</w:t>
      </w:r>
      <w:r w:rsidR="00103366">
        <w:rPr>
          <w:szCs w:val="22"/>
        </w:rPr>
        <w:t>te</w:t>
      </w:r>
      <w:r w:rsidR="000520E2">
        <w:rPr>
          <w:szCs w:val="22"/>
        </w:rPr>
        <w:t xml:space="preserve"> NDBEDP program</w:t>
      </w:r>
      <w:r w:rsidR="008C61EC">
        <w:rPr>
          <w:szCs w:val="22"/>
        </w:rPr>
        <w:t>s</w:t>
      </w:r>
      <w:r w:rsidR="000520E2">
        <w:rPr>
          <w:szCs w:val="22"/>
        </w:rPr>
        <w:t xml:space="preserve"> in Indiana and Minnesota</w:t>
      </w:r>
      <w:r w:rsidR="00A76A46" w:rsidRPr="00F72ACD">
        <w:rPr>
          <w:szCs w:val="22"/>
        </w:rPr>
        <w:t xml:space="preserve">. </w:t>
      </w:r>
      <w:r w:rsidR="00EA030E" w:rsidRPr="00F72ACD">
        <w:rPr>
          <w:szCs w:val="22"/>
        </w:rPr>
        <w:t xml:space="preserve"> </w:t>
      </w:r>
      <w:r w:rsidR="007679F3" w:rsidRPr="00F72ACD">
        <w:rPr>
          <w:szCs w:val="22"/>
        </w:rPr>
        <w:t>Perkins has been operating NDBEDP programs in 12 other states since July 1, 2012,</w:t>
      </w:r>
      <w:r w:rsidR="007679F3" w:rsidRPr="00F72ACD">
        <w:rPr>
          <w:rStyle w:val="FootnoteReference"/>
          <w:szCs w:val="22"/>
        </w:rPr>
        <w:footnoteReference w:id="14"/>
      </w:r>
      <w:r w:rsidR="007679F3" w:rsidRPr="00F72ACD">
        <w:rPr>
          <w:szCs w:val="22"/>
        </w:rPr>
        <w:t xml:space="preserve"> in Nevada since July 1, 2013</w:t>
      </w:r>
      <w:r>
        <w:rPr>
          <w:szCs w:val="22"/>
        </w:rPr>
        <w:t>,</w:t>
      </w:r>
      <w:r w:rsidR="007679F3" w:rsidRPr="00F72ACD">
        <w:rPr>
          <w:rStyle w:val="FootnoteReference"/>
          <w:szCs w:val="22"/>
        </w:rPr>
        <w:footnoteReference w:id="15"/>
      </w:r>
      <w:r w:rsidR="007679F3" w:rsidRPr="00F72ACD">
        <w:rPr>
          <w:szCs w:val="22"/>
        </w:rPr>
        <w:t xml:space="preserve"> </w:t>
      </w:r>
      <w:r>
        <w:rPr>
          <w:szCs w:val="22"/>
        </w:rPr>
        <w:t xml:space="preserve">and in </w:t>
      </w:r>
      <w:r w:rsidR="00B9343A">
        <w:rPr>
          <w:szCs w:val="22"/>
        </w:rPr>
        <w:t>Vermont since July 1, 2014.</w:t>
      </w:r>
      <w:r w:rsidR="00B9343A">
        <w:rPr>
          <w:rStyle w:val="FootnoteReference"/>
          <w:szCs w:val="22"/>
        </w:rPr>
        <w:footnoteReference w:id="16"/>
      </w:r>
      <w:r w:rsidR="00B9343A">
        <w:rPr>
          <w:szCs w:val="22"/>
        </w:rPr>
        <w:t xml:space="preserve"> </w:t>
      </w:r>
      <w:r w:rsidR="007679F3" w:rsidRPr="00F72ACD">
        <w:rPr>
          <w:szCs w:val="22"/>
        </w:rPr>
        <w:t xml:space="preserve"> In this and other aspects of its programs, </w:t>
      </w:r>
      <w:r w:rsidR="00E81070" w:rsidRPr="00F72ACD">
        <w:rPr>
          <w:szCs w:val="22"/>
        </w:rPr>
        <w:t xml:space="preserve">Perkins has </w:t>
      </w:r>
      <w:r w:rsidR="007679F3" w:rsidRPr="00F72ACD">
        <w:rPr>
          <w:szCs w:val="22"/>
        </w:rPr>
        <w:t xml:space="preserve">demonstrated </w:t>
      </w:r>
      <w:r w:rsidR="00E81070" w:rsidRPr="00F72ACD">
        <w:rPr>
          <w:szCs w:val="22"/>
        </w:rPr>
        <w:t>extensive experience in</w:t>
      </w:r>
      <w:r w:rsidR="00106448" w:rsidRPr="00F72ACD">
        <w:rPr>
          <w:szCs w:val="22"/>
        </w:rPr>
        <w:t xml:space="preserve"> providing </w:t>
      </w:r>
      <w:r w:rsidR="004A5CE5" w:rsidRPr="00F72ACD">
        <w:rPr>
          <w:szCs w:val="22"/>
        </w:rPr>
        <w:t xml:space="preserve">accessible </w:t>
      </w:r>
      <w:r w:rsidR="00106448" w:rsidRPr="00F72ACD">
        <w:rPr>
          <w:szCs w:val="22"/>
        </w:rPr>
        <w:t>services in a</w:t>
      </w:r>
      <w:r w:rsidR="004A5CE5" w:rsidRPr="00F72ACD">
        <w:rPr>
          <w:szCs w:val="22"/>
        </w:rPr>
        <w:t xml:space="preserve"> manner that shows </w:t>
      </w:r>
      <w:r w:rsidR="00106448" w:rsidRPr="00F72ACD">
        <w:rPr>
          <w:szCs w:val="22"/>
        </w:rPr>
        <w:t xml:space="preserve">cultural </w:t>
      </w:r>
      <w:r w:rsidR="004A5CE5" w:rsidRPr="00F72ACD">
        <w:rPr>
          <w:szCs w:val="22"/>
        </w:rPr>
        <w:t>awareness of the deaf-blind community</w:t>
      </w:r>
      <w:r w:rsidR="00E81070" w:rsidRPr="00F72ACD">
        <w:rPr>
          <w:szCs w:val="22"/>
        </w:rPr>
        <w:t xml:space="preserve"> and</w:t>
      </w:r>
      <w:r w:rsidR="00B86345" w:rsidRPr="00F72ACD">
        <w:rPr>
          <w:szCs w:val="22"/>
        </w:rPr>
        <w:t>,</w:t>
      </w:r>
      <w:r w:rsidR="00E81070" w:rsidRPr="00F72ACD">
        <w:rPr>
          <w:szCs w:val="22"/>
        </w:rPr>
        <w:t xml:space="preserve"> as the NDBE</w:t>
      </w:r>
      <w:r w:rsidR="00103366">
        <w:rPr>
          <w:szCs w:val="22"/>
        </w:rPr>
        <w:t>DP certified program for</w:t>
      </w:r>
      <w:r w:rsidR="000520E2">
        <w:rPr>
          <w:szCs w:val="22"/>
        </w:rPr>
        <w:t xml:space="preserve"> Indiana and</w:t>
      </w:r>
      <w:r w:rsidR="00103366">
        <w:rPr>
          <w:szCs w:val="22"/>
        </w:rPr>
        <w:t xml:space="preserve"> Minnesota</w:t>
      </w:r>
      <w:r w:rsidR="00B86345" w:rsidRPr="00F72ACD">
        <w:rPr>
          <w:szCs w:val="22"/>
        </w:rPr>
        <w:t>,</w:t>
      </w:r>
      <w:r w:rsidR="00E81070" w:rsidRPr="00F72ACD">
        <w:rPr>
          <w:szCs w:val="22"/>
        </w:rPr>
        <w:t xml:space="preserve"> will work in partnership with local agencies to meet the needs of the deaf-bli</w:t>
      </w:r>
      <w:r w:rsidR="00103366">
        <w:rPr>
          <w:szCs w:val="22"/>
        </w:rPr>
        <w:t>nd</w:t>
      </w:r>
      <w:r w:rsidR="00A511D1">
        <w:rPr>
          <w:szCs w:val="22"/>
        </w:rPr>
        <w:t xml:space="preserve"> population throughout</w:t>
      </w:r>
      <w:r w:rsidR="00B9343A">
        <w:rPr>
          <w:szCs w:val="22"/>
        </w:rPr>
        <w:t xml:space="preserve"> Indiana and Minnesota</w:t>
      </w:r>
      <w:r w:rsidR="00E81070" w:rsidRPr="00F72ACD">
        <w:rPr>
          <w:szCs w:val="22"/>
        </w:rPr>
        <w:t>.</w:t>
      </w:r>
      <w:r w:rsidR="009D6BBB">
        <w:rPr>
          <w:rStyle w:val="FootnoteReference"/>
          <w:szCs w:val="22"/>
        </w:rPr>
        <w:footnoteReference w:id="17"/>
      </w:r>
      <w:r w:rsidR="00E81070" w:rsidRPr="00F72ACD">
        <w:rPr>
          <w:szCs w:val="22"/>
        </w:rPr>
        <w:t xml:space="preserve">  </w:t>
      </w:r>
      <w:r w:rsidR="00801392" w:rsidRPr="00F72ACD">
        <w:rPr>
          <w:szCs w:val="22"/>
        </w:rPr>
        <w:t>Certification for Perkins will continue for the duration of the NDBEDP pilot program,</w:t>
      </w:r>
      <w:r w:rsidR="00801392" w:rsidRPr="00F72ACD">
        <w:rPr>
          <w:rStyle w:val="FootnoteReference"/>
          <w:szCs w:val="22"/>
        </w:rPr>
        <w:footnoteReference w:id="18"/>
      </w:r>
      <w:r w:rsidR="00B9343A">
        <w:rPr>
          <w:szCs w:val="22"/>
        </w:rPr>
        <w:t xml:space="preserve"> </w:t>
      </w:r>
      <w:r w:rsidR="00801392" w:rsidRPr="00F72ACD">
        <w:rPr>
          <w:szCs w:val="22"/>
        </w:rPr>
        <w:t>subject to Perkins’</w:t>
      </w:r>
      <w:r w:rsidR="00C9631A" w:rsidRPr="00F72ACD">
        <w:rPr>
          <w:szCs w:val="22"/>
        </w:rPr>
        <w:t>s</w:t>
      </w:r>
      <w:r w:rsidR="00801392" w:rsidRPr="00F72ACD">
        <w:rPr>
          <w:szCs w:val="22"/>
        </w:rPr>
        <w:t xml:space="preserve"> compliance with the Commission’s program requirements.</w:t>
      </w:r>
      <w:r w:rsidR="00801392" w:rsidRPr="00F72ACD">
        <w:rPr>
          <w:rStyle w:val="FootnoteReference"/>
          <w:color w:val="010101"/>
          <w:szCs w:val="22"/>
        </w:rPr>
        <w:footnoteReference w:id="19"/>
      </w:r>
    </w:p>
    <w:p w14:paraId="3DAF7001" w14:textId="77777777" w:rsidR="00A61E06" w:rsidRDefault="00A61E06" w:rsidP="0035159E">
      <w:pPr>
        <w:autoSpaceDE w:val="0"/>
        <w:autoSpaceDN w:val="0"/>
        <w:adjustRightInd w:val="0"/>
        <w:ind w:firstLine="720"/>
        <w:rPr>
          <w:szCs w:val="22"/>
        </w:rPr>
      </w:pPr>
    </w:p>
    <w:p w14:paraId="2891EBC4" w14:textId="3860DDE9" w:rsidR="00045763" w:rsidRPr="00F72ACD" w:rsidRDefault="005A759A" w:rsidP="0035159E">
      <w:pPr>
        <w:autoSpaceDE w:val="0"/>
        <w:autoSpaceDN w:val="0"/>
        <w:adjustRightInd w:val="0"/>
        <w:ind w:firstLine="720"/>
        <w:rPr>
          <w:szCs w:val="22"/>
        </w:rPr>
      </w:pPr>
      <w:r>
        <w:rPr>
          <w:szCs w:val="22"/>
        </w:rPr>
        <w:t>Accordingly, the Bureau has selected the Perkins School for the Blind for certification to participate in the NDBEDP for the state of Indiana and the state of Minnesota</w:t>
      </w:r>
      <w:r w:rsidR="00F21383">
        <w:rPr>
          <w:szCs w:val="22"/>
        </w:rPr>
        <w:t>.</w:t>
      </w:r>
    </w:p>
    <w:p w14:paraId="010E93ED" w14:textId="77777777" w:rsidR="00E81070" w:rsidRPr="00F72ACD" w:rsidRDefault="00E81070" w:rsidP="0035159E">
      <w:pPr>
        <w:autoSpaceDE w:val="0"/>
        <w:autoSpaceDN w:val="0"/>
        <w:adjustRightInd w:val="0"/>
        <w:ind w:firstLine="720"/>
        <w:rPr>
          <w:szCs w:val="22"/>
        </w:rPr>
      </w:pPr>
    </w:p>
    <w:p w14:paraId="61EA9C2A" w14:textId="77777777" w:rsidR="002E1488" w:rsidRPr="00243A0B" w:rsidRDefault="002E1488">
      <w:pPr>
        <w:autoSpaceDE w:val="0"/>
        <w:autoSpaceDN w:val="0"/>
        <w:adjustRightInd w:val="0"/>
        <w:ind w:firstLine="720"/>
        <w:rPr>
          <w:szCs w:val="22"/>
        </w:rPr>
      </w:pPr>
      <w:r w:rsidRPr="00F72ACD">
        <w:rPr>
          <w:b/>
          <w:bCs/>
          <w:szCs w:val="22"/>
        </w:rPr>
        <w:t>ACCESSIBLE FORMATS</w:t>
      </w:r>
      <w:r w:rsidRPr="00F72ACD">
        <w:rPr>
          <w:b/>
          <w:szCs w:val="22"/>
        </w:rPr>
        <w:t>:</w:t>
      </w:r>
      <w:r w:rsidRPr="00F72ACD">
        <w:rPr>
          <w:szCs w:val="22"/>
        </w:rPr>
        <w:t xml:space="preserve">  To request materials in accessible formats for people with disabilities (Braille, large print, electronic files, audio format), send an e-mail to </w:t>
      </w:r>
      <w:r w:rsidRPr="00F72ACD">
        <w:rPr>
          <w:color w:val="0000FF"/>
          <w:szCs w:val="22"/>
          <w:u w:val="single"/>
        </w:rPr>
        <w:t>fcc504@fcc.gov</w:t>
      </w:r>
      <w:r w:rsidRPr="00F72ACD">
        <w:rPr>
          <w:szCs w:val="22"/>
        </w:rPr>
        <w:t xml:space="preserve"> or call the Consumer and Governmental Affairs Bureau at 202</w:t>
      </w:r>
      <w:r w:rsidRPr="00243A0B">
        <w:rPr>
          <w:szCs w:val="22"/>
        </w:rPr>
        <w:t>-418-0530 (voice), 202-418-0432 (TTY).</w:t>
      </w:r>
    </w:p>
    <w:p w14:paraId="0075D393" w14:textId="77777777" w:rsidR="002E1488" w:rsidRPr="00243A0B" w:rsidRDefault="002E1488">
      <w:pPr>
        <w:autoSpaceDE w:val="0"/>
        <w:autoSpaceDN w:val="0"/>
        <w:adjustRightInd w:val="0"/>
        <w:rPr>
          <w:szCs w:val="22"/>
        </w:rPr>
      </w:pPr>
    </w:p>
    <w:p w14:paraId="4342597C" w14:textId="0CE792EE" w:rsidR="002E1488" w:rsidRPr="00F72ACD" w:rsidRDefault="002E1488">
      <w:pPr>
        <w:autoSpaceDE w:val="0"/>
        <w:autoSpaceDN w:val="0"/>
        <w:adjustRightInd w:val="0"/>
        <w:ind w:firstLine="720"/>
        <w:rPr>
          <w:szCs w:val="22"/>
        </w:rPr>
      </w:pPr>
      <w:r w:rsidRPr="00243A0B">
        <w:rPr>
          <w:b/>
          <w:szCs w:val="22"/>
        </w:rPr>
        <w:t>FOR FURTHER INFORMATION CONTACT:</w:t>
      </w:r>
      <w:r w:rsidRPr="00243A0B">
        <w:rPr>
          <w:szCs w:val="22"/>
        </w:rPr>
        <w:t xml:space="preserve">  Jackie Ellington, Consumer and Governmental Affairs Bureau, 202-418-1153, e-mail </w:t>
      </w:r>
      <w:hyperlink r:id="rId8" w:history="1">
        <w:r w:rsidRPr="00F72ACD">
          <w:rPr>
            <w:rStyle w:val="Hyperlink"/>
            <w:szCs w:val="22"/>
          </w:rPr>
          <w:t>Jackie.Ellington@fcc.gov</w:t>
        </w:r>
      </w:hyperlink>
      <w:r w:rsidRPr="00F72ACD">
        <w:rPr>
          <w:szCs w:val="22"/>
        </w:rPr>
        <w:t xml:space="preserve">; or Rosaline Crawford, Consumer and Governmental Affairs Bureau, 202-418-2075, e-mail </w:t>
      </w:r>
      <w:hyperlink r:id="rId9" w:history="1">
        <w:r w:rsidR="00620312" w:rsidRPr="00706DEF">
          <w:rPr>
            <w:rStyle w:val="Hyperlink"/>
            <w:szCs w:val="22"/>
          </w:rPr>
          <w:t>Rosaline.Crawford@fcc.gov</w:t>
        </w:r>
      </w:hyperlink>
      <w:r w:rsidRPr="00F72ACD">
        <w:rPr>
          <w:szCs w:val="22"/>
        </w:rPr>
        <w:t>.</w:t>
      </w:r>
    </w:p>
    <w:p w14:paraId="636FD4E5" w14:textId="77777777" w:rsidR="002E1488" w:rsidRPr="00F72ACD" w:rsidRDefault="002E1488">
      <w:pPr>
        <w:tabs>
          <w:tab w:val="left" w:pos="720"/>
          <w:tab w:val="left" w:pos="9990"/>
        </w:tabs>
        <w:autoSpaceDE w:val="0"/>
        <w:autoSpaceDN w:val="0"/>
        <w:adjustRightInd w:val="0"/>
        <w:jc w:val="center"/>
        <w:rPr>
          <w:szCs w:val="22"/>
        </w:rPr>
      </w:pPr>
    </w:p>
    <w:p w14:paraId="54473B3E" w14:textId="77777777" w:rsidR="002E1488" w:rsidRPr="00F72ACD" w:rsidRDefault="002E1488" w:rsidP="00C6593D">
      <w:pPr>
        <w:tabs>
          <w:tab w:val="left" w:pos="720"/>
          <w:tab w:val="left" w:pos="9990"/>
        </w:tabs>
        <w:autoSpaceDE w:val="0"/>
        <w:autoSpaceDN w:val="0"/>
        <w:adjustRightInd w:val="0"/>
        <w:jc w:val="center"/>
        <w:rPr>
          <w:szCs w:val="22"/>
        </w:rPr>
      </w:pPr>
      <w:r w:rsidRPr="00F72ACD">
        <w:rPr>
          <w:szCs w:val="22"/>
        </w:rPr>
        <w:t>-FCC-</w:t>
      </w:r>
    </w:p>
    <w:sectPr w:rsidR="002E1488" w:rsidRPr="00F72ACD" w:rsidSect="005745B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0001" w14:textId="77777777" w:rsidR="00922E82" w:rsidRDefault="00922E82">
      <w:r>
        <w:separator/>
      </w:r>
    </w:p>
  </w:endnote>
  <w:endnote w:type="continuationSeparator" w:id="0">
    <w:p w14:paraId="1A28E01E" w14:textId="77777777" w:rsidR="00922E82" w:rsidRDefault="00922E82">
      <w:r>
        <w:continuationSeparator/>
      </w:r>
    </w:p>
  </w:endnote>
  <w:endnote w:type="continuationNotice" w:id="1">
    <w:p w14:paraId="54A5E566" w14:textId="77777777" w:rsidR="00922E82" w:rsidRDefault="00922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7D8A" w14:textId="77777777" w:rsidR="001C5A15" w:rsidRDefault="001C5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0A2B" w14:textId="77777777" w:rsidR="00620312" w:rsidRDefault="00620312">
    <w:pPr>
      <w:pStyle w:val="Footer"/>
      <w:jc w:val="center"/>
    </w:pPr>
    <w:r>
      <w:rPr>
        <w:rStyle w:val="PageNumber"/>
      </w:rPr>
      <w:fldChar w:fldCharType="begin"/>
    </w:r>
    <w:r>
      <w:rPr>
        <w:rStyle w:val="PageNumber"/>
      </w:rPr>
      <w:instrText xml:space="preserve"> PAGE </w:instrText>
    </w:r>
    <w:r>
      <w:rPr>
        <w:rStyle w:val="PageNumber"/>
      </w:rPr>
      <w:fldChar w:fldCharType="separate"/>
    </w:r>
    <w:r w:rsidR="002450A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C304" w14:textId="77777777" w:rsidR="001C5A15" w:rsidRDefault="001C5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5AD07" w14:textId="77777777" w:rsidR="00922E82" w:rsidRDefault="00922E82">
      <w:r>
        <w:separator/>
      </w:r>
    </w:p>
  </w:footnote>
  <w:footnote w:type="continuationSeparator" w:id="0">
    <w:p w14:paraId="6471CB84" w14:textId="77777777" w:rsidR="00922E82" w:rsidRDefault="00922E82">
      <w:r>
        <w:continuationSeparator/>
      </w:r>
    </w:p>
  </w:footnote>
  <w:footnote w:type="continuationNotice" w:id="1">
    <w:p w14:paraId="26451957" w14:textId="77777777" w:rsidR="00922E82" w:rsidRDefault="00922E82"/>
  </w:footnote>
  <w:footnote w:id="2">
    <w:p w14:paraId="0E76D9FC" w14:textId="1DA02B18" w:rsidR="00620312" w:rsidRPr="00620312" w:rsidRDefault="00620312" w:rsidP="00620312">
      <w:pPr>
        <w:pStyle w:val="FootnoteText"/>
        <w:spacing w:after="120"/>
        <w:rPr>
          <w:sz w:val="20"/>
        </w:rPr>
      </w:pPr>
      <w:r w:rsidRPr="00620312">
        <w:rPr>
          <w:rStyle w:val="FootnoteReference"/>
          <w:sz w:val="20"/>
        </w:rPr>
        <w:footnoteRef/>
      </w:r>
      <w:r w:rsidRPr="00620312">
        <w:rPr>
          <w:bCs/>
          <w:sz w:val="20"/>
        </w:rPr>
        <w:t xml:space="preserve"> </w:t>
      </w:r>
      <w:r w:rsidRPr="00620312">
        <w:rPr>
          <w:sz w:val="20"/>
        </w:rPr>
        <w:t xml:space="preserve">Pub. L. 111-260, 124 Stat. 2751 (2010); </w:t>
      </w:r>
      <w:r w:rsidRPr="00620312">
        <w:rPr>
          <w:bCs/>
          <w:i/>
          <w:sz w:val="20"/>
        </w:rPr>
        <w:t>see also</w:t>
      </w:r>
      <w:r w:rsidRPr="00620312">
        <w:rPr>
          <w:bCs/>
          <w:sz w:val="20"/>
        </w:rPr>
        <w:t xml:space="preserve"> Pub. L. 111-265, </w:t>
      </w:r>
      <w:r w:rsidRPr="00620312">
        <w:rPr>
          <w:sz w:val="20"/>
        </w:rPr>
        <w:t>124 Stat. 2795 (2010) (making technical corrections to the CVAA).  Section 105 of the CVAA adds Section 719 to the Communications Act of 1934, as amended, and is codified at 47 U.S.C. § 620.  The CVAA authorizes the Commission to allocate these funds from the interstate telecommunications relay service fund (TRS Fund).</w:t>
      </w:r>
    </w:p>
  </w:footnote>
  <w:footnote w:id="3">
    <w:p w14:paraId="00955398" w14:textId="0643E6F9"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w:t>
      </w:r>
      <w:r w:rsidRPr="00620312">
        <w:rPr>
          <w:i/>
          <w:sz w:val="20"/>
        </w:rPr>
        <w:t>See Implementation of the Twenty-First Century Communications and Video Accessibility Act of 2010, Section 105, Relay Services for Deaf-Blind Individuals</w:t>
      </w:r>
      <w:r w:rsidRPr="00620312">
        <w:rPr>
          <w:sz w:val="20"/>
        </w:rPr>
        <w:t>, CG Docket No. 10-210, Report and Order, 26 FCC Rcd 5640 (2011) (</w:t>
      </w:r>
      <w:r w:rsidRPr="00620312">
        <w:rPr>
          <w:i/>
          <w:sz w:val="20"/>
        </w:rPr>
        <w:t>NDBEDP Pilot Program Order</w:t>
      </w:r>
      <w:r w:rsidRPr="00620312">
        <w:rPr>
          <w:sz w:val="20"/>
        </w:rPr>
        <w:t xml:space="preserve">).  </w:t>
      </w:r>
    </w:p>
  </w:footnote>
  <w:footnote w:id="4">
    <w:p w14:paraId="7BB4A6C9" w14:textId="77777777"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w:t>
      </w:r>
      <w:r w:rsidRPr="00620312">
        <w:rPr>
          <w:i/>
          <w:sz w:val="20"/>
        </w:rPr>
        <w:t>Id.</w:t>
      </w:r>
      <w:r w:rsidRPr="00620312">
        <w:rPr>
          <w:sz w:val="20"/>
        </w:rPr>
        <w:t>, 26 FCC Rcd at 5646, ¶ 12.</w:t>
      </w:r>
    </w:p>
  </w:footnote>
  <w:footnote w:id="5">
    <w:p w14:paraId="5C6F728B" w14:textId="77777777"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w:t>
      </w:r>
      <w:r w:rsidRPr="00620312">
        <w:rPr>
          <w:i/>
          <w:sz w:val="20"/>
        </w:rPr>
        <w:t>Id.</w:t>
      </w:r>
      <w:r w:rsidRPr="00620312">
        <w:rPr>
          <w:sz w:val="20"/>
        </w:rPr>
        <w:t>, 26 FCC Rcd at 5647, ¶ 13.</w:t>
      </w:r>
    </w:p>
  </w:footnote>
  <w:footnote w:id="6">
    <w:p w14:paraId="3A8A17BD" w14:textId="77777777"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w:t>
      </w:r>
      <w:r w:rsidRPr="00620312">
        <w:rPr>
          <w:i/>
          <w:sz w:val="20"/>
        </w:rPr>
        <w:t>Id.</w:t>
      </w:r>
      <w:r w:rsidRPr="00620312">
        <w:rPr>
          <w:sz w:val="20"/>
        </w:rPr>
        <w:t xml:space="preserve">, 26 FCC Rcd at 5667-5676, ¶¶ 63-79.  The NDBEDP pilot program will cover the reasonable costs of such related services.  </w:t>
      </w:r>
      <w:r w:rsidRPr="00620312">
        <w:rPr>
          <w:i/>
          <w:sz w:val="20"/>
        </w:rPr>
        <w:t xml:space="preserve">See </w:t>
      </w:r>
      <w:r w:rsidRPr="00620312">
        <w:rPr>
          <w:sz w:val="20"/>
        </w:rPr>
        <w:t xml:space="preserve">47 C.F.R. § 64.610(f)(2). </w:t>
      </w:r>
    </w:p>
  </w:footnote>
  <w:footnote w:id="7">
    <w:p w14:paraId="5EBD6DF2" w14:textId="77777777" w:rsidR="00620312" w:rsidRPr="00620312" w:rsidRDefault="00620312" w:rsidP="00620312">
      <w:pPr>
        <w:shd w:val="clear" w:color="auto" w:fill="FFFFFF"/>
        <w:spacing w:after="120"/>
        <w:rPr>
          <w:sz w:val="20"/>
        </w:rPr>
      </w:pPr>
      <w:r w:rsidRPr="00620312">
        <w:rPr>
          <w:rStyle w:val="FootnoteReference"/>
          <w:sz w:val="20"/>
        </w:rPr>
        <w:footnoteRef/>
      </w:r>
      <w:r w:rsidRPr="00620312">
        <w:rPr>
          <w:sz w:val="20"/>
        </w:rPr>
        <w:t xml:space="preserve"> </w:t>
      </w:r>
      <w:r w:rsidRPr="00620312">
        <w:rPr>
          <w:i/>
          <w:sz w:val="20"/>
          <w:lang w:val="en"/>
        </w:rPr>
        <w:t>Commission Announces Launch of the National Deaf-Blind Equipment Distribution Program,</w:t>
      </w:r>
      <w:r w:rsidRPr="00620312">
        <w:rPr>
          <w:sz w:val="20"/>
          <w:lang w:val="en"/>
        </w:rPr>
        <w:t xml:space="preserve"> </w:t>
      </w:r>
      <w:r w:rsidRPr="00620312">
        <w:rPr>
          <w:sz w:val="20"/>
        </w:rPr>
        <w:t xml:space="preserve">CG Docket No. 10-210, Public Notice, </w:t>
      </w:r>
      <w:r w:rsidRPr="00620312">
        <w:rPr>
          <w:sz w:val="20"/>
          <w:lang w:val="en"/>
        </w:rPr>
        <w:t>27 FCC Rcd 7403 (CGB July 2, 2012).</w:t>
      </w:r>
    </w:p>
  </w:footnote>
  <w:footnote w:id="8">
    <w:p w14:paraId="242FD746" w14:textId="77777777"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w:t>
      </w:r>
      <w:r w:rsidRPr="00620312">
        <w:rPr>
          <w:i/>
          <w:sz w:val="20"/>
          <w:lang w:val="en"/>
        </w:rPr>
        <w:t>Commission Announces Entities Certified to Participate in the National Deaf-Blind Equipment Distribution Program,</w:t>
      </w:r>
      <w:r w:rsidRPr="00620312">
        <w:rPr>
          <w:sz w:val="20"/>
          <w:lang w:val="en"/>
        </w:rPr>
        <w:t xml:space="preserve"> </w:t>
      </w:r>
      <w:r w:rsidRPr="00620312">
        <w:rPr>
          <w:sz w:val="20"/>
        </w:rPr>
        <w:t xml:space="preserve">CG Docket No. 10-210, Public Notice, </w:t>
      </w:r>
      <w:r w:rsidRPr="00620312">
        <w:rPr>
          <w:sz w:val="20"/>
          <w:lang w:val="en"/>
        </w:rPr>
        <w:t>27 FCC Rcd 7397 (CGB July 2, 2012).</w:t>
      </w:r>
    </w:p>
  </w:footnote>
  <w:footnote w:id="9">
    <w:p w14:paraId="5A6263A8" w14:textId="77777777" w:rsidR="00620312" w:rsidRPr="00620312" w:rsidRDefault="00620312" w:rsidP="00620312">
      <w:pPr>
        <w:pStyle w:val="FootnoteText"/>
        <w:spacing w:after="120"/>
        <w:rPr>
          <w:i/>
          <w:sz w:val="20"/>
        </w:rPr>
      </w:pPr>
      <w:r w:rsidRPr="00620312">
        <w:rPr>
          <w:rStyle w:val="FootnoteReference"/>
          <w:sz w:val="20"/>
        </w:rPr>
        <w:footnoteRef/>
      </w:r>
      <w:r w:rsidRPr="00620312">
        <w:rPr>
          <w:sz w:val="20"/>
        </w:rPr>
        <w:t xml:space="preserve"> </w:t>
      </w:r>
      <w:r w:rsidRPr="00620312">
        <w:rPr>
          <w:i/>
          <w:sz w:val="20"/>
        </w:rPr>
        <w:t>Id.</w:t>
      </w:r>
    </w:p>
  </w:footnote>
  <w:footnote w:id="10">
    <w:p w14:paraId="0B960BF6" w14:textId="3E7B3EEA" w:rsidR="00620312" w:rsidRPr="00620312" w:rsidRDefault="00620312" w:rsidP="00620312">
      <w:pPr>
        <w:spacing w:after="120"/>
        <w:rPr>
          <w:sz w:val="20"/>
        </w:rPr>
      </w:pPr>
      <w:r w:rsidRPr="00620312">
        <w:rPr>
          <w:rStyle w:val="FootnoteReference"/>
          <w:sz w:val="20"/>
        </w:rPr>
        <w:footnoteRef/>
      </w:r>
      <w:r w:rsidRPr="00620312">
        <w:rPr>
          <w:sz w:val="20"/>
        </w:rPr>
        <w:t xml:space="preserve"> Letter from Carol Wetherell, Director, Blumberg Center, Indiana State University, to Jacqueline Ellington, Attorney Advisor, Disability Rights Office, Consumer and Governmental Affairs Bureau, FCC  (April 29, 2014).</w:t>
      </w:r>
    </w:p>
  </w:footnote>
  <w:footnote w:id="11">
    <w:p w14:paraId="16558D60" w14:textId="15512226"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Letter from David S. Rosenthal, Director, Minnesota Department of Human Services Deaf and Hard of Hearing Services Division, to Jacqueline Ellington, Attorney Advisor, Disability Rights Office, Consumer and Governmental Affairs Bureau, FCC (April 3, 2014). </w:t>
      </w:r>
    </w:p>
  </w:footnote>
  <w:footnote w:id="12">
    <w:p w14:paraId="6B1D4768" w14:textId="2C6DA6CF"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w:t>
      </w:r>
      <w:r w:rsidRPr="00620312">
        <w:rPr>
          <w:i/>
          <w:sz w:val="20"/>
        </w:rPr>
        <w:t>See</w:t>
      </w:r>
      <w:r w:rsidRPr="00620312">
        <w:rPr>
          <w:sz w:val="20"/>
        </w:rPr>
        <w:t xml:space="preserve"> </w:t>
      </w:r>
      <w:r w:rsidRPr="00620312">
        <w:rPr>
          <w:i/>
          <w:sz w:val="20"/>
        </w:rPr>
        <w:t>FCC Invites Applications for Certification to Participate in the National Deaf-Blind Equipment Distribution Program in the States of Indiana and Minnesota</w:t>
      </w:r>
      <w:r w:rsidRPr="00620312">
        <w:rPr>
          <w:sz w:val="20"/>
        </w:rPr>
        <w:t>, Public Notice, DA 14-775 (rel. June 4, 2014).</w:t>
      </w:r>
    </w:p>
  </w:footnote>
  <w:footnote w:id="13">
    <w:p w14:paraId="5D494F13" w14:textId="77777777"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w:t>
      </w:r>
      <w:r w:rsidRPr="00620312">
        <w:rPr>
          <w:i/>
          <w:sz w:val="20"/>
        </w:rPr>
        <w:t xml:space="preserve">See </w:t>
      </w:r>
      <w:r w:rsidRPr="00620312">
        <w:rPr>
          <w:sz w:val="20"/>
        </w:rPr>
        <w:t>47 C.F.R. § 64.610(b)(3).</w:t>
      </w:r>
    </w:p>
  </w:footnote>
  <w:footnote w:id="14">
    <w:p w14:paraId="606B7420" w14:textId="05A51F41"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w:t>
      </w:r>
      <w:r w:rsidRPr="00620312">
        <w:rPr>
          <w:i/>
          <w:sz w:val="20"/>
          <w:lang w:val="en"/>
        </w:rPr>
        <w:t>Commission Announces Entities Certified to Participate in the National Deaf-Blind Equipment Distribution Program,</w:t>
      </w:r>
      <w:r w:rsidRPr="00620312">
        <w:rPr>
          <w:sz w:val="20"/>
          <w:lang w:val="en"/>
        </w:rPr>
        <w:t xml:space="preserve"> </w:t>
      </w:r>
      <w:r w:rsidRPr="00620312">
        <w:rPr>
          <w:sz w:val="20"/>
        </w:rPr>
        <w:t xml:space="preserve">CG Docket No. 10-210, Public Notice, </w:t>
      </w:r>
      <w:r w:rsidRPr="00620312">
        <w:rPr>
          <w:sz w:val="20"/>
          <w:lang w:val="en"/>
        </w:rPr>
        <w:t>27 FCC Rcd 7397 (CGB 2012).</w:t>
      </w:r>
    </w:p>
  </w:footnote>
  <w:footnote w:id="15">
    <w:p w14:paraId="1552E2DE" w14:textId="409F2FD8" w:rsidR="00620312" w:rsidRPr="00620312" w:rsidRDefault="00620312" w:rsidP="00620312">
      <w:pPr>
        <w:spacing w:after="120"/>
        <w:rPr>
          <w:sz w:val="20"/>
        </w:rPr>
      </w:pPr>
      <w:r w:rsidRPr="00620312">
        <w:rPr>
          <w:rStyle w:val="FootnoteReference"/>
          <w:sz w:val="20"/>
        </w:rPr>
        <w:footnoteRef/>
      </w:r>
      <w:r w:rsidRPr="00620312">
        <w:rPr>
          <w:sz w:val="20"/>
        </w:rPr>
        <w:t xml:space="preserve"> </w:t>
      </w:r>
      <w:r w:rsidRPr="00620312">
        <w:rPr>
          <w:i/>
          <w:sz w:val="20"/>
        </w:rPr>
        <w:t>Commission Announces Entity Selected for Certification to Participate in the National Deaf-Blind Equipment Distribution Program for Nevada</w:t>
      </w:r>
      <w:r w:rsidRPr="00620312">
        <w:rPr>
          <w:sz w:val="20"/>
        </w:rPr>
        <w:t>, CG Docket No. 10-210, Public Notice, 28 FCC Rcd 10223 (CGB 2013).</w:t>
      </w:r>
    </w:p>
  </w:footnote>
  <w:footnote w:id="16">
    <w:p w14:paraId="51BA48CE" w14:textId="42084B5F" w:rsidR="00620312" w:rsidRPr="00620312" w:rsidRDefault="00620312" w:rsidP="00620312">
      <w:pPr>
        <w:spacing w:after="120"/>
        <w:rPr>
          <w:sz w:val="20"/>
        </w:rPr>
      </w:pPr>
      <w:r w:rsidRPr="00620312">
        <w:rPr>
          <w:rStyle w:val="FootnoteReference"/>
          <w:sz w:val="20"/>
        </w:rPr>
        <w:footnoteRef/>
      </w:r>
      <w:r w:rsidRPr="00620312">
        <w:rPr>
          <w:sz w:val="20"/>
        </w:rPr>
        <w:t xml:space="preserve"> </w:t>
      </w:r>
      <w:r w:rsidRPr="00620312">
        <w:rPr>
          <w:i/>
          <w:sz w:val="20"/>
        </w:rPr>
        <w:t>Commission Announces Entities Selected for Certification to Participate in the National Deaf-Blind Equipment Distribution Program for Vermont and Nebraska</w:t>
      </w:r>
      <w:r w:rsidRPr="00620312">
        <w:rPr>
          <w:sz w:val="20"/>
        </w:rPr>
        <w:t>, CG Docket No. 10-210, Public Notice, DA 14-760 (CGB, rel. June 2, 2014).</w:t>
      </w:r>
    </w:p>
  </w:footnote>
  <w:footnote w:id="17">
    <w:p w14:paraId="4EC305E0" w14:textId="02EE121D"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The Perkins applications also included letters from organizations in Indiana and Montana that support its certification and will work collaboratively with Perkins to fulfill NDBEDP requirements.  </w:t>
      </w:r>
      <w:r w:rsidRPr="00620312">
        <w:rPr>
          <w:i/>
          <w:sz w:val="20"/>
        </w:rPr>
        <w:t>See, e.g.</w:t>
      </w:r>
      <w:r w:rsidRPr="00620312">
        <w:rPr>
          <w:sz w:val="20"/>
        </w:rPr>
        <w:t xml:space="preserve">, Letter from Lynn M. Powers, President, American Council of the Blind of Indiana, to NDBEDP Administrator, Disability Rights Office, Consumer and Governmental Affairs Bureau (June 12, 2014); Letter from M. Wade Wingler, ATP, Director of Assistive Technology, Easter Seals Crossroads (Indianapolis), to NDBEDP Administrator, Disability Rights Office, Consumer and Governmental Affairs Bureau (June 12, 2014); Letter from Carol Wetherell, Director, Indiana Deaf-Blind Services Project, Blumberg Center for Interdisciplinary Studies, Indiana State University, to NDBEDP Administrator, Disability Rights Office, Consumer and Governmental Affairs Bureau (June 20, 2014); Letter from Joan Breslin Larson, Supervisor, Special Education, and Deanna Rothbauer, Minnesota DeafBlind Project Coordinator &amp; Family Specialist, Minnesota Department of Education, to NDBEDP Administrator, Disability Rights Office, Consumer and Governmental Affairs Bureau (June 10, 2014); Letter from Nichoel Schlender, President, American Council of the Blind of Minnesota, to NDBEDP Administrator, Disability Rights Office, Consumer and Governmental Affairs Bureau (June 17, 2014). </w:t>
      </w:r>
    </w:p>
  </w:footnote>
  <w:footnote w:id="18">
    <w:p w14:paraId="4280B5A9" w14:textId="5F97625A"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The termination date for the NDBEDP as a pilot program is June 30, 2015.  </w:t>
      </w:r>
      <w:r w:rsidRPr="00620312">
        <w:rPr>
          <w:i/>
          <w:sz w:val="20"/>
        </w:rPr>
        <w:t>See Implementation of the Twenty-First Century Communications and Video Accessibility Act of 2010, Section 105, Relay Services for Deaf-Blind Individuals,</w:t>
      </w:r>
      <w:r w:rsidRPr="00620312">
        <w:rPr>
          <w:sz w:val="20"/>
        </w:rPr>
        <w:t xml:space="preserve"> Order, 29 FCC Rcd 1234 (CGB 2014) (</w:t>
      </w:r>
      <w:r w:rsidRPr="00620312">
        <w:rPr>
          <w:i/>
          <w:sz w:val="20"/>
        </w:rPr>
        <w:t>NDBEDP Third Year Order</w:t>
      </w:r>
      <w:r w:rsidRPr="00620312">
        <w:rPr>
          <w:sz w:val="20"/>
        </w:rPr>
        <w:t>).</w:t>
      </w:r>
    </w:p>
  </w:footnote>
  <w:footnote w:id="19">
    <w:p w14:paraId="5EC5F6A0" w14:textId="77777777" w:rsidR="00620312" w:rsidRPr="00620312" w:rsidRDefault="00620312" w:rsidP="00620312">
      <w:pPr>
        <w:pStyle w:val="FootnoteText"/>
        <w:spacing w:after="120"/>
        <w:rPr>
          <w:sz w:val="20"/>
        </w:rPr>
      </w:pPr>
      <w:r w:rsidRPr="00620312">
        <w:rPr>
          <w:rStyle w:val="FootnoteReference"/>
          <w:sz w:val="20"/>
        </w:rPr>
        <w:footnoteRef/>
      </w:r>
      <w:r w:rsidRPr="00620312">
        <w:rPr>
          <w:sz w:val="20"/>
        </w:rPr>
        <w:t xml:space="preserve"> </w:t>
      </w:r>
      <w:r w:rsidRPr="00620312">
        <w:rPr>
          <w:i/>
          <w:sz w:val="20"/>
        </w:rPr>
        <w:t>NDBEDP Pilot Program Order</w:t>
      </w:r>
      <w:r w:rsidRPr="00620312">
        <w:rPr>
          <w:sz w:val="20"/>
        </w:rPr>
        <w:t xml:space="preserve">, 26 FCC Rcd at 5647, ¶ 14.  </w:t>
      </w:r>
      <w:r w:rsidRPr="00620312">
        <w:rPr>
          <w:i/>
          <w:sz w:val="20"/>
        </w:rPr>
        <w:t xml:space="preserve">See generally, </w:t>
      </w:r>
      <w:r w:rsidRPr="00620312">
        <w:rPr>
          <w:sz w:val="20"/>
        </w:rPr>
        <w:t>47 C.F.R.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3E0D" w14:textId="77777777" w:rsidR="001C5A15" w:rsidRDefault="001C5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D3E5B" w14:textId="77777777" w:rsidR="001C5A15" w:rsidRDefault="001C5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32C7" w14:textId="77777777" w:rsidR="00620312" w:rsidRPr="008C61EC" w:rsidRDefault="002450AA">
    <w:pPr>
      <w:pStyle w:val="Header"/>
      <w:tabs>
        <w:tab w:val="clear" w:pos="4320"/>
        <w:tab w:val="clear" w:pos="8640"/>
      </w:tabs>
      <w:spacing w:before="40"/>
      <w:ind w:left="720" w:firstLine="360"/>
      <w:rPr>
        <w:rFonts w:ascii="News Gothic MT" w:hAnsi="News Gothic MT"/>
        <w:b/>
        <w:kern w:val="28"/>
        <w:sz w:val="96"/>
      </w:rPr>
    </w:pPr>
    <w:r>
      <w:rPr>
        <w:rFonts w:ascii="News Gothic MT" w:hAnsi="News Gothic MT"/>
        <w:b/>
        <w:sz w:val="24"/>
      </w:rPr>
      <w:pict w14:anchorId="1916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9.2pt;width:41.75pt;height:41.75pt;z-index:251657216">
          <v:imagedata r:id="rId1" o:title="fcc_logo"/>
          <w10:wrap type="topAndBottom"/>
        </v:shape>
      </w:pict>
    </w:r>
    <w:r w:rsidR="00620312" w:rsidRPr="008C61EC">
      <w:rPr>
        <w:rFonts w:ascii="News Gothic MT" w:hAnsi="News Gothic MT"/>
        <w:b/>
        <w:kern w:val="28"/>
        <w:sz w:val="96"/>
      </w:rPr>
      <w:t>PUBLIC NOTICE</w:t>
    </w:r>
  </w:p>
  <w:p w14:paraId="1B80B3F8" w14:textId="77777777" w:rsidR="00620312" w:rsidRDefault="00620312">
    <w:pPr>
      <w:tabs>
        <w:tab w:val="right" w:pos="9360"/>
      </w:tabs>
      <w:spacing w:before="40"/>
      <w:ind w:left="1170"/>
      <w:rPr>
        <w:rFonts w:ascii="Arial" w:hAnsi="Arial"/>
        <w:b/>
        <w:szCs w:val="22"/>
      </w:rPr>
    </w:pPr>
    <w:r>
      <w:rPr>
        <w:rFonts w:ascii="Arial" w:hAnsi="Arial"/>
        <w:b/>
      </w:rPr>
      <w:t>Federal Communications Commission</w:t>
    </w:r>
    <w:r>
      <w:rPr>
        <w:rFonts w:ascii="Arial" w:hAnsi="Arial"/>
        <w:b/>
      </w:rPr>
      <w:tab/>
    </w:r>
    <w:r>
      <w:rPr>
        <w:rFonts w:ascii="Arial" w:hAnsi="Arial"/>
        <w:b/>
        <w:sz w:val="20"/>
      </w:rPr>
      <w:t>News Media Information:  202-418-0500</w:t>
    </w:r>
  </w:p>
  <w:p w14:paraId="3384E2FF" w14:textId="77777777" w:rsidR="00620312" w:rsidRDefault="00620312">
    <w:pPr>
      <w:tabs>
        <w:tab w:val="right" w:pos="9360"/>
      </w:tabs>
      <w:ind w:left="1170"/>
      <w:rPr>
        <w:rFonts w:ascii="Arial" w:hAnsi="Arial"/>
        <w:b/>
        <w:szCs w:val="22"/>
      </w:rPr>
    </w:pPr>
    <w:r>
      <w:rPr>
        <w:rFonts w:ascii="Arial" w:hAnsi="Arial"/>
        <w:b/>
        <w:szCs w:val="22"/>
      </w:rPr>
      <w:t>445 12</w:t>
    </w:r>
    <w:r>
      <w:rPr>
        <w:rFonts w:ascii="Arial" w:hAnsi="Arial"/>
        <w:b/>
        <w:szCs w:val="22"/>
        <w:vertAlign w:val="superscript"/>
      </w:rPr>
      <w:t>th</w:t>
    </w:r>
    <w:r>
      <w:rPr>
        <w:rFonts w:ascii="Arial" w:hAnsi="Arial"/>
        <w:b/>
        <w:szCs w:val="22"/>
      </w:rPr>
      <w:t xml:space="preserve"> Street, S.W.</w:t>
    </w:r>
    <w:r>
      <w:rPr>
        <w:rFonts w:ascii="Arial" w:hAnsi="Arial"/>
        <w:b/>
        <w:szCs w:val="22"/>
      </w:rPr>
      <w:tab/>
    </w:r>
    <w:r>
      <w:rPr>
        <w:rFonts w:ascii="Arial" w:hAnsi="Arial"/>
        <w:b/>
        <w:sz w:val="20"/>
      </w:rPr>
      <w:t xml:space="preserve">   Internet:  http://www.fcc.gov</w:t>
    </w:r>
  </w:p>
  <w:p w14:paraId="0C05296E" w14:textId="77777777" w:rsidR="00620312" w:rsidRDefault="00620312">
    <w:pPr>
      <w:tabs>
        <w:tab w:val="right" w:pos="9360"/>
      </w:tabs>
      <w:ind w:left="1170"/>
      <w:rPr>
        <w:rFonts w:ascii="Arial" w:hAnsi="Arial" w:cs="Arial"/>
        <w:b/>
        <w:sz w:val="20"/>
      </w:rPr>
    </w:pPr>
    <w:r>
      <w:rPr>
        <w:rFonts w:ascii="Arial" w:hAnsi="Arial" w:cs="Arial"/>
        <w:b/>
      </w:rPr>
      <w:t>Washington, D.C.  20554</w:t>
    </w:r>
    <w:r>
      <w:rPr>
        <w:rFonts w:ascii="Arial" w:hAnsi="Arial" w:cs="Arial"/>
        <w:b/>
      </w:rPr>
      <w:tab/>
    </w:r>
    <w:r>
      <w:rPr>
        <w:rFonts w:ascii="Arial" w:hAnsi="Arial" w:cs="Arial"/>
        <w:b/>
        <w:sz w:val="20"/>
      </w:rPr>
      <w:t>TTY:  1-888-835-5322</w:t>
    </w:r>
  </w:p>
  <w:p w14:paraId="3D131DCE" w14:textId="77777777" w:rsidR="00620312" w:rsidRDefault="002450AA">
    <w:pPr>
      <w:tabs>
        <w:tab w:val="right" w:pos="9360"/>
      </w:tabs>
      <w:ind w:left="1170"/>
      <w:rPr>
        <w:rFonts w:ascii="Arial" w:hAnsi="Arial"/>
        <w:b/>
        <w:sz w:val="20"/>
      </w:rPr>
    </w:pPr>
    <w:r>
      <w:rPr>
        <w:noProof/>
      </w:rPr>
      <w:pict w14:anchorId="1A9CDA7E">
        <v:line id="_x0000_s2053" style="position:absolute;left:0;text-align:left;z-index:251658240" from="-4.95pt,11.05pt" to="472.05pt,11.0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00B"/>
    <w:multiLevelType w:val="hybridMultilevel"/>
    <w:tmpl w:val="16D8DE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C872B1"/>
    <w:multiLevelType w:val="hybridMultilevel"/>
    <w:tmpl w:val="94CE07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61DF2"/>
    <w:multiLevelType w:val="hybridMultilevel"/>
    <w:tmpl w:val="EBA8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FAF0A47"/>
    <w:multiLevelType w:val="hybridMultilevel"/>
    <w:tmpl w:val="1134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42716"/>
    <w:multiLevelType w:val="hybridMultilevel"/>
    <w:tmpl w:val="700CF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8CD4E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4A4A52"/>
    <w:multiLevelType w:val="hybridMultilevel"/>
    <w:tmpl w:val="E46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54A7B"/>
    <w:multiLevelType w:val="hybridMultilevel"/>
    <w:tmpl w:val="45C87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2"/>
  </w:num>
  <w:num w:numId="14">
    <w:abstractNumId w:val="19"/>
  </w:num>
  <w:num w:numId="15">
    <w:abstractNumId w:val="7"/>
  </w:num>
  <w:num w:numId="16">
    <w:abstractNumId w:val="18"/>
  </w:num>
  <w:num w:numId="17">
    <w:abstractNumId w:val="2"/>
  </w:num>
  <w:num w:numId="18">
    <w:abstractNumId w:val="14"/>
  </w:num>
  <w:num w:numId="19">
    <w:abstractNumId w:val="1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0"/>
  </w:num>
  <w:num w:numId="24">
    <w:abstractNumId w:val="3"/>
  </w:num>
  <w:num w:numId="25">
    <w:abstractNumId w:val="1"/>
  </w:num>
  <w:num w:numId="26">
    <w:abstractNumId w:val="22"/>
  </w:num>
  <w:num w:numId="27">
    <w:abstractNumId w:val="0"/>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488"/>
    <w:rsid w:val="000001AC"/>
    <w:rsid w:val="000006B8"/>
    <w:rsid w:val="00002E47"/>
    <w:rsid w:val="00015BF5"/>
    <w:rsid w:val="000367AA"/>
    <w:rsid w:val="000400AE"/>
    <w:rsid w:val="00040915"/>
    <w:rsid w:val="00045763"/>
    <w:rsid w:val="000520E2"/>
    <w:rsid w:val="00053F0B"/>
    <w:rsid w:val="00055B40"/>
    <w:rsid w:val="0009744D"/>
    <w:rsid w:val="000B7506"/>
    <w:rsid w:val="000C77FD"/>
    <w:rsid w:val="000F0D82"/>
    <w:rsid w:val="00103366"/>
    <w:rsid w:val="00106448"/>
    <w:rsid w:val="0011035C"/>
    <w:rsid w:val="001104CF"/>
    <w:rsid w:val="00111921"/>
    <w:rsid w:val="001176FD"/>
    <w:rsid w:val="00127D09"/>
    <w:rsid w:val="00130F2F"/>
    <w:rsid w:val="00144B8A"/>
    <w:rsid w:val="00183FD4"/>
    <w:rsid w:val="001849DD"/>
    <w:rsid w:val="001912EE"/>
    <w:rsid w:val="001C4A97"/>
    <w:rsid w:val="001C5A15"/>
    <w:rsid w:val="001C681C"/>
    <w:rsid w:val="001D6276"/>
    <w:rsid w:val="001E754E"/>
    <w:rsid w:val="00221368"/>
    <w:rsid w:val="00222A21"/>
    <w:rsid w:val="00233835"/>
    <w:rsid w:val="00240C89"/>
    <w:rsid w:val="00240E3A"/>
    <w:rsid w:val="00243A0B"/>
    <w:rsid w:val="002450AA"/>
    <w:rsid w:val="0025514B"/>
    <w:rsid w:val="00277DB5"/>
    <w:rsid w:val="00296D49"/>
    <w:rsid w:val="002C49B8"/>
    <w:rsid w:val="002D504C"/>
    <w:rsid w:val="002D5B3A"/>
    <w:rsid w:val="002E1488"/>
    <w:rsid w:val="002F0EEB"/>
    <w:rsid w:val="002F153C"/>
    <w:rsid w:val="0031508D"/>
    <w:rsid w:val="003347DA"/>
    <w:rsid w:val="0035159E"/>
    <w:rsid w:val="00351870"/>
    <w:rsid w:val="00355BEE"/>
    <w:rsid w:val="003807F9"/>
    <w:rsid w:val="003873B6"/>
    <w:rsid w:val="00390EC6"/>
    <w:rsid w:val="003B092F"/>
    <w:rsid w:val="003C7A13"/>
    <w:rsid w:val="003D17DC"/>
    <w:rsid w:val="00406D61"/>
    <w:rsid w:val="00410728"/>
    <w:rsid w:val="00430F7B"/>
    <w:rsid w:val="004603CB"/>
    <w:rsid w:val="00462466"/>
    <w:rsid w:val="00467D38"/>
    <w:rsid w:val="00486CF3"/>
    <w:rsid w:val="00491F09"/>
    <w:rsid w:val="004973BE"/>
    <w:rsid w:val="004A5CE5"/>
    <w:rsid w:val="004C2C7D"/>
    <w:rsid w:val="004D09C4"/>
    <w:rsid w:val="004E2118"/>
    <w:rsid w:val="004F3C7C"/>
    <w:rsid w:val="00503ED2"/>
    <w:rsid w:val="00522EEA"/>
    <w:rsid w:val="00557886"/>
    <w:rsid w:val="00562D48"/>
    <w:rsid w:val="00563621"/>
    <w:rsid w:val="005745B9"/>
    <w:rsid w:val="005A759A"/>
    <w:rsid w:val="005C2A06"/>
    <w:rsid w:val="005D48C8"/>
    <w:rsid w:val="005E4A02"/>
    <w:rsid w:val="005F6DD7"/>
    <w:rsid w:val="006068EF"/>
    <w:rsid w:val="00607ED8"/>
    <w:rsid w:val="00612343"/>
    <w:rsid w:val="00620312"/>
    <w:rsid w:val="0065214F"/>
    <w:rsid w:val="006556CE"/>
    <w:rsid w:val="00684DEE"/>
    <w:rsid w:val="00693687"/>
    <w:rsid w:val="00696C4B"/>
    <w:rsid w:val="00696D05"/>
    <w:rsid w:val="006A35AC"/>
    <w:rsid w:val="006B2B00"/>
    <w:rsid w:val="006C4AFA"/>
    <w:rsid w:val="006C674F"/>
    <w:rsid w:val="006D6C99"/>
    <w:rsid w:val="006D7ECC"/>
    <w:rsid w:val="006E3807"/>
    <w:rsid w:val="006E74D2"/>
    <w:rsid w:val="006E75B1"/>
    <w:rsid w:val="006F09BF"/>
    <w:rsid w:val="006F3A13"/>
    <w:rsid w:val="00701C98"/>
    <w:rsid w:val="00703D17"/>
    <w:rsid w:val="00713163"/>
    <w:rsid w:val="00724150"/>
    <w:rsid w:val="00725CBA"/>
    <w:rsid w:val="007363F7"/>
    <w:rsid w:val="007679F3"/>
    <w:rsid w:val="00770B4B"/>
    <w:rsid w:val="007736B9"/>
    <w:rsid w:val="007750E8"/>
    <w:rsid w:val="0079286F"/>
    <w:rsid w:val="00795D01"/>
    <w:rsid w:val="007A01DE"/>
    <w:rsid w:val="007D4804"/>
    <w:rsid w:val="007D5CC7"/>
    <w:rsid w:val="007D5DD6"/>
    <w:rsid w:val="007E1614"/>
    <w:rsid w:val="007F0632"/>
    <w:rsid w:val="00801392"/>
    <w:rsid w:val="00802797"/>
    <w:rsid w:val="0080409A"/>
    <w:rsid w:val="00810CEA"/>
    <w:rsid w:val="008112E4"/>
    <w:rsid w:val="00833248"/>
    <w:rsid w:val="008605C5"/>
    <w:rsid w:val="008701B4"/>
    <w:rsid w:val="00891BD2"/>
    <w:rsid w:val="008C61EC"/>
    <w:rsid w:val="008D227F"/>
    <w:rsid w:val="009017A4"/>
    <w:rsid w:val="0091294E"/>
    <w:rsid w:val="00921022"/>
    <w:rsid w:val="00922E82"/>
    <w:rsid w:val="00937C6B"/>
    <w:rsid w:val="009535D7"/>
    <w:rsid w:val="00960793"/>
    <w:rsid w:val="00964B3D"/>
    <w:rsid w:val="009A2BA4"/>
    <w:rsid w:val="009C3E8C"/>
    <w:rsid w:val="009C5216"/>
    <w:rsid w:val="009D6718"/>
    <w:rsid w:val="009D6BBB"/>
    <w:rsid w:val="009E7A0A"/>
    <w:rsid w:val="00A1339D"/>
    <w:rsid w:val="00A249F2"/>
    <w:rsid w:val="00A3172D"/>
    <w:rsid w:val="00A45145"/>
    <w:rsid w:val="00A511D1"/>
    <w:rsid w:val="00A527AE"/>
    <w:rsid w:val="00A60C0C"/>
    <w:rsid w:val="00A61E06"/>
    <w:rsid w:val="00A76A46"/>
    <w:rsid w:val="00AA09C4"/>
    <w:rsid w:val="00AA415E"/>
    <w:rsid w:val="00AA6067"/>
    <w:rsid w:val="00AB6DDE"/>
    <w:rsid w:val="00AD2C75"/>
    <w:rsid w:val="00AD707F"/>
    <w:rsid w:val="00AE0201"/>
    <w:rsid w:val="00AE1F66"/>
    <w:rsid w:val="00AE66D9"/>
    <w:rsid w:val="00AF36DF"/>
    <w:rsid w:val="00B0023A"/>
    <w:rsid w:val="00B013EC"/>
    <w:rsid w:val="00B03E06"/>
    <w:rsid w:val="00B21874"/>
    <w:rsid w:val="00B4553F"/>
    <w:rsid w:val="00B513FA"/>
    <w:rsid w:val="00B86345"/>
    <w:rsid w:val="00B9088A"/>
    <w:rsid w:val="00B92756"/>
    <w:rsid w:val="00B9343A"/>
    <w:rsid w:val="00BA19C1"/>
    <w:rsid w:val="00BA6D2E"/>
    <w:rsid w:val="00BB7D61"/>
    <w:rsid w:val="00BC7DD4"/>
    <w:rsid w:val="00C101D8"/>
    <w:rsid w:val="00C26AC0"/>
    <w:rsid w:val="00C4733D"/>
    <w:rsid w:val="00C6593D"/>
    <w:rsid w:val="00C9631A"/>
    <w:rsid w:val="00CC02ED"/>
    <w:rsid w:val="00CF4348"/>
    <w:rsid w:val="00D13E83"/>
    <w:rsid w:val="00D4067D"/>
    <w:rsid w:val="00D73D4A"/>
    <w:rsid w:val="00D77AD8"/>
    <w:rsid w:val="00DA07EA"/>
    <w:rsid w:val="00DB1008"/>
    <w:rsid w:val="00DB730A"/>
    <w:rsid w:val="00E13A01"/>
    <w:rsid w:val="00E455D3"/>
    <w:rsid w:val="00E71804"/>
    <w:rsid w:val="00E75BBB"/>
    <w:rsid w:val="00E77830"/>
    <w:rsid w:val="00E8015F"/>
    <w:rsid w:val="00E81070"/>
    <w:rsid w:val="00EA030E"/>
    <w:rsid w:val="00EB0C24"/>
    <w:rsid w:val="00EC2C01"/>
    <w:rsid w:val="00EC2C17"/>
    <w:rsid w:val="00ED396E"/>
    <w:rsid w:val="00ED44FB"/>
    <w:rsid w:val="00EE3CC8"/>
    <w:rsid w:val="00EE47DA"/>
    <w:rsid w:val="00F07446"/>
    <w:rsid w:val="00F20826"/>
    <w:rsid w:val="00F21383"/>
    <w:rsid w:val="00F24967"/>
    <w:rsid w:val="00F5737E"/>
    <w:rsid w:val="00F72ACD"/>
    <w:rsid w:val="00F93231"/>
    <w:rsid w:val="00FA36E2"/>
    <w:rsid w:val="00FB0AC2"/>
    <w:rsid w:val="00FD1860"/>
    <w:rsid w:val="00FD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2B5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433">
      <w:bodyDiv w:val="1"/>
      <w:marLeft w:val="0"/>
      <w:marRight w:val="0"/>
      <w:marTop w:val="0"/>
      <w:marBottom w:val="0"/>
      <w:divBdr>
        <w:top w:val="none" w:sz="0" w:space="0" w:color="auto"/>
        <w:left w:val="none" w:sz="0" w:space="0" w:color="auto"/>
        <w:bottom w:val="none" w:sz="0" w:space="0" w:color="auto"/>
        <w:right w:val="none" w:sz="0" w:space="0" w:color="auto"/>
      </w:divBdr>
    </w:div>
    <w:div w:id="105347002">
      <w:bodyDiv w:val="1"/>
      <w:marLeft w:val="0"/>
      <w:marRight w:val="0"/>
      <w:marTop w:val="0"/>
      <w:marBottom w:val="0"/>
      <w:divBdr>
        <w:top w:val="none" w:sz="0" w:space="0" w:color="auto"/>
        <w:left w:val="none" w:sz="0" w:space="0" w:color="auto"/>
        <w:bottom w:val="none" w:sz="0" w:space="0" w:color="auto"/>
        <w:right w:val="none" w:sz="0" w:space="0" w:color="auto"/>
      </w:divBdr>
    </w:div>
    <w:div w:id="106199628">
      <w:bodyDiv w:val="1"/>
      <w:marLeft w:val="0"/>
      <w:marRight w:val="0"/>
      <w:marTop w:val="0"/>
      <w:marBottom w:val="0"/>
      <w:divBdr>
        <w:top w:val="none" w:sz="0" w:space="0" w:color="auto"/>
        <w:left w:val="none" w:sz="0" w:space="0" w:color="auto"/>
        <w:bottom w:val="none" w:sz="0" w:space="0" w:color="auto"/>
        <w:right w:val="none" w:sz="0" w:space="0" w:color="auto"/>
      </w:divBdr>
    </w:div>
    <w:div w:id="472253948">
      <w:bodyDiv w:val="1"/>
      <w:marLeft w:val="0"/>
      <w:marRight w:val="0"/>
      <w:marTop w:val="0"/>
      <w:marBottom w:val="0"/>
      <w:divBdr>
        <w:top w:val="none" w:sz="0" w:space="0" w:color="auto"/>
        <w:left w:val="none" w:sz="0" w:space="0" w:color="auto"/>
        <w:bottom w:val="none" w:sz="0" w:space="0" w:color="auto"/>
        <w:right w:val="none" w:sz="0" w:space="0" w:color="auto"/>
      </w:divBdr>
      <w:divsChild>
        <w:div w:id="269556220">
          <w:marLeft w:val="0"/>
          <w:marRight w:val="0"/>
          <w:marTop w:val="0"/>
          <w:marBottom w:val="0"/>
          <w:divBdr>
            <w:top w:val="none" w:sz="0" w:space="0" w:color="auto"/>
            <w:left w:val="none" w:sz="0" w:space="0" w:color="auto"/>
            <w:bottom w:val="none" w:sz="0" w:space="0" w:color="auto"/>
            <w:right w:val="none" w:sz="0" w:space="0" w:color="auto"/>
          </w:divBdr>
        </w:div>
        <w:div w:id="1733963312">
          <w:marLeft w:val="0"/>
          <w:marRight w:val="0"/>
          <w:marTop w:val="0"/>
          <w:marBottom w:val="0"/>
          <w:divBdr>
            <w:top w:val="none" w:sz="0" w:space="0" w:color="auto"/>
            <w:left w:val="none" w:sz="0" w:space="0" w:color="auto"/>
            <w:bottom w:val="none" w:sz="0" w:space="0" w:color="auto"/>
            <w:right w:val="none" w:sz="0" w:space="0" w:color="auto"/>
          </w:divBdr>
        </w:div>
        <w:div w:id="1966345958">
          <w:marLeft w:val="0"/>
          <w:marRight w:val="0"/>
          <w:marTop w:val="0"/>
          <w:marBottom w:val="0"/>
          <w:divBdr>
            <w:top w:val="none" w:sz="0" w:space="0" w:color="auto"/>
            <w:left w:val="none" w:sz="0" w:space="0" w:color="auto"/>
            <w:bottom w:val="none" w:sz="0" w:space="0" w:color="auto"/>
            <w:right w:val="none" w:sz="0" w:space="0" w:color="auto"/>
          </w:divBdr>
        </w:div>
        <w:div w:id="2021928924">
          <w:marLeft w:val="0"/>
          <w:marRight w:val="0"/>
          <w:marTop w:val="0"/>
          <w:marBottom w:val="0"/>
          <w:divBdr>
            <w:top w:val="none" w:sz="0" w:space="0" w:color="auto"/>
            <w:left w:val="none" w:sz="0" w:space="0" w:color="auto"/>
            <w:bottom w:val="none" w:sz="0" w:space="0" w:color="auto"/>
            <w:right w:val="none" w:sz="0" w:space="0" w:color="auto"/>
          </w:divBdr>
        </w:div>
      </w:divsChild>
    </w:div>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5158</Characters>
  <Application>Microsoft Office Word</Application>
  <DocSecurity>0</DocSecurity>
  <Lines>89</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6048</CharactersWithSpaces>
  <SharedDoc>false</SharedDoc>
  <HyperlinkBase> </HyperlinkBase>
  <HLinks>
    <vt:vector size="12" baseType="variant">
      <vt:variant>
        <vt:i4>5570620</vt:i4>
      </vt:variant>
      <vt:variant>
        <vt:i4>3</vt:i4>
      </vt:variant>
      <vt:variant>
        <vt:i4>0</vt:i4>
      </vt:variant>
      <vt:variant>
        <vt:i4>5</vt:i4>
      </vt:variant>
      <vt:variant>
        <vt:lpwstr>mailto:Rosaline.Crawford@fcc.gov</vt:lpwstr>
      </vt:variant>
      <vt:variant>
        <vt:lpwstr/>
      </vt:variant>
      <vt:variant>
        <vt:i4>4390970</vt:i4>
      </vt:variant>
      <vt:variant>
        <vt:i4>0</vt:i4>
      </vt:variant>
      <vt:variant>
        <vt:i4>0</vt:i4>
      </vt:variant>
      <vt:variant>
        <vt:i4>5</vt:i4>
      </vt:variant>
      <vt:variant>
        <vt:lpwstr>mailto:Jackie.Ellington@fcc.gov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2012-07-05T14:35:00Z</cp:lastPrinted>
  <dcterms:created xsi:type="dcterms:W3CDTF">2014-07-16T19:56:00Z</dcterms:created>
  <dcterms:modified xsi:type="dcterms:W3CDTF">2014-07-16T19:56:00Z</dcterms:modified>
  <cp:category> </cp:category>
  <cp:contentStatus> </cp:contentStatus>
</cp:coreProperties>
</file>