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DB" w:rsidRDefault="005361DB" w:rsidP="005361DB">
      <w:pPr>
        <w:rPr>
          <w:rFonts w:ascii="News Gothic MT" w:hAnsi="News Gothic MT"/>
          <w:b/>
          <w:vanish/>
          <w:sz w:val="96"/>
        </w:rPr>
      </w:pPr>
      <w:bookmarkStart w:id="0" w:name="_GoBack"/>
      <w:bookmarkEnd w:id="0"/>
    </w:p>
    <w:p w:rsidR="005361DB" w:rsidRDefault="00174FC6" w:rsidP="005361DB">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6A457A75" wp14:editId="0677C86D">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5361DB" w:rsidRDefault="005361DB" w:rsidP="005361DB">
      <w:pPr>
        <w:suppressAutoHyphens/>
        <w:rPr>
          <w:rFonts w:ascii="Arial" w:hAnsi="Arial" w:cs="Arial"/>
          <w:b/>
          <w:sz w:val="96"/>
        </w:rPr>
      </w:pPr>
      <w:r w:rsidRPr="00667803">
        <w:rPr>
          <w:rFonts w:ascii="Arial" w:hAnsi="Arial" w:cs="Arial"/>
          <w:b/>
          <w:sz w:val="96"/>
        </w:rPr>
        <w:lastRenderedPageBreak/>
        <w:t>PUBLIC NOTIC</w:t>
      </w:r>
      <w:r w:rsidR="00EF6F38">
        <w:rPr>
          <w:rFonts w:ascii="Arial" w:hAnsi="Arial" w:cs="Arial"/>
          <w:b/>
          <w:sz w:val="96"/>
        </w:rPr>
        <w:t>E</w:t>
      </w:r>
    </w:p>
    <w:p w:rsidR="00CF6E6D" w:rsidRPr="00667803" w:rsidRDefault="00CF6E6D" w:rsidP="005361DB">
      <w:pPr>
        <w:suppressAutoHyphens/>
        <w:rPr>
          <w:rFonts w:ascii="Arial" w:hAnsi="Arial" w:cs="Arial"/>
        </w:rPr>
      </w:pPr>
    </w:p>
    <w:p w:rsidR="005361DB" w:rsidRDefault="005361DB" w:rsidP="005361DB">
      <w:pPr>
        <w:suppressAutoHyphens/>
        <w:rPr>
          <w:rFonts w:ascii="Arial Narrow" w:hAnsi="Arial Narrow"/>
        </w:rPr>
      </w:pPr>
    </w:p>
    <w:p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5361DB" w:rsidSect="00CA53E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5361DB" w:rsidRDefault="00174FC6"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3C50C2FB" wp14:editId="0154F8AB">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5361DB" w:rsidRDefault="005361DB" w:rsidP="005361DB">
      <w:pPr>
        <w:pStyle w:val="Heading1"/>
        <w:rPr>
          <w:sz w:val="22"/>
          <w:szCs w:val="22"/>
        </w:rPr>
      </w:pPr>
      <w:r>
        <w:tab/>
      </w:r>
      <w:r>
        <w:tab/>
      </w:r>
      <w:r>
        <w:tab/>
      </w:r>
      <w:r>
        <w:tab/>
        <w:t xml:space="preserve">                                                                </w:t>
      </w:r>
      <w:r>
        <w:tab/>
      </w:r>
      <w:r>
        <w:tab/>
      </w:r>
      <w:r>
        <w:tab/>
      </w:r>
      <w:r w:rsidRPr="008E322C">
        <w:rPr>
          <w:sz w:val="22"/>
          <w:szCs w:val="22"/>
        </w:rPr>
        <w:t xml:space="preserve">DA </w:t>
      </w:r>
      <w:r w:rsidR="000961A1">
        <w:rPr>
          <w:sz w:val="22"/>
          <w:szCs w:val="22"/>
        </w:rPr>
        <w:t>13-</w:t>
      </w:r>
      <w:r w:rsidR="00CD5EC0">
        <w:rPr>
          <w:sz w:val="22"/>
          <w:szCs w:val="22"/>
        </w:rPr>
        <w:t>1867</w:t>
      </w:r>
    </w:p>
    <w:p w:rsidR="00D75031" w:rsidRPr="00D75031" w:rsidRDefault="00D75031" w:rsidP="00D75031"/>
    <w:p w:rsidR="005361DB" w:rsidRPr="008E322C" w:rsidRDefault="00174FC6" w:rsidP="00C144D9">
      <w:pPr>
        <w:pStyle w:val="Heading1"/>
        <w:rPr>
          <w:sz w:val="22"/>
          <w:szCs w:val="22"/>
        </w:rPr>
      </w:pPr>
      <w:r>
        <w:rPr>
          <w:sz w:val="22"/>
          <w:szCs w:val="22"/>
        </w:rPr>
        <w:t>September</w:t>
      </w:r>
      <w:r w:rsidR="0057352B">
        <w:rPr>
          <w:sz w:val="22"/>
          <w:szCs w:val="22"/>
        </w:rPr>
        <w:t xml:space="preserve"> 6</w:t>
      </w:r>
      <w:r w:rsidR="000961A1">
        <w:rPr>
          <w:sz w:val="22"/>
          <w:szCs w:val="22"/>
        </w:rPr>
        <w:t>, 2013</w:t>
      </w:r>
    </w:p>
    <w:p w:rsidR="005361DB" w:rsidRPr="008E322C" w:rsidRDefault="005361DB" w:rsidP="005361DB">
      <w:pPr>
        <w:rPr>
          <w:rFonts w:ascii="Times New Roman" w:hAnsi="Times New Roman"/>
          <w:sz w:val="22"/>
          <w:szCs w:val="22"/>
        </w:rPr>
      </w:pPr>
    </w:p>
    <w:p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rsidR="005361DB" w:rsidRPr="00F04201" w:rsidRDefault="005361DB" w:rsidP="00D838FE">
      <w:pPr>
        <w:pStyle w:val="Heading3"/>
        <w:rPr>
          <w:sz w:val="22"/>
          <w:szCs w:val="22"/>
        </w:rPr>
      </w:pPr>
      <w:r w:rsidRPr="00F04201">
        <w:rPr>
          <w:sz w:val="22"/>
          <w:szCs w:val="22"/>
        </w:rPr>
        <w:t xml:space="preserve">REGION </w:t>
      </w:r>
      <w:r w:rsidR="00342545">
        <w:rPr>
          <w:sz w:val="22"/>
          <w:szCs w:val="22"/>
        </w:rPr>
        <w:t>2</w:t>
      </w:r>
      <w:r w:rsidR="006514DB">
        <w:rPr>
          <w:sz w:val="22"/>
          <w:szCs w:val="22"/>
        </w:rPr>
        <w:t>1</w:t>
      </w:r>
      <w:r w:rsidR="00342545">
        <w:rPr>
          <w:sz w:val="22"/>
          <w:szCs w:val="22"/>
        </w:rPr>
        <w:t xml:space="preserve"> </w:t>
      </w:r>
      <w:r w:rsidRPr="00F04201">
        <w:rPr>
          <w:sz w:val="22"/>
          <w:szCs w:val="22"/>
        </w:rPr>
        <w:t>(</w:t>
      </w:r>
      <w:r w:rsidR="00342545">
        <w:rPr>
          <w:sz w:val="22"/>
          <w:szCs w:val="22"/>
        </w:rPr>
        <w:t>M</w:t>
      </w:r>
      <w:r w:rsidR="006514DB">
        <w:rPr>
          <w:sz w:val="22"/>
          <w:szCs w:val="22"/>
        </w:rPr>
        <w:t>ICHIGAN</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MEETING</w:t>
      </w:r>
      <w:r w:rsidR="008A2706">
        <w:rPr>
          <w:sz w:val="22"/>
          <w:szCs w:val="22"/>
        </w:rPr>
        <w:t>S</w:t>
      </w:r>
    </w:p>
    <w:p w:rsidR="005361DB" w:rsidRPr="008E322C" w:rsidRDefault="005361DB" w:rsidP="005361DB">
      <w:pPr>
        <w:rPr>
          <w:rFonts w:ascii="Times New Roman" w:hAnsi="Times New Roman"/>
          <w:sz w:val="22"/>
          <w:szCs w:val="22"/>
        </w:rPr>
      </w:pPr>
    </w:p>
    <w:p w:rsidR="005361DB" w:rsidRPr="008E322C" w:rsidRDefault="005361DB" w:rsidP="005361DB">
      <w:pPr>
        <w:jc w:val="center"/>
        <w:rPr>
          <w:rFonts w:ascii="Times New Roman" w:hAnsi="Times New Roman"/>
          <w:b/>
          <w:sz w:val="22"/>
          <w:szCs w:val="22"/>
        </w:rPr>
      </w:pPr>
      <w:r w:rsidRPr="008E322C">
        <w:rPr>
          <w:rFonts w:ascii="Times New Roman" w:hAnsi="Times New Roman"/>
          <w:b/>
          <w:sz w:val="22"/>
          <w:szCs w:val="22"/>
        </w:rPr>
        <w:t xml:space="preserve">PR Docket No. </w:t>
      </w:r>
      <w:r w:rsidR="00954245">
        <w:rPr>
          <w:rFonts w:ascii="Times New Roman" w:hAnsi="Times New Roman"/>
          <w:b/>
          <w:sz w:val="22"/>
          <w:szCs w:val="22"/>
        </w:rPr>
        <w:t>90-221</w:t>
      </w:r>
    </w:p>
    <w:p w:rsidR="005361DB" w:rsidRPr="008E322C" w:rsidRDefault="005361DB" w:rsidP="005361DB">
      <w:pPr>
        <w:pStyle w:val="Heading3"/>
        <w:rPr>
          <w:sz w:val="22"/>
          <w:szCs w:val="22"/>
        </w:rPr>
      </w:pPr>
    </w:p>
    <w:p w:rsidR="00996A6D" w:rsidRDefault="005361DB" w:rsidP="000961A1">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342545">
        <w:rPr>
          <w:rFonts w:ascii="Times New Roman" w:hAnsi="Times New Roman"/>
          <w:sz w:val="22"/>
          <w:szCs w:val="22"/>
        </w:rPr>
        <w:t>2</w:t>
      </w:r>
      <w:r w:rsidR="006514DB">
        <w:rPr>
          <w:rFonts w:ascii="Times New Roman" w:hAnsi="Times New Roman"/>
          <w:sz w:val="22"/>
          <w:szCs w:val="22"/>
        </w:rPr>
        <w:t>1</w:t>
      </w:r>
      <w:r w:rsidRPr="008E322C">
        <w:rPr>
          <w:rFonts w:ascii="Times New Roman" w:hAnsi="Times New Roman"/>
          <w:sz w:val="22"/>
          <w:szCs w:val="22"/>
        </w:rPr>
        <w:t>(</w:t>
      </w:r>
      <w:r w:rsidR="00342545">
        <w:rPr>
          <w:rFonts w:ascii="Times New Roman" w:hAnsi="Times New Roman"/>
          <w:sz w:val="22"/>
          <w:szCs w:val="22"/>
        </w:rPr>
        <w:t>M</w:t>
      </w:r>
      <w:r w:rsidR="006514DB">
        <w:rPr>
          <w:rFonts w:ascii="Times New Roman" w:hAnsi="Times New Roman"/>
          <w:sz w:val="22"/>
          <w:szCs w:val="22"/>
        </w:rPr>
        <w:t>ichigan</w:t>
      </w:r>
      <w:r w:rsidRPr="008E322C">
        <w:rPr>
          <w:rFonts w:ascii="Times New Roman" w:hAnsi="Times New Roman"/>
          <w:sz w:val="22"/>
          <w:szCs w:val="22"/>
        </w:rPr>
        <w:t>)</w:t>
      </w:r>
      <w:r w:rsidR="006514DB">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8D1DBB">
        <w:rPr>
          <w:rFonts w:ascii="Times New Roman" w:hAnsi="Times New Roman"/>
          <w:sz w:val="22"/>
          <w:szCs w:val="22"/>
        </w:rPr>
        <w:t>Friday, September 27, 2013</w:t>
      </w:r>
      <w:r w:rsidR="008D1DBB" w:rsidRPr="009727A7">
        <w:rPr>
          <w:rFonts w:ascii="Times New Roman" w:hAnsi="Times New Roman"/>
          <w:sz w:val="20"/>
        </w:rPr>
        <w:t>.</w:t>
      </w:r>
      <w:r w:rsidR="00F6069D" w:rsidRPr="009727A7">
        <w:rPr>
          <w:rStyle w:val="FootnoteReference"/>
          <w:rFonts w:ascii="Times New Roman" w:hAnsi="Times New Roman"/>
          <w:sz w:val="20"/>
        </w:rPr>
        <w:footnoteReference w:id="1"/>
      </w:r>
      <w:r w:rsidR="008D1DBB">
        <w:rPr>
          <w:rFonts w:ascii="Times New Roman" w:hAnsi="Times New Roman"/>
          <w:sz w:val="22"/>
          <w:szCs w:val="22"/>
        </w:rPr>
        <w:t xml:space="preserve">  </w:t>
      </w:r>
      <w:r w:rsidRPr="008E322C">
        <w:rPr>
          <w:rFonts w:ascii="Times New Roman" w:hAnsi="Times New Roman"/>
          <w:sz w:val="22"/>
          <w:szCs w:val="22"/>
        </w:rPr>
        <w:t xml:space="preserve">Beginning at </w:t>
      </w:r>
      <w:r w:rsidR="008D1DBB">
        <w:rPr>
          <w:rFonts w:ascii="Times New Roman" w:hAnsi="Times New Roman"/>
          <w:sz w:val="22"/>
          <w:szCs w:val="22"/>
        </w:rPr>
        <w:t>9</w:t>
      </w:r>
      <w:r w:rsidRPr="008E322C">
        <w:rPr>
          <w:rFonts w:ascii="Times New Roman" w:hAnsi="Times New Roman"/>
          <w:sz w:val="22"/>
          <w:szCs w:val="22"/>
        </w:rPr>
        <w:t>:00</w:t>
      </w:r>
      <w:r w:rsidR="007D2FF5" w:rsidRPr="008E322C">
        <w:rPr>
          <w:rFonts w:ascii="Times New Roman" w:hAnsi="Times New Roman"/>
          <w:sz w:val="22"/>
          <w:szCs w:val="22"/>
        </w:rPr>
        <w:t xml:space="preserve"> </w:t>
      </w:r>
      <w:r w:rsidRPr="008E322C">
        <w:rPr>
          <w:rFonts w:ascii="Times New Roman" w:hAnsi="Times New Roman"/>
          <w:sz w:val="22"/>
          <w:szCs w:val="22"/>
        </w:rPr>
        <w:t>a.m</w:t>
      </w:r>
      <w:r w:rsidRPr="008E322C">
        <w:rPr>
          <w:rFonts w:ascii="Times New Roman" w:hAnsi="Times New Roman"/>
          <w:color w:val="000000"/>
          <w:sz w:val="22"/>
          <w:szCs w:val="22"/>
        </w:rPr>
        <w:t xml:space="preserve">., the </w:t>
      </w:r>
      <w:r w:rsidR="00E46F68">
        <w:rPr>
          <w:rFonts w:ascii="Times New Roman" w:hAnsi="Times New Roman"/>
          <w:color w:val="000000"/>
          <w:sz w:val="22"/>
          <w:szCs w:val="22"/>
        </w:rPr>
        <w:t>8</w:t>
      </w:r>
      <w:r w:rsidRPr="008E322C">
        <w:rPr>
          <w:rFonts w:ascii="Times New Roman" w:hAnsi="Times New Roman"/>
          <w:sz w:val="22"/>
          <w:szCs w:val="22"/>
        </w:rPr>
        <w:t xml:space="preserve">00 MHz Public Safety </w:t>
      </w:r>
      <w:r w:rsidR="00F04201">
        <w:rPr>
          <w:rFonts w:ascii="Times New Roman" w:hAnsi="Times New Roman"/>
          <w:sz w:val="22"/>
          <w:szCs w:val="22"/>
        </w:rPr>
        <w:t>RPC</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w:t>
      </w:r>
      <w:r w:rsidRPr="008E322C">
        <w:rPr>
          <w:rFonts w:ascii="Times New Roman" w:hAnsi="Times New Roman"/>
          <w:snapToGrid/>
          <w:color w:val="000000"/>
          <w:sz w:val="22"/>
          <w:szCs w:val="22"/>
        </w:rPr>
        <w:t>the</w:t>
      </w:r>
      <w:r w:rsidR="000961A1">
        <w:rPr>
          <w:rFonts w:ascii="Times New Roman" w:hAnsi="Times New Roman"/>
          <w:snapToGrid/>
          <w:color w:val="000000"/>
          <w:sz w:val="22"/>
          <w:szCs w:val="22"/>
        </w:rPr>
        <w:t xml:space="preserve"> </w:t>
      </w:r>
      <w:r w:rsidR="008D1DBB">
        <w:rPr>
          <w:rFonts w:ascii="Times New Roman" w:hAnsi="Times New Roman"/>
          <w:snapToGrid/>
          <w:color w:val="000000"/>
          <w:sz w:val="22"/>
          <w:szCs w:val="22"/>
        </w:rPr>
        <w:t>Kettunen Center, Gerber Room, 14901 4H Drive, Tustin, Michigan.</w:t>
      </w:r>
    </w:p>
    <w:p w:rsidR="00996A6D" w:rsidRDefault="00996A6D" w:rsidP="00F04201">
      <w:pPr>
        <w:ind w:firstLine="720"/>
        <w:rPr>
          <w:rFonts w:ascii="Times New Roman" w:hAnsi="Times New Roman"/>
          <w:snapToGrid/>
          <w:color w:val="000000"/>
          <w:sz w:val="22"/>
          <w:szCs w:val="22"/>
        </w:rPr>
      </w:pPr>
    </w:p>
    <w:p w:rsidR="0073585A" w:rsidRPr="00B73093" w:rsidRDefault="005361DB" w:rsidP="00B73093">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the </w:t>
      </w:r>
      <w:r w:rsidR="00E46F68">
        <w:rPr>
          <w:rFonts w:ascii="Times New Roman" w:hAnsi="Times New Roman"/>
          <w:snapToGrid/>
          <w:color w:val="000000"/>
          <w:sz w:val="22"/>
          <w:szCs w:val="22"/>
        </w:rPr>
        <w:t>8</w:t>
      </w:r>
      <w:r w:rsidRPr="008E322C">
        <w:rPr>
          <w:rFonts w:ascii="Times New Roman" w:hAnsi="Times New Roman"/>
          <w:snapToGrid/>
          <w:color w:val="000000"/>
          <w:sz w:val="22"/>
          <w:szCs w:val="22"/>
        </w:rPr>
        <w:t>00 MHz meeting includes:</w:t>
      </w:r>
    </w:p>
    <w:p w:rsidR="00047BCB" w:rsidRDefault="0093246B"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Call to order</w:t>
      </w:r>
    </w:p>
    <w:p w:rsidR="0093246B" w:rsidRDefault="0093246B"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Introductions</w:t>
      </w:r>
    </w:p>
    <w:p w:rsidR="0093246B" w:rsidRDefault="0093246B"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Approval of Agenda</w:t>
      </w:r>
    </w:p>
    <w:p w:rsidR="0093246B" w:rsidRDefault="00A71139"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Approval of </w:t>
      </w:r>
      <w:r w:rsidR="007B097C">
        <w:rPr>
          <w:rFonts w:ascii="Times New Roman" w:hAnsi="Times New Roman"/>
          <w:snapToGrid/>
          <w:color w:val="000000"/>
          <w:sz w:val="22"/>
          <w:szCs w:val="22"/>
        </w:rPr>
        <w:t xml:space="preserve">August 1, 2013 </w:t>
      </w:r>
      <w:r>
        <w:rPr>
          <w:rFonts w:ascii="Times New Roman" w:hAnsi="Times New Roman"/>
          <w:snapToGrid/>
          <w:color w:val="000000"/>
          <w:sz w:val="22"/>
          <w:szCs w:val="22"/>
        </w:rPr>
        <w:t>Meeting M</w:t>
      </w:r>
      <w:r w:rsidR="0093246B">
        <w:rPr>
          <w:rFonts w:ascii="Times New Roman" w:hAnsi="Times New Roman"/>
          <w:snapToGrid/>
          <w:color w:val="000000"/>
          <w:sz w:val="22"/>
          <w:szCs w:val="22"/>
        </w:rPr>
        <w:t>inutes</w:t>
      </w:r>
    </w:p>
    <w:p w:rsidR="00C0326D" w:rsidRPr="00302EE4" w:rsidRDefault="00B73093" w:rsidP="00302E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Old </w:t>
      </w:r>
      <w:r w:rsidR="00F151CA">
        <w:rPr>
          <w:rFonts w:ascii="Times New Roman" w:hAnsi="Times New Roman"/>
          <w:snapToGrid/>
          <w:color w:val="000000"/>
          <w:sz w:val="22"/>
          <w:szCs w:val="22"/>
        </w:rPr>
        <w:t>applications</w:t>
      </w:r>
    </w:p>
    <w:p w:rsidR="00F75ED9" w:rsidRDefault="00F75ED9"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New </w:t>
      </w:r>
      <w:r w:rsidR="00F151CA">
        <w:rPr>
          <w:rFonts w:ascii="Times New Roman" w:hAnsi="Times New Roman"/>
          <w:snapToGrid/>
          <w:color w:val="000000"/>
          <w:sz w:val="22"/>
          <w:szCs w:val="22"/>
        </w:rPr>
        <w:t>applications</w:t>
      </w:r>
    </w:p>
    <w:p w:rsidR="007226FC" w:rsidRPr="00302EE4" w:rsidRDefault="007B097C" w:rsidP="00302EE4">
      <w:pPr>
        <w:widowControl/>
        <w:numPr>
          <w:ilvl w:val="0"/>
          <w:numId w:val="27"/>
        </w:numPr>
        <w:ind w:firstLine="360"/>
        <w:rPr>
          <w:rFonts w:ascii="Times New Roman" w:hAnsi="Times New Roman"/>
          <w:snapToGrid/>
          <w:color w:val="000000"/>
          <w:sz w:val="22"/>
          <w:szCs w:val="22"/>
        </w:rPr>
      </w:pPr>
      <w:r>
        <w:rPr>
          <w:rFonts w:ascii="Times New Roman" w:hAnsi="Times New Roman"/>
          <w:snapToGrid/>
          <w:color w:val="000000"/>
          <w:sz w:val="22"/>
          <w:szCs w:val="22"/>
        </w:rPr>
        <w:t>Wayne County</w:t>
      </w:r>
    </w:p>
    <w:p w:rsidR="00091FF8" w:rsidRDefault="00E46F68"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800 MHz Subcommittee Reports</w:t>
      </w:r>
      <w:r w:rsidR="00D81FA1">
        <w:rPr>
          <w:rFonts w:ascii="Times New Roman" w:hAnsi="Times New Roman"/>
          <w:snapToGrid/>
          <w:color w:val="000000"/>
          <w:sz w:val="22"/>
          <w:szCs w:val="22"/>
        </w:rPr>
        <w:t xml:space="preserve"> </w:t>
      </w:r>
    </w:p>
    <w:p w:rsidR="00E46F68" w:rsidRDefault="00E46F68" w:rsidP="00BE120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Interoperable Communication</w:t>
      </w:r>
      <w:r w:rsidR="002727A5">
        <w:rPr>
          <w:rFonts w:ascii="Times New Roman" w:hAnsi="Times New Roman"/>
          <w:snapToGrid/>
          <w:color w:val="000000"/>
          <w:sz w:val="22"/>
          <w:szCs w:val="22"/>
        </w:rPr>
        <w:t>s</w:t>
      </w:r>
      <w:r>
        <w:rPr>
          <w:rFonts w:ascii="Times New Roman" w:hAnsi="Times New Roman"/>
          <w:snapToGrid/>
          <w:color w:val="000000"/>
          <w:sz w:val="22"/>
          <w:szCs w:val="22"/>
        </w:rPr>
        <w:t xml:space="preserve"> </w:t>
      </w:r>
    </w:p>
    <w:p w:rsidR="00E46F68" w:rsidRDefault="00E46F68" w:rsidP="00BE120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Engineering/Technical</w:t>
      </w:r>
    </w:p>
    <w:p w:rsidR="00E46F68" w:rsidRDefault="002727A5" w:rsidP="00BE120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Plan Revi</w:t>
      </w:r>
      <w:r w:rsidR="00E46F68">
        <w:rPr>
          <w:rFonts w:ascii="Times New Roman" w:hAnsi="Times New Roman"/>
          <w:snapToGrid/>
          <w:color w:val="000000"/>
          <w:sz w:val="22"/>
          <w:szCs w:val="22"/>
        </w:rPr>
        <w:t>sion Standing Committee</w:t>
      </w:r>
    </w:p>
    <w:p w:rsidR="00BE1209" w:rsidRPr="00E46F68" w:rsidRDefault="00E46F68" w:rsidP="00BE1209">
      <w:pPr>
        <w:widowControl/>
        <w:numPr>
          <w:ilvl w:val="0"/>
          <w:numId w:val="22"/>
        </w:numPr>
        <w:rPr>
          <w:rFonts w:ascii="Times New Roman" w:hAnsi="Times New Roman"/>
          <w:snapToGrid/>
          <w:color w:val="000000"/>
          <w:sz w:val="22"/>
          <w:szCs w:val="22"/>
        </w:rPr>
      </w:pPr>
      <w:r w:rsidRPr="00E46F68">
        <w:rPr>
          <w:rFonts w:ascii="Times New Roman" w:hAnsi="Times New Roman"/>
          <w:snapToGrid/>
          <w:color w:val="000000"/>
          <w:sz w:val="22"/>
          <w:szCs w:val="22"/>
        </w:rPr>
        <w:t>Other</w:t>
      </w:r>
    </w:p>
    <w:p w:rsidR="00BE1209" w:rsidRDefault="00BE1209" w:rsidP="00BE120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rsidR="00E46F68" w:rsidRDefault="00E46F68"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Revised 800 MHz Plan</w:t>
      </w:r>
      <w:r w:rsidR="00A46E2E">
        <w:rPr>
          <w:rFonts w:ascii="Times New Roman" w:hAnsi="Times New Roman"/>
          <w:snapToGrid/>
          <w:color w:val="000000"/>
          <w:sz w:val="22"/>
          <w:szCs w:val="22"/>
        </w:rPr>
        <w:t xml:space="preserve"> </w:t>
      </w:r>
    </w:p>
    <w:p w:rsidR="002727A5" w:rsidRDefault="002727A5"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Website</w:t>
      </w:r>
    </w:p>
    <w:p w:rsidR="002727A5" w:rsidRDefault="002727A5"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Collection of meeting minutes/policy book</w:t>
      </w:r>
    </w:p>
    <w:p w:rsidR="00E46F68" w:rsidRDefault="00E46F68"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Other</w:t>
      </w:r>
    </w:p>
    <w:p w:rsidR="00E46F68" w:rsidRPr="00302EE4" w:rsidRDefault="00BE1209" w:rsidP="00302E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rsidR="00BE1209" w:rsidRDefault="00BE1209" w:rsidP="00BE120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lastRenderedPageBreak/>
        <w:t>Next meeting date</w:t>
      </w:r>
      <w:r w:rsidR="00302EE4">
        <w:rPr>
          <w:rFonts w:ascii="Times New Roman" w:hAnsi="Times New Roman"/>
          <w:snapToGrid/>
          <w:color w:val="000000"/>
          <w:sz w:val="22"/>
          <w:szCs w:val="22"/>
        </w:rPr>
        <w:t xml:space="preserve"> – October </w:t>
      </w:r>
      <w:r w:rsidR="001F66AA">
        <w:rPr>
          <w:rFonts w:ascii="Times New Roman" w:hAnsi="Times New Roman"/>
          <w:snapToGrid/>
          <w:color w:val="000000"/>
          <w:sz w:val="22"/>
          <w:szCs w:val="22"/>
        </w:rPr>
        <w:t>24, 2013 in Frankenm</w:t>
      </w:r>
      <w:r w:rsidR="00302EE4">
        <w:rPr>
          <w:rFonts w:ascii="Times New Roman" w:hAnsi="Times New Roman"/>
          <w:snapToGrid/>
          <w:color w:val="000000"/>
          <w:sz w:val="22"/>
          <w:szCs w:val="22"/>
        </w:rPr>
        <w:t>uth</w:t>
      </w:r>
    </w:p>
    <w:p w:rsidR="002727A5" w:rsidRPr="00302EE4" w:rsidRDefault="00BE1209" w:rsidP="00302E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2727A5" w:rsidRDefault="002727A5" w:rsidP="00302EE4">
      <w:pPr>
        <w:widowControl/>
        <w:rPr>
          <w:rFonts w:ascii="Times New Roman" w:hAnsi="Times New Roman"/>
          <w:sz w:val="22"/>
          <w:szCs w:val="22"/>
        </w:rPr>
      </w:pPr>
    </w:p>
    <w:p w:rsidR="00E46F68" w:rsidRDefault="005361DB" w:rsidP="001F5882">
      <w:pPr>
        <w:widowControl/>
        <w:ind w:firstLine="720"/>
        <w:rPr>
          <w:rFonts w:ascii="Times New Roman" w:hAnsi="Times New Roman"/>
          <w:sz w:val="22"/>
          <w:szCs w:val="22"/>
        </w:rPr>
      </w:pPr>
      <w:r w:rsidRPr="008E322C">
        <w:rPr>
          <w:rFonts w:ascii="Times New Roman" w:hAnsi="Times New Roman"/>
          <w:sz w:val="22"/>
          <w:szCs w:val="22"/>
        </w:rPr>
        <w:t>Immediately foll</w:t>
      </w:r>
      <w:r w:rsidR="001F5882">
        <w:rPr>
          <w:rFonts w:ascii="Times New Roman" w:hAnsi="Times New Roman"/>
          <w:sz w:val="22"/>
          <w:szCs w:val="22"/>
        </w:rPr>
        <w:t>owing the 8</w:t>
      </w:r>
      <w:r w:rsidRPr="008E322C">
        <w:rPr>
          <w:rFonts w:ascii="Times New Roman" w:hAnsi="Times New Roman"/>
          <w:sz w:val="22"/>
          <w:szCs w:val="22"/>
        </w:rPr>
        <w:t xml:space="preserve">00 MHz Public Safety </w:t>
      </w:r>
      <w:r w:rsidR="00F04201">
        <w:rPr>
          <w:rFonts w:ascii="Times New Roman" w:hAnsi="Times New Roman"/>
          <w:sz w:val="22"/>
          <w:szCs w:val="22"/>
        </w:rPr>
        <w:t>RPC</w:t>
      </w:r>
      <w:r w:rsidRPr="008E322C">
        <w:rPr>
          <w:rFonts w:ascii="Times New Roman" w:hAnsi="Times New Roman"/>
          <w:sz w:val="22"/>
          <w:szCs w:val="22"/>
        </w:rPr>
        <w:t xml:space="preserve"> meeting, the </w:t>
      </w:r>
      <w:r w:rsidR="00E46F68">
        <w:rPr>
          <w:rFonts w:ascii="Times New Roman" w:hAnsi="Times New Roman"/>
          <w:sz w:val="22"/>
          <w:szCs w:val="22"/>
        </w:rPr>
        <w:t>7</w:t>
      </w:r>
      <w:r w:rsidRPr="008E322C">
        <w:rPr>
          <w:rFonts w:ascii="Times New Roman" w:hAnsi="Times New Roman"/>
          <w:sz w:val="22"/>
          <w:szCs w:val="22"/>
        </w:rPr>
        <w:t xml:space="preserve">00 MHz Public Safety </w:t>
      </w:r>
      <w:r w:rsidR="00F04201">
        <w:rPr>
          <w:rFonts w:ascii="Times New Roman" w:hAnsi="Times New Roman"/>
          <w:sz w:val="22"/>
          <w:szCs w:val="22"/>
        </w:rPr>
        <w:t>RPC</w:t>
      </w:r>
      <w:r w:rsidRPr="008E322C">
        <w:rPr>
          <w:rFonts w:ascii="Times New Roman" w:hAnsi="Times New Roman"/>
          <w:sz w:val="22"/>
          <w:szCs w:val="22"/>
        </w:rPr>
        <w:t xml:space="preserve"> wi</w:t>
      </w:r>
      <w:r w:rsidR="001F5882">
        <w:rPr>
          <w:rFonts w:ascii="Times New Roman" w:hAnsi="Times New Roman"/>
          <w:sz w:val="22"/>
          <w:szCs w:val="22"/>
        </w:rPr>
        <w:t>ll convene at the same location.</w:t>
      </w:r>
    </w:p>
    <w:p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 </w:t>
      </w:r>
    </w:p>
    <w:p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the </w:t>
      </w:r>
      <w:r w:rsidR="00125BD1">
        <w:rPr>
          <w:rFonts w:ascii="Times New Roman" w:hAnsi="Times New Roman"/>
          <w:snapToGrid/>
          <w:color w:val="000000"/>
          <w:sz w:val="22"/>
          <w:szCs w:val="22"/>
        </w:rPr>
        <w:t>7</w:t>
      </w:r>
      <w:r w:rsidRPr="008E322C">
        <w:rPr>
          <w:rFonts w:ascii="Times New Roman" w:hAnsi="Times New Roman"/>
          <w:snapToGrid/>
          <w:color w:val="000000"/>
          <w:sz w:val="22"/>
          <w:szCs w:val="22"/>
        </w:rPr>
        <w:t>00 MHz meeting includes:</w:t>
      </w:r>
    </w:p>
    <w:p w:rsidR="00611366" w:rsidRDefault="00611366"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Call to order</w:t>
      </w:r>
    </w:p>
    <w:p w:rsidR="00611366" w:rsidRDefault="00611366"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Introductions</w:t>
      </w:r>
    </w:p>
    <w:p w:rsidR="00611366" w:rsidRDefault="00AC3FAE"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Approval of A</w:t>
      </w:r>
      <w:r w:rsidR="00611366">
        <w:rPr>
          <w:rFonts w:ascii="Times New Roman" w:hAnsi="Times New Roman"/>
          <w:snapToGrid/>
          <w:color w:val="000000"/>
          <w:sz w:val="22"/>
          <w:szCs w:val="22"/>
        </w:rPr>
        <w:t>genda</w:t>
      </w:r>
    </w:p>
    <w:p w:rsidR="00611366" w:rsidRDefault="00611366"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Approval of </w:t>
      </w:r>
      <w:r w:rsidR="00026680">
        <w:rPr>
          <w:rFonts w:ascii="Times New Roman" w:hAnsi="Times New Roman"/>
          <w:snapToGrid/>
          <w:color w:val="000000"/>
          <w:sz w:val="22"/>
          <w:szCs w:val="22"/>
        </w:rPr>
        <w:t>August 1, 2013</w:t>
      </w:r>
      <w:r>
        <w:rPr>
          <w:rFonts w:ascii="Times New Roman" w:hAnsi="Times New Roman"/>
          <w:snapToGrid/>
          <w:color w:val="000000"/>
          <w:sz w:val="22"/>
          <w:szCs w:val="22"/>
        </w:rPr>
        <w:t xml:space="preserve"> </w:t>
      </w:r>
      <w:r w:rsidR="00A71139">
        <w:rPr>
          <w:rFonts w:ascii="Times New Roman" w:hAnsi="Times New Roman"/>
          <w:snapToGrid/>
          <w:color w:val="000000"/>
          <w:sz w:val="22"/>
          <w:szCs w:val="22"/>
        </w:rPr>
        <w:t>M</w:t>
      </w:r>
      <w:r>
        <w:rPr>
          <w:rFonts w:ascii="Times New Roman" w:hAnsi="Times New Roman"/>
          <w:snapToGrid/>
          <w:color w:val="000000"/>
          <w:sz w:val="22"/>
          <w:szCs w:val="22"/>
        </w:rPr>
        <w:t xml:space="preserve">eeting </w:t>
      </w:r>
      <w:r w:rsidR="00A71139">
        <w:rPr>
          <w:rFonts w:ascii="Times New Roman" w:hAnsi="Times New Roman"/>
          <w:snapToGrid/>
          <w:color w:val="000000"/>
          <w:sz w:val="22"/>
          <w:szCs w:val="22"/>
        </w:rPr>
        <w:t>M</w:t>
      </w:r>
      <w:r>
        <w:rPr>
          <w:rFonts w:ascii="Times New Roman" w:hAnsi="Times New Roman"/>
          <w:snapToGrid/>
          <w:color w:val="000000"/>
          <w:sz w:val="22"/>
          <w:szCs w:val="22"/>
        </w:rPr>
        <w:t>inutes</w:t>
      </w:r>
    </w:p>
    <w:p w:rsidR="00611366" w:rsidRDefault="00611366"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applications</w:t>
      </w:r>
    </w:p>
    <w:p w:rsidR="00611366" w:rsidRPr="002E2DE6" w:rsidRDefault="00026680" w:rsidP="002E2DE6">
      <w:pPr>
        <w:widowControl/>
        <w:numPr>
          <w:ilvl w:val="2"/>
          <w:numId w:val="22"/>
        </w:numPr>
        <w:tabs>
          <w:tab w:val="clear" w:pos="2880"/>
        </w:tabs>
        <w:ind w:hanging="1800"/>
        <w:rPr>
          <w:rFonts w:ascii="Times New Roman" w:hAnsi="Times New Roman"/>
          <w:snapToGrid/>
          <w:color w:val="000000"/>
          <w:sz w:val="22"/>
          <w:szCs w:val="22"/>
        </w:rPr>
      </w:pPr>
      <w:r>
        <w:rPr>
          <w:rFonts w:ascii="Times New Roman" w:hAnsi="Times New Roman"/>
          <w:snapToGrid/>
          <w:color w:val="000000"/>
          <w:sz w:val="22"/>
          <w:szCs w:val="22"/>
        </w:rPr>
        <w:t>Oakland County – Romeo site</w:t>
      </w:r>
    </w:p>
    <w:p w:rsidR="00611366" w:rsidRPr="002E2DE6" w:rsidRDefault="00611366" w:rsidP="002E2DE6">
      <w:pPr>
        <w:widowControl/>
        <w:numPr>
          <w:ilvl w:val="1"/>
          <w:numId w:val="22"/>
        </w:numPr>
        <w:tabs>
          <w:tab w:val="clear" w:pos="2160"/>
          <w:tab w:val="num" w:pos="1080"/>
        </w:tabs>
        <w:ind w:hanging="1440"/>
        <w:rPr>
          <w:rFonts w:ascii="Times New Roman" w:hAnsi="Times New Roman"/>
          <w:snapToGrid/>
          <w:color w:val="000000"/>
          <w:sz w:val="22"/>
          <w:szCs w:val="22"/>
        </w:rPr>
      </w:pPr>
      <w:r w:rsidRPr="00611366">
        <w:rPr>
          <w:rFonts w:ascii="Times New Roman" w:hAnsi="Times New Roman"/>
          <w:snapToGrid/>
          <w:color w:val="000000"/>
          <w:sz w:val="22"/>
          <w:szCs w:val="22"/>
        </w:rPr>
        <w:t>New applications</w:t>
      </w:r>
    </w:p>
    <w:p w:rsidR="009713F5" w:rsidRDefault="00125BD1" w:rsidP="009713F5">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700 MHz Revised Plan</w:t>
      </w:r>
    </w:p>
    <w:p w:rsidR="00125BD1" w:rsidRDefault="00125BD1" w:rsidP="00A7113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Next Steps</w:t>
      </w:r>
    </w:p>
    <w:p w:rsidR="00125BD1" w:rsidRDefault="00125BD1" w:rsidP="00A7113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Other</w:t>
      </w:r>
    </w:p>
    <w:p w:rsidR="00816EB0" w:rsidRDefault="00816EB0" w:rsidP="00816EB0">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rsidR="00026680" w:rsidRDefault="00026680" w:rsidP="00125BD1">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 xml:space="preserve">FCC Docket and comments </w:t>
      </w:r>
    </w:p>
    <w:p w:rsidR="00125BD1" w:rsidRDefault="00125BD1" w:rsidP="00125BD1">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Other</w:t>
      </w:r>
    </w:p>
    <w:p w:rsidR="006A2A87" w:rsidRPr="002E2DE6" w:rsidRDefault="002E2DE6" w:rsidP="002E2DE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rsidR="00816EB0" w:rsidRDefault="00816EB0" w:rsidP="00816EB0">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Next meeting date</w:t>
      </w:r>
      <w:r w:rsidR="001F66AA">
        <w:rPr>
          <w:rFonts w:ascii="Times New Roman" w:hAnsi="Times New Roman"/>
          <w:snapToGrid/>
          <w:color w:val="000000"/>
          <w:sz w:val="22"/>
          <w:szCs w:val="22"/>
        </w:rPr>
        <w:t xml:space="preserve"> – October 24, 2013 in Frankenmuth</w:t>
      </w:r>
    </w:p>
    <w:p w:rsidR="00816EB0" w:rsidRDefault="00816EB0" w:rsidP="00816EB0">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816EB0" w:rsidRDefault="00816EB0" w:rsidP="00816EB0">
      <w:pPr>
        <w:widowControl/>
        <w:rPr>
          <w:rFonts w:ascii="Times New Roman" w:hAnsi="Times New Roman"/>
          <w:snapToGrid/>
          <w:color w:val="000000"/>
          <w:sz w:val="22"/>
          <w:szCs w:val="22"/>
        </w:rPr>
      </w:pPr>
    </w:p>
    <w:p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B20D81">
        <w:rPr>
          <w:rFonts w:ascii="Times New Roman" w:hAnsi="Times New Roman"/>
          <w:color w:val="000000"/>
          <w:sz w:val="22"/>
          <w:szCs w:val="22"/>
        </w:rPr>
        <w:t>2</w:t>
      </w:r>
      <w:r w:rsidR="00816EB0">
        <w:rPr>
          <w:rFonts w:ascii="Times New Roman" w:hAnsi="Times New Roman"/>
          <w:color w:val="000000"/>
          <w:sz w:val="22"/>
          <w:szCs w:val="22"/>
        </w:rPr>
        <w:t xml:space="preserve">1 </w:t>
      </w:r>
      <w:r w:rsidRPr="008E322C">
        <w:rPr>
          <w:rFonts w:ascii="Times New Roman" w:hAnsi="Times New Roman"/>
          <w:color w:val="000000"/>
          <w:sz w:val="22"/>
          <w:szCs w:val="22"/>
        </w:rPr>
        <w:t>Public Safety R</w:t>
      </w:r>
      <w:r w:rsidR="00AC3FAE">
        <w:rPr>
          <w:rFonts w:ascii="Times New Roman" w:hAnsi="Times New Roman"/>
          <w:color w:val="000000"/>
          <w:sz w:val="22"/>
          <w:szCs w:val="22"/>
        </w:rPr>
        <w:t>PC</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meetings are open to the public.</w:t>
      </w:r>
      <w:r w:rsidR="00D55F55">
        <w:rPr>
          <w:rFonts w:ascii="Times New Roman" w:hAnsi="Times New Roman"/>
          <w:color w:val="000000"/>
          <w:sz w:val="22"/>
          <w:szCs w:val="22"/>
        </w:rPr>
        <w:t xml:space="preserve"> </w:t>
      </w:r>
      <w:r w:rsidR="00F04201">
        <w:rPr>
          <w:rFonts w:ascii="Times New Roman" w:hAnsi="Times New Roman"/>
          <w:color w:val="000000"/>
          <w:sz w:val="22"/>
          <w:szCs w:val="22"/>
        </w:rPr>
        <w:t xml:space="preserve"> </w:t>
      </w:r>
      <w:r w:rsidR="008556CA">
        <w:rPr>
          <w:rFonts w:ascii="Times New Roman" w:hAnsi="Times New Roman"/>
          <w:color w:val="000000"/>
          <w:sz w:val="22"/>
          <w:szCs w:val="22"/>
        </w:rPr>
        <w:t xml:space="preserve">All eligible </w:t>
      </w:r>
      <w:r w:rsidRPr="008E322C">
        <w:rPr>
          <w:rFonts w:ascii="Times New Roman" w:hAnsi="Times New Roman"/>
          <w:color w:val="000000"/>
          <w:sz w:val="22"/>
          <w:szCs w:val="22"/>
        </w:rPr>
        <w:t>public safet</w:t>
      </w:r>
      <w:r w:rsidR="008556CA">
        <w:rPr>
          <w:rFonts w:ascii="Times New Roman" w:hAnsi="Times New Roman"/>
          <w:color w:val="000000"/>
          <w:sz w:val="22"/>
          <w:szCs w:val="22"/>
        </w:rPr>
        <w:t xml:space="preserve">y providers in Region </w:t>
      </w:r>
      <w:r w:rsidR="00B20D81">
        <w:rPr>
          <w:rFonts w:ascii="Times New Roman" w:hAnsi="Times New Roman"/>
          <w:color w:val="000000"/>
          <w:sz w:val="22"/>
          <w:szCs w:val="22"/>
        </w:rPr>
        <w:t>2</w:t>
      </w:r>
      <w:r w:rsidR="00816EB0">
        <w:rPr>
          <w:rFonts w:ascii="Times New Roman" w:hAnsi="Times New Roman"/>
          <w:color w:val="000000"/>
          <w:sz w:val="22"/>
          <w:szCs w:val="22"/>
        </w:rPr>
        <w:t>1</w:t>
      </w:r>
      <w:r w:rsidR="00B20D81">
        <w:rPr>
          <w:rFonts w:ascii="Times New Roman" w:hAnsi="Times New Roman"/>
          <w:color w:val="000000"/>
          <w:sz w:val="22"/>
          <w:szCs w:val="22"/>
        </w:rPr>
        <w:t xml:space="preserve"> </w:t>
      </w:r>
      <w:r w:rsidR="008556CA">
        <w:rPr>
          <w:rFonts w:ascii="Times New Roman" w:hAnsi="Times New Roman"/>
          <w:color w:val="000000"/>
          <w:sz w:val="22"/>
          <w:szCs w:val="22"/>
        </w:rPr>
        <w:t xml:space="preserve">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5361DB" w:rsidRPr="008E322C" w:rsidRDefault="005361DB" w:rsidP="002E5532">
      <w:pPr>
        <w:rPr>
          <w:rFonts w:ascii="Times New Roman" w:hAnsi="Times New Roman"/>
          <w:color w:val="000000"/>
          <w:sz w:val="22"/>
          <w:szCs w:val="22"/>
        </w:rPr>
      </w:pPr>
    </w:p>
    <w:p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B20D81">
        <w:rPr>
          <w:rFonts w:ascii="Times New Roman" w:hAnsi="Times New Roman"/>
          <w:color w:val="000000"/>
          <w:sz w:val="22"/>
          <w:szCs w:val="22"/>
        </w:rPr>
        <w:t>2</w:t>
      </w:r>
      <w:r w:rsidR="00816EB0">
        <w:rPr>
          <w:rFonts w:ascii="Times New Roman" w:hAnsi="Times New Roman"/>
          <w:color w:val="000000"/>
          <w:sz w:val="22"/>
          <w:szCs w:val="22"/>
        </w:rPr>
        <w:t>1</w:t>
      </w:r>
      <w:r w:rsidR="00B20D81">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rsidR="005361DB" w:rsidRPr="008E322C" w:rsidRDefault="005361DB" w:rsidP="002E5532">
      <w:pPr>
        <w:ind w:firstLine="720"/>
        <w:rPr>
          <w:rFonts w:ascii="Times New Roman" w:hAnsi="Times New Roman"/>
          <w:color w:val="000000"/>
          <w:sz w:val="22"/>
          <w:szCs w:val="22"/>
        </w:rPr>
      </w:pPr>
    </w:p>
    <w:p w:rsidR="00323A95" w:rsidRPr="00323A95" w:rsidRDefault="005361DB" w:rsidP="00323A95">
      <w:pPr>
        <w:widowControl/>
        <w:autoSpaceDE w:val="0"/>
        <w:autoSpaceDN w:val="0"/>
        <w:adjustRightInd w:val="0"/>
        <w:rPr>
          <w:rFonts w:ascii="Times New Roman" w:hAnsi="Times New Roman"/>
          <w:snapToGrid/>
          <w:color w:val="010101"/>
          <w:sz w:val="22"/>
          <w:szCs w:val="22"/>
        </w:rPr>
      </w:pPr>
      <w:r w:rsidRPr="008E322C">
        <w:rPr>
          <w:rFonts w:ascii="Times New Roman" w:hAnsi="Times New Roman"/>
          <w:sz w:val="22"/>
          <w:szCs w:val="22"/>
        </w:rPr>
        <w:tab/>
      </w:r>
      <w:r w:rsidR="00323A95" w:rsidRPr="00323A95">
        <w:rPr>
          <w:rFonts w:ascii="Times New Roman" w:hAnsi="Times New Roman"/>
          <w:snapToGrid/>
          <w:color w:val="010101"/>
          <w:sz w:val="22"/>
          <w:szCs w:val="22"/>
        </w:rPr>
        <w:t>Keith M. Bradshaw, CET</w:t>
      </w:r>
    </w:p>
    <w:p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Chairperson, Region 21 700 MHz and 800 MHz RPCs</w:t>
      </w:r>
    </w:p>
    <w:p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Service Manager, Macomb County Technical Services</w:t>
      </w:r>
    </w:p>
    <w:p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21930 Dunham</w:t>
      </w:r>
    </w:p>
    <w:p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Mount Clemens, Michigan 48043</w:t>
      </w:r>
    </w:p>
    <w:p w:rsidR="00104B96" w:rsidRDefault="00323A95" w:rsidP="00016FD2">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(586) 469-6433</w:t>
      </w:r>
    </w:p>
    <w:p w:rsidR="00104B96" w:rsidRDefault="00016FD2" w:rsidP="00104B96">
      <w:pPr>
        <w:widowControl/>
        <w:rPr>
          <w:rFonts w:ascii="Times New Roman" w:hAnsi="Times New Roman"/>
          <w:sz w:val="22"/>
          <w:szCs w:val="22"/>
        </w:rPr>
      </w:pPr>
      <w:r>
        <w:rPr>
          <w:rFonts w:ascii="Times New Roman" w:hAnsi="Times New Roman"/>
          <w:snapToGrid/>
          <w:color w:val="010101"/>
          <w:sz w:val="22"/>
          <w:szCs w:val="22"/>
        </w:rPr>
        <w:tab/>
      </w:r>
      <w:hyperlink r:id="rId15" w:history="1">
        <w:r w:rsidRPr="00EC0957">
          <w:rPr>
            <w:rStyle w:val="Hyperlink"/>
            <w:rFonts w:ascii="Times New Roman" w:hAnsi="Times New Roman"/>
            <w:sz w:val="22"/>
            <w:szCs w:val="22"/>
          </w:rPr>
          <w:t>Keith.bradshaw@macombgov.org</w:t>
        </w:r>
      </w:hyperlink>
    </w:p>
    <w:p w:rsidR="005361DB" w:rsidRPr="008E322C" w:rsidRDefault="005361DB" w:rsidP="002E5532">
      <w:pPr>
        <w:widowControl/>
        <w:rPr>
          <w:rFonts w:ascii="Times New Roman" w:hAnsi="Times New Roman"/>
          <w:sz w:val="22"/>
          <w:szCs w:val="22"/>
        </w:rPr>
      </w:pPr>
    </w:p>
    <w:p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rsidR="00701A97" w:rsidRPr="008E322C" w:rsidRDefault="00701A97">
      <w:pPr>
        <w:rPr>
          <w:rFonts w:ascii="Times New Roman" w:hAnsi="Times New Roman"/>
          <w:sz w:val="22"/>
          <w:szCs w:val="22"/>
        </w:rPr>
      </w:pPr>
    </w:p>
    <w:sectPr w:rsidR="00701A97" w:rsidRPr="008E322C" w:rsidSect="00CA53E6">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25" w:rsidRDefault="00076F25">
      <w:r>
        <w:separator/>
      </w:r>
    </w:p>
  </w:endnote>
  <w:endnote w:type="continuationSeparator" w:id="0">
    <w:p w:rsidR="00076F25" w:rsidRDefault="0007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5F" w:rsidRDefault="00F64A5F"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4A5F" w:rsidRDefault="00F64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5F" w:rsidRPr="00770140" w:rsidRDefault="00F64A5F" w:rsidP="00CA53E6">
    <w:pPr>
      <w:pStyle w:val="Footer"/>
      <w:framePr w:wrap="around" w:vAnchor="text" w:hAnchor="margin" w:xAlign="center" w:y="1"/>
      <w:rPr>
        <w:rStyle w:val="PageNumber"/>
        <w:rFonts w:ascii="Times New Roman" w:hAnsi="Times New Roman"/>
      </w:rPr>
    </w:pPr>
    <w:r w:rsidRPr="00770140">
      <w:rPr>
        <w:rStyle w:val="PageNumber"/>
        <w:rFonts w:ascii="Times New Roman" w:hAnsi="Times New Roman"/>
      </w:rPr>
      <w:fldChar w:fldCharType="begin"/>
    </w:r>
    <w:r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6971F6">
      <w:rPr>
        <w:rStyle w:val="PageNumber"/>
        <w:rFonts w:ascii="Times New Roman" w:hAnsi="Times New Roman"/>
        <w:noProof/>
      </w:rPr>
      <w:t>2</w:t>
    </w:r>
    <w:r w:rsidRPr="00770140">
      <w:rPr>
        <w:rStyle w:val="PageNumber"/>
        <w:rFonts w:ascii="Times New Roman" w:hAnsi="Times New Roman"/>
      </w:rPr>
      <w:fldChar w:fldCharType="end"/>
    </w:r>
  </w:p>
  <w:p w:rsidR="00F64A5F" w:rsidRDefault="00F64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F" w:rsidRDefault="009E3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25" w:rsidRDefault="00076F25">
      <w:r>
        <w:separator/>
      </w:r>
    </w:p>
  </w:footnote>
  <w:footnote w:type="continuationSeparator" w:id="0">
    <w:p w:rsidR="00076F25" w:rsidRDefault="00076F25">
      <w:r>
        <w:continuationSeparator/>
      </w:r>
    </w:p>
  </w:footnote>
  <w:footnote w:id="1">
    <w:p w:rsidR="00A27D27" w:rsidRPr="00A27D27" w:rsidRDefault="00F6069D">
      <w:pPr>
        <w:pStyle w:val="FootnoteText"/>
        <w:rPr>
          <w:rStyle w:val="apple-converted-space"/>
          <w:rFonts w:ascii="Times New Roman" w:hAnsi="Times New Roman"/>
          <w:color w:val="333333"/>
          <w:sz w:val="20"/>
          <w:shd w:val="clear" w:color="auto" w:fill="FFFFFF"/>
        </w:rPr>
      </w:pPr>
      <w:r w:rsidRPr="00A27D27">
        <w:rPr>
          <w:rStyle w:val="FootnoteReference"/>
          <w:rFonts w:ascii="Times New Roman" w:hAnsi="Times New Roman"/>
          <w:sz w:val="20"/>
        </w:rPr>
        <w:footnoteRef/>
      </w:r>
      <w:r w:rsidRPr="00A27D27">
        <w:rPr>
          <w:rFonts w:ascii="Times New Roman" w:hAnsi="Times New Roman"/>
          <w:sz w:val="20"/>
        </w:rPr>
        <w:t xml:space="preserve"> </w:t>
      </w:r>
      <w:r w:rsidR="00E23AAC">
        <w:rPr>
          <w:rFonts w:ascii="Times New Roman" w:hAnsi="Times New Roman"/>
          <w:sz w:val="20"/>
        </w:rPr>
        <w:t>The Region 21 (Michigan) 700 MHz regional planning area includes all eighty-three counties in the Upper and Lower Peni</w:t>
      </w:r>
      <w:r w:rsidR="00A27D27">
        <w:rPr>
          <w:rFonts w:ascii="Times New Roman" w:hAnsi="Times New Roman"/>
          <w:sz w:val="20"/>
        </w:rPr>
        <w:t>n</w:t>
      </w:r>
      <w:r w:rsidR="00E23AAC">
        <w:rPr>
          <w:rFonts w:ascii="Times New Roman" w:hAnsi="Times New Roman"/>
          <w:sz w:val="20"/>
        </w:rPr>
        <w:t>sulas</w:t>
      </w:r>
      <w:r w:rsidR="00A27D27">
        <w:rPr>
          <w:rFonts w:ascii="Times New Roman" w:hAnsi="Times New Roman"/>
          <w:sz w:val="20"/>
        </w:rPr>
        <w:t xml:space="preserve"> in the state of Michigan</w:t>
      </w:r>
      <w:r w:rsidR="00E23AAC">
        <w:rPr>
          <w:rFonts w:ascii="Times New Roman" w:hAnsi="Times New Roman"/>
          <w:sz w:val="20"/>
        </w:rPr>
        <w:t xml:space="preserve">.  The Region 21 800 </w:t>
      </w:r>
      <w:r w:rsidR="00A27D27" w:rsidRPr="00A27D27">
        <w:rPr>
          <w:rFonts w:ascii="Times New Roman" w:hAnsi="Times New Roman"/>
          <w:color w:val="333333"/>
          <w:sz w:val="20"/>
          <w:shd w:val="clear" w:color="auto" w:fill="FFFFFF"/>
        </w:rPr>
        <w:t>MHz regional planning area consists of all the Upper Peninsula and all counties in</w:t>
      </w:r>
      <w:r w:rsidR="00A27D27" w:rsidRPr="00A27D27">
        <w:rPr>
          <w:rStyle w:val="apple-converted-space"/>
          <w:rFonts w:ascii="Times New Roman" w:hAnsi="Times New Roman"/>
          <w:color w:val="333333"/>
          <w:sz w:val="20"/>
          <w:shd w:val="clear" w:color="auto" w:fill="FFFFFF"/>
        </w:rPr>
        <w:t> </w:t>
      </w:r>
      <w:r w:rsidR="00A27D27" w:rsidRPr="00A27D27">
        <w:rPr>
          <w:rFonts w:ascii="Times New Roman" w:hAnsi="Times New Roman"/>
          <w:color w:val="333333"/>
          <w:sz w:val="20"/>
          <w:shd w:val="clear" w:color="auto" w:fill="FFFFFF"/>
        </w:rPr>
        <w:t>the Lower Peninsula except the counties of Allegan, Barrien, Barry, Cass, Kalamazoo, Ottawa, St. Joseph, and Van</w:t>
      </w:r>
      <w:r w:rsidR="00A27D27" w:rsidRPr="00A27D27">
        <w:rPr>
          <w:rStyle w:val="apple-converted-space"/>
          <w:rFonts w:ascii="Times New Roman" w:hAnsi="Times New Roman"/>
          <w:color w:val="333333"/>
          <w:sz w:val="20"/>
          <w:shd w:val="clear" w:color="auto" w:fill="FFFFFF"/>
        </w:rPr>
        <w:t> </w:t>
      </w:r>
      <w:r w:rsidR="00A27D27" w:rsidRPr="00A27D27">
        <w:rPr>
          <w:rFonts w:ascii="Times New Roman" w:hAnsi="Times New Roman"/>
          <w:color w:val="333333"/>
          <w:sz w:val="20"/>
          <w:shd w:val="clear" w:color="auto" w:fill="FFFFFF"/>
        </w:rPr>
        <w:t xml:space="preserve">Buren, which are part of </w:t>
      </w:r>
      <w:r w:rsidR="00A27D27">
        <w:rPr>
          <w:rFonts w:ascii="Times New Roman" w:hAnsi="Times New Roman"/>
          <w:color w:val="333333"/>
          <w:sz w:val="20"/>
          <w:shd w:val="clear" w:color="auto" w:fill="FFFFFF"/>
        </w:rPr>
        <w:t xml:space="preserve">the </w:t>
      </w:r>
      <w:r w:rsidR="00A27D27" w:rsidRPr="00A27D27">
        <w:rPr>
          <w:rFonts w:ascii="Times New Roman" w:hAnsi="Times New Roman"/>
          <w:color w:val="333333"/>
          <w:sz w:val="20"/>
          <w:shd w:val="clear" w:color="auto" w:fill="FFFFFF"/>
        </w:rPr>
        <w:t>Region 54 (Great Lakes Area).</w:t>
      </w:r>
      <w:r w:rsidR="00A27D27" w:rsidRPr="00A27D27">
        <w:rPr>
          <w:rStyle w:val="apple-converted-space"/>
          <w:rFonts w:ascii="Times New Roman" w:hAnsi="Times New Roman"/>
          <w:color w:val="333333"/>
          <w:sz w:val="20"/>
          <w:shd w:val="clear" w:color="auto" w:fill="FFFFFF"/>
        </w:rPr>
        <w:t> </w:t>
      </w:r>
    </w:p>
    <w:p w:rsidR="00F6069D" w:rsidRPr="00A27D27" w:rsidRDefault="00F6069D">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F" w:rsidRDefault="009E3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F" w:rsidRDefault="009E3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F" w:rsidRDefault="009E3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0A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6"/>
  </w:num>
  <w:num w:numId="4">
    <w:abstractNumId w:val="13"/>
  </w:num>
  <w:num w:numId="5">
    <w:abstractNumId w:val="19"/>
  </w:num>
  <w:num w:numId="6">
    <w:abstractNumId w:val="11"/>
  </w:num>
  <w:num w:numId="7">
    <w:abstractNumId w:val="23"/>
  </w:num>
  <w:num w:numId="8">
    <w:abstractNumId w:val="21"/>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7"/>
  </w:num>
  <w:num w:numId="21">
    <w:abstractNumId w:val="12"/>
  </w:num>
  <w:num w:numId="22">
    <w:abstractNumId w:val="22"/>
  </w:num>
  <w:num w:numId="23">
    <w:abstractNumId w:val="15"/>
  </w:num>
  <w:num w:numId="24">
    <w:abstractNumId w:val="18"/>
  </w:num>
  <w:num w:numId="25">
    <w:abstractNumId w:val="27"/>
  </w:num>
  <w:num w:numId="26">
    <w:abstractNumId w:val="25"/>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16FD2"/>
    <w:rsid w:val="000247DC"/>
    <w:rsid w:val="00026680"/>
    <w:rsid w:val="00031892"/>
    <w:rsid w:val="0003279D"/>
    <w:rsid w:val="000356E8"/>
    <w:rsid w:val="00042318"/>
    <w:rsid w:val="00047BCB"/>
    <w:rsid w:val="00051998"/>
    <w:rsid w:val="00055218"/>
    <w:rsid w:val="000601EB"/>
    <w:rsid w:val="000602F9"/>
    <w:rsid w:val="00061763"/>
    <w:rsid w:val="00066A72"/>
    <w:rsid w:val="00070813"/>
    <w:rsid w:val="00070F30"/>
    <w:rsid w:val="00076099"/>
    <w:rsid w:val="00076F25"/>
    <w:rsid w:val="00086C20"/>
    <w:rsid w:val="00091FF8"/>
    <w:rsid w:val="00092BCB"/>
    <w:rsid w:val="000961A1"/>
    <w:rsid w:val="00097925"/>
    <w:rsid w:val="000A4DFC"/>
    <w:rsid w:val="000B024D"/>
    <w:rsid w:val="000B2265"/>
    <w:rsid w:val="000B78AA"/>
    <w:rsid w:val="000C233F"/>
    <w:rsid w:val="000C306F"/>
    <w:rsid w:val="000C5C06"/>
    <w:rsid w:val="000C646D"/>
    <w:rsid w:val="000C733A"/>
    <w:rsid w:val="000E722B"/>
    <w:rsid w:val="000F6249"/>
    <w:rsid w:val="00104B96"/>
    <w:rsid w:val="00106683"/>
    <w:rsid w:val="00110108"/>
    <w:rsid w:val="00114367"/>
    <w:rsid w:val="00115023"/>
    <w:rsid w:val="0012051A"/>
    <w:rsid w:val="001233F4"/>
    <w:rsid w:val="001251EF"/>
    <w:rsid w:val="00125BD1"/>
    <w:rsid w:val="00126A91"/>
    <w:rsid w:val="00130450"/>
    <w:rsid w:val="00134A45"/>
    <w:rsid w:val="00134A86"/>
    <w:rsid w:val="00136385"/>
    <w:rsid w:val="00140787"/>
    <w:rsid w:val="00150B03"/>
    <w:rsid w:val="00153B64"/>
    <w:rsid w:val="001556A6"/>
    <w:rsid w:val="00156DE4"/>
    <w:rsid w:val="00164117"/>
    <w:rsid w:val="001647ED"/>
    <w:rsid w:val="00173AC1"/>
    <w:rsid w:val="0017420B"/>
    <w:rsid w:val="00174FC6"/>
    <w:rsid w:val="0017660E"/>
    <w:rsid w:val="00176764"/>
    <w:rsid w:val="001828A0"/>
    <w:rsid w:val="001836E1"/>
    <w:rsid w:val="00187C13"/>
    <w:rsid w:val="00190B48"/>
    <w:rsid w:val="00190EAF"/>
    <w:rsid w:val="00194ADC"/>
    <w:rsid w:val="00197123"/>
    <w:rsid w:val="001A32B6"/>
    <w:rsid w:val="001A5BEB"/>
    <w:rsid w:val="001B2804"/>
    <w:rsid w:val="001B29C9"/>
    <w:rsid w:val="001B63DA"/>
    <w:rsid w:val="001C4BBB"/>
    <w:rsid w:val="001D1142"/>
    <w:rsid w:val="001E1452"/>
    <w:rsid w:val="001E2E4C"/>
    <w:rsid w:val="001E4A7D"/>
    <w:rsid w:val="001E7114"/>
    <w:rsid w:val="001E7733"/>
    <w:rsid w:val="001F42DE"/>
    <w:rsid w:val="001F5882"/>
    <w:rsid w:val="001F666C"/>
    <w:rsid w:val="001F66AA"/>
    <w:rsid w:val="001F77AE"/>
    <w:rsid w:val="001F7FB0"/>
    <w:rsid w:val="002043F2"/>
    <w:rsid w:val="00204C18"/>
    <w:rsid w:val="002100CE"/>
    <w:rsid w:val="002101FF"/>
    <w:rsid w:val="00221443"/>
    <w:rsid w:val="002258B6"/>
    <w:rsid w:val="00225C93"/>
    <w:rsid w:val="0022629F"/>
    <w:rsid w:val="00231925"/>
    <w:rsid w:val="0024035A"/>
    <w:rsid w:val="00242498"/>
    <w:rsid w:val="002434B7"/>
    <w:rsid w:val="0024427A"/>
    <w:rsid w:val="00245E69"/>
    <w:rsid w:val="00246105"/>
    <w:rsid w:val="0025088C"/>
    <w:rsid w:val="00250F9E"/>
    <w:rsid w:val="00254343"/>
    <w:rsid w:val="002664F9"/>
    <w:rsid w:val="00266EE2"/>
    <w:rsid w:val="002727A5"/>
    <w:rsid w:val="00281077"/>
    <w:rsid w:val="002837B6"/>
    <w:rsid w:val="0029170D"/>
    <w:rsid w:val="00292453"/>
    <w:rsid w:val="00295305"/>
    <w:rsid w:val="002A04E4"/>
    <w:rsid w:val="002B7E11"/>
    <w:rsid w:val="002C25A7"/>
    <w:rsid w:val="002C3CF6"/>
    <w:rsid w:val="002C65CD"/>
    <w:rsid w:val="002D730F"/>
    <w:rsid w:val="002D7F13"/>
    <w:rsid w:val="002E2DE6"/>
    <w:rsid w:val="002E5532"/>
    <w:rsid w:val="002F40F8"/>
    <w:rsid w:val="002F5660"/>
    <w:rsid w:val="0030018A"/>
    <w:rsid w:val="003008A1"/>
    <w:rsid w:val="00302EE4"/>
    <w:rsid w:val="0030404C"/>
    <w:rsid w:val="003043B8"/>
    <w:rsid w:val="0032369D"/>
    <w:rsid w:val="00323A95"/>
    <w:rsid w:val="00323C9F"/>
    <w:rsid w:val="00333B36"/>
    <w:rsid w:val="00335799"/>
    <w:rsid w:val="003357CB"/>
    <w:rsid w:val="003410B1"/>
    <w:rsid w:val="00342545"/>
    <w:rsid w:val="00342A67"/>
    <w:rsid w:val="00343EC4"/>
    <w:rsid w:val="00356530"/>
    <w:rsid w:val="003646AA"/>
    <w:rsid w:val="00366391"/>
    <w:rsid w:val="00367205"/>
    <w:rsid w:val="00371800"/>
    <w:rsid w:val="00372B6D"/>
    <w:rsid w:val="00373F3B"/>
    <w:rsid w:val="00384B31"/>
    <w:rsid w:val="00390FA9"/>
    <w:rsid w:val="00392AFA"/>
    <w:rsid w:val="003A1FA2"/>
    <w:rsid w:val="003A45E2"/>
    <w:rsid w:val="003A5540"/>
    <w:rsid w:val="003D685E"/>
    <w:rsid w:val="003E30B6"/>
    <w:rsid w:val="003E5EA4"/>
    <w:rsid w:val="003F2611"/>
    <w:rsid w:val="003F6945"/>
    <w:rsid w:val="00402E6A"/>
    <w:rsid w:val="0040682A"/>
    <w:rsid w:val="0041125B"/>
    <w:rsid w:val="00413940"/>
    <w:rsid w:val="00413E94"/>
    <w:rsid w:val="00424760"/>
    <w:rsid w:val="00441299"/>
    <w:rsid w:val="00444DE2"/>
    <w:rsid w:val="00452E95"/>
    <w:rsid w:val="004541D6"/>
    <w:rsid w:val="00456269"/>
    <w:rsid w:val="00456F31"/>
    <w:rsid w:val="00457DDC"/>
    <w:rsid w:val="0046791A"/>
    <w:rsid w:val="0047177D"/>
    <w:rsid w:val="00476673"/>
    <w:rsid w:val="0048353C"/>
    <w:rsid w:val="004851DE"/>
    <w:rsid w:val="00485600"/>
    <w:rsid w:val="00485C82"/>
    <w:rsid w:val="0049159B"/>
    <w:rsid w:val="00496528"/>
    <w:rsid w:val="004A1851"/>
    <w:rsid w:val="004A5C3B"/>
    <w:rsid w:val="004A7893"/>
    <w:rsid w:val="004B018D"/>
    <w:rsid w:val="004B0723"/>
    <w:rsid w:val="004C7101"/>
    <w:rsid w:val="004D10F9"/>
    <w:rsid w:val="004D2C32"/>
    <w:rsid w:val="004D4C8C"/>
    <w:rsid w:val="004D63DF"/>
    <w:rsid w:val="004D7E5D"/>
    <w:rsid w:val="004E2DB2"/>
    <w:rsid w:val="004E2E76"/>
    <w:rsid w:val="004E50A4"/>
    <w:rsid w:val="004E727D"/>
    <w:rsid w:val="00500A8E"/>
    <w:rsid w:val="00503E82"/>
    <w:rsid w:val="00503FDD"/>
    <w:rsid w:val="005102BA"/>
    <w:rsid w:val="00510D22"/>
    <w:rsid w:val="00514BD7"/>
    <w:rsid w:val="00516A14"/>
    <w:rsid w:val="005201D6"/>
    <w:rsid w:val="005259B5"/>
    <w:rsid w:val="00525DEE"/>
    <w:rsid w:val="00526910"/>
    <w:rsid w:val="005361DB"/>
    <w:rsid w:val="00540329"/>
    <w:rsid w:val="005455C5"/>
    <w:rsid w:val="00546BCC"/>
    <w:rsid w:val="0054718C"/>
    <w:rsid w:val="00547C03"/>
    <w:rsid w:val="005529F7"/>
    <w:rsid w:val="00560F55"/>
    <w:rsid w:val="005664CF"/>
    <w:rsid w:val="00566BD7"/>
    <w:rsid w:val="0057101C"/>
    <w:rsid w:val="0057352B"/>
    <w:rsid w:val="00576395"/>
    <w:rsid w:val="00582120"/>
    <w:rsid w:val="0058262E"/>
    <w:rsid w:val="00597C37"/>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7E78"/>
    <w:rsid w:val="00600196"/>
    <w:rsid w:val="00602B8F"/>
    <w:rsid w:val="006065CA"/>
    <w:rsid w:val="00611366"/>
    <w:rsid w:val="0061176A"/>
    <w:rsid w:val="0061229C"/>
    <w:rsid w:val="006130DF"/>
    <w:rsid w:val="00615AD1"/>
    <w:rsid w:val="00620D92"/>
    <w:rsid w:val="00622B5B"/>
    <w:rsid w:val="006235B2"/>
    <w:rsid w:val="006278B1"/>
    <w:rsid w:val="00627C72"/>
    <w:rsid w:val="00635DA0"/>
    <w:rsid w:val="00640CCB"/>
    <w:rsid w:val="006444DE"/>
    <w:rsid w:val="00645507"/>
    <w:rsid w:val="00646B86"/>
    <w:rsid w:val="006510C8"/>
    <w:rsid w:val="006514DB"/>
    <w:rsid w:val="006531E4"/>
    <w:rsid w:val="00664090"/>
    <w:rsid w:val="00664C0E"/>
    <w:rsid w:val="00666575"/>
    <w:rsid w:val="006668D9"/>
    <w:rsid w:val="00667803"/>
    <w:rsid w:val="00670223"/>
    <w:rsid w:val="00672DA6"/>
    <w:rsid w:val="0067322C"/>
    <w:rsid w:val="00680A7F"/>
    <w:rsid w:val="00681D3A"/>
    <w:rsid w:val="006879A7"/>
    <w:rsid w:val="00696193"/>
    <w:rsid w:val="00696E51"/>
    <w:rsid w:val="00696F94"/>
    <w:rsid w:val="006971F6"/>
    <w:rsid w:val="00697E3E"/>
    <w:rsid w:val="006A13F1"/>
    <w:rsid w:val="006A2555"/>
    <w:rsid w:val="006A2A87"/>
    <w:rsid w:val="006B52C8"/>
    <w:rsid w:val="006C33FB"/>
    <w:rsid w:val="006C3A69"/>
    <w:rsid w:val="006C3ABB"/>
    <w:rsid w:val="006C5036"/>
    <w:rsid w:val="006D243B"/>
    <w:rsid w:val="006E248F"/>
    <w:rsid w:val="006E31E7"/>
    <w:rsid w:val="006E5474"/>
    <w:rsid w:val="006E6826"/>
    <w:rsid w:val="007002A6"/>
    <w:rsid w:val="00701A97"/>
    <w:rsid w:val="00704945"/>
    <w:rsid w:val="00706DB2"/>
    <w:rsid w:val="00707FAB"/>
    <w:rsid w:val="00715BDB"/>
    <w:rsid w:val="007226FC"/>
    <w:rsid w:val="007273EB"/>
    <w:rsid w:val="0073585A"/>
    <w:rsid w:val="00735AC2"/>
    <w:rsid w:val="007413D9"/>
    <w:rsid w:val="00742B55"/>
    <w:rsid w:val="00743C19"/>
    <w:rsid w:val="007514D7"/>
    <w:rsid w:val="0075326D"/>
    <w:rsid w:val="00763150"/>
    <w:rsid w:val="007632E5"/>
    <w:rsid w:val="007632ED"/>
    <w:rsid w:val="00763DD2"/>
    <w:rsid w:val="00763E78"/>
    <w:rsid w:val="007724BB"/>
    <w:rsid w:val="00774831"/>
    <w:rsid w:val="00780A46"/>
    <w:rsid w:val="00782356"/>
    <w:rsid w:val="00782451"/>
    <w:rsid w:val="00785F8D"/>
    <w:rsid w:val="00787FF0"/>
    <w:rsid w:val="007942F8"/>
    <w:rsid w:val="00794902"/>
    <w:rsid w:val="0079495D"/>
    <w:rsid w:val="00795053"/>
    <w:rsid w:val="007B097C"/>
    <w:rsid w:val="007B1880"/>
    <w:rsid w:val="007B1AFB"/>
    <w:rsid w:val="007B2D9D"/>
    <w:rsid w:val="007B3452"/>
    <w:rsid w:val="007C2A9C"/>
    <w:rsid w:val="007C35C2"/>
    <w:rsid w:val="007C3F7B"/>
    <w:rsid w:val="007C65FD"/>
    <w:rsid w:val="007D2FF5"/>
    <w:rsid w:val="007E56D1"/>
    <w:rsid w:val="007E5AE9"/>
    <w:rsid w:val="007E6414"/>
    <w:rsid w:val="007F18FB"/>
    <w:rsid w:val="007F1965"/>
    <w:rsid w:val="007F249A"/>
    <w:rsid w:val="007F3A75"/>
    <w:rsid w:val="007F4CF0"/>
    <w:rsid w:val="007F6435"/>
    <w:rsid w:val="007F711C"/>
    <w:rsid w:val="007F78B6"/>
    <w:rsid w:val="0081016B"/>
    <w:rsid w:val="008102C4"/>
    <w:rsid w:val="00812BBB"/>
    <w:rsid w:val="00812CA7"/>
    <w:rsid w:val="00813224"/>
    <w:rsid w:val="00813688"/>
    <w:rsid w:val="0081451C"/>
    <w:rsid w:val="0081660B"/>
    <w:rsid w:val="00816EB0"/>
    <w:rsid w:val="00822436"/>
    <w:rsid w:val="0082661D"/>
    <w:rsid w:val="00827551"/>
    <w:rsid w:val="00830059"/>
    <w:rsid w:val="00834813"/>
    <w:rsid w:val="008449C9"/>
    <w:rsid w:val="008556CA"/>
    <w:rsid w:val="008739B8"/>
    <w:rsid w:val="0089689B"/>
    <w:rsid w:val="008A0B86"/>
    <w:rsid w:val="008A15AE"/>
    <w:rsid w:val="008A2706"/>
    <w:rsid w:val="008A3FD5"/>
    <w:rsid w:val="008A4A7A"/>
    <w:rsid w:val="008A5E3F"/>
    <w:rsid w:val="008B1CD8"/>
    <w:rsid w:val="008B4311"/>
    <w:rsid w:val="008C01BE"/>
    <w:rsid w:val="008C3CF5"/>
    <w:rsid w:val="008D1DBB"/>
    <w:rsid w:val="008D521F"/>
    <w:rsid w:val="008D52F7"/>
    <w:rsid w:val="008D64AD"/>
    <w:rsid w:val="008E322C"/>
    <w:rsid w:val="008E4924"/>
    <w:rsid w:val="008F60AD"/>
    <w:rsid w:val="008F67B8"/>
    <w:rsid w:val="008F7B04"/>
    <w:rsid w:val="00903A57"/>
    <w:rsid w:val="009062BB"/>
    <w:rsid w:val="00912712"/>
    <w:rsid w:val="00916804"/>
    <w:rsid w:val="0092141C"/>
    <w:rsid w:val="00921C65"/>
    <w:rsid w:val="00923887"/>
    <w:rsid w:val="0093246B"/>
    <w:rsid w:val="00936F7D"/>
    <w:rsid w:val="00937F81"/>
    <w:rsid w:val="00954245"/>
    <w:rsid w:val="009567FB"/>
    <w:rsid w:val="009611FE"/>
    <w:rsid w:val="0096762F"/>
    <w:rsid w:val="00970B23"/>
    <w:rsid w:val="0097138A"/>
    <w:rsid w:val="009713F5"/>
    <w:rsid w:val="009727A7"/>
    <w:rsid w:val="00977523"/>
    <w:rsid w:val="009777E7"/>
    <w:rsid w:val="00983D13"/>
    <w:rsid w:val="00994A90"/>
    <w:rsid w:val="009952A9"/>
    <w:rsid w:val="00996A6D"/>
    <w:rsid w:val="009A37F6"/>
    <w:rsid w:val="009C2024"/>
    <w:rsid w:val="009C3B83"/>
    <w:rsid w:val="009D0A94"/>
    <w:rsid w:val="009E10DD"/>
    <w:rsid w:val="009E247D"/>
    <w:rsid w:val="009E334F"/>
    <w:rsid w:val="009F01A4"/>
    <w:rsid w:val="009F231A"/>
    <w:rsid w:val="009F62A8"/>
    <w:rsid w:val="009F65FD"/>
    <w:rsid w:val="00A05BB8"/>
    <w:rsid w:val="00A0619C"/>
    <w:rsid w:val="00A06E68"/>
    <w:rsid w:val="00A13F15"/>
    <w:rsid w:val="00A1419C"/>
    <w:rsid w:val="00A14CB7"/>
    <w:rsid w:val="00A219A9"/>
    <w:rsid w:val="00A23301"/>
    <w:rsid w:val="00A26F85"/>
    <w:rsid w:val="00A27D27"/>
    <w:rsid w:val="00A32C82"/>
    <w:rsid w:val="00A32CB9"/>
    <w:rsid w:val="00A33D6E"/>
    <w:rsid w:val="00A404F4"/>
    <w:rsid w:val="00A423B3"/>
    <w:rsid w:val="00A4325D"/>
    <w:rsid w:val="00A44EE0"/>
    <w:rsid w:val="00A46E2E"/>
    <w:rsid w:val="00A52059"/>
    <w:rsid w:val="00A53614"/>
    <w:rsid w:val="00A55DB0"/>
    <w:rsid w:val="00A71139"/>
    <w:rsid w:val="00A73A25"/>
    <w:rsid w:val="00A86060"/>
    <w:rsid w:val="00A90C1C"/>
    <w:rsid w:val="00A9484B"/>
    <w:rsid w:val="00AA064F"/>
    <w:rsid w:val="00AB46A4"/>
    <w:rsid w:val="00AC1DBE"/>
    <w:rsid w:val="00AC3FAE"/>
    <w:rsid w:val="00AC5BC1"/>
    <w:rsid w:val="00AE5B5E"/>
    <w:rsid w:val="00AF2079"/>
    <w:rsid w:val="00AF4B81"/>
    <w:rsid w:val="00AF5756"/>
    <w:rsid w:val="00AF5797"/>
    <w:rsid w:val="00B06302"/>
    <w:rsid w:val="00B07864"/>
    <w:rsid w:val="00B145EA"/>
    <w:rsid w:val="00B15D5E"/>
    <w:rsid w:val="00B20217"/>
    <w:rsid w:val="00B20D81"/>
    <w:rsid w:val="00B22001"/>
    <w:rsid w:val="00B2262A"/>
    <w:rsid w:val="00B25AF9"/>
    <w:rsid w:val="00B26C39"/>
    <w:rsid w:val="00B27222"/>
    <w:rsid w:val="00B30F00"/>
    <w:rsid w:val="00B41BA5"/>
    <w:rsid w:val="00B431C3"/>
    <w:rsid w:val="00B43905"/>
    <w:rsid w:val="00B52C9D"/>
    <w:rsid w:val="00B54022"/>
    <w:rsid w:val="00B57D2B"/>
    <w:rsid w:val="00B61C13"/>
    <w:rsid w:val="00B624CF"/>
    <w:rsid w:val="00B64B16"/>
    <w:rsid w:val="00B73093"/>
    <w:rsid w:val="00B75F0D"/>
    <w:rsid w:val="00B838CC"/>
    <w:rsid w:val="00B84BCD"/>
    <w:rsid w:val="00B855D2"/>
    <w:rsid w:val="00B941BB"/>
    <w:rsid w:val="00B953E9"/>
    <w:rsid w:val="00B962A3"/>
    <w:rsid w:val="00B96E99"/>
    <w:rsid w:val="00B97B81"/>
    <w:rsid w:val="00BA134A"/>
    <w:rsid w:val="00BA3AAF"/>
    <w:rsid w:val="00BA79F8"/>
    <w:rsid w:val="00BB218D"/>
    <w:rsid w:val="00BB6031"/>
    <w:rsid w:val="00BB781C"/>
    <w:rsid w:val="00BB7F76"/>
    <w:rsid w:val="00BB7F94"/>
    <w:rsid w:val="00BC261F"/>
    <w:rsid w:val="00BD1A21"/>
    <w:rsid w:val="00BD3AAC"/>
    <w:rsid w:val="00BD42E4"/>
    <w:rsid w:val="00BE1209"/>
    <w:rsid w:val="00BE5F4B"/>
    <w:rsid w:val="00BF1AE1"/>
    <w:rsid w:val="00BF2F07"/>
    <w:rsid w:val="00BF6290"/>
    <w:rsid w:val="00BF64AC"/>
    <w:rsid w:val="00BF757C"/>
    <w:rsid w:val="00C009B3"/>
    <w:rsid w:val="00C02079"/>
    <w:rsid w:val="00C0326D"/>
    <w:rsid w:val="00C04BA9"/>
    <w:rsid w:val="00C134F5"/>
    <w:rsid w:val="00C140ED"/>
    <w:rsid w:val="00C144D9"/>
    <w:rsid w:val="00C236BB"/>
    <w:rsid w:val="00C40C35"/>
    <w:rsid w:val="00C40F8D"/>
    <w:rsid w:val="00C44D27"/>
    <w:rsid w:val="00C513E5"/>
    <w:rsid w:val="00C53822"/>
    <w:rsid w:val="00C552E2"/>
    <w:rsid w:val="00C60273"/>
    <w:rsid w:val="00C624C0"/>
    <w:rsid w:val="00C625F2"/>
    <w:rsid w:val="00C63512"/>
    <w:rsid w:val="00C65CA3"/>
    <w:rsid w:val="00C65FA9"/>
    <w:rsid w:val="00C70839"/>
    <w:rsid w:val="00C719D6"/>
    <w:rsid w:val="00C74235"/>
    <w:rsid w:val="00C76969"/>
    <w:rsid w:val="00C769C1"/>
    <w:rsid w:val="00C77AC5"/>
    <w:rsid w:val="00C827A8"/>
    <w:rsid w:val="00C84F29"/>
    <w:rsid w:val="00C8688B"/>
    <w:rsid w:val="00C91C5E"/>
    <w:rsid w:val="00C92E58"/>
    <w:rsid w:val="00C933D3"/>
    <w:rsid w:val="00C95FD9"/>
    <w:rsid w:val="00CA3040"/>
    <w:rsid w:val="00CA53E6"/>
    <w:rsid w:val="00CB44A1"/>
    <w:rsid w:val="00CB6196"/>
    <w:rsid w:val="00CB6A56"/>
    <w:rsid w:val="00CC0E17"/>
    <w:rsid w:val="00CC438C"/>
    <w:rsid w:val="00CD0436"/>
    <w:rsid w:val="00CD38D4"/>
    <w:rsid w:val="00CD5EC0"/>
    <w:rsid w:val="00CE2B49"/>
    <w:rsid w:val="00CE4AC0"/>
    <w:rsid w:val="00CE4ACD"/>
    <w:rsid w:val="00CE5403"/>
    <w:rsid w:val="00CF0F95"/>
    <w:rsid w:val="00CF6E6D"/>
    <w:rsid w:val="00D007A1"/>
    <w:rsid w:val="00D01903"/>
    <w:rsid w:val="00D01F3C"/>
    <w:rsid w:val="00D021C6"/>
    <w:rsid w:val="00D10C64"/>
    <w:rsid w:val="00D14795"/>
    <w:rsid w:val="00D231DC"/>
    <w:rsid w:val="00D267D4"/>
    <w:rsid w:val="00D26B1B"/>
    <w:rsid w:val="00D27E0C"/>
    <w:rsid w:val="00D30876"/>
    <w:rsid w:val="00D30C0B"/>
    <w:rsid w:val="00D32D09"/>
    <w:rsid w:val="00D35E90"/>
    <w:rsid w:val="00D40F33"/>
    <w:rsid w:val="00D41C1A"/>
    <w:rsid w:val="00D512C4"/>
    <w:rsid w:val="00D55F55"/>
    <w:rsid w:val="00D6185F"/>
    <w:rsid w:val="00D6508D"/>
    <w:rsid w:val="00D67409"/>
    <w:rsid w:val="00D71A40"/>
    <w:rsid w:val="00D75031"/>
    <w:rsid w:val="00D774BE"/>
    <w:rsid w:val="00D77C83"/>
    <w:rsid w:val="00D81FA1"/>
    <w:rsid w:val="00D838FE"/>
    <w:rsid w:val="00D85F5E"/>
    <w:rsid w:val="00DA46EE"/>
    <w:rsid w:val="00DA5169"/>
    <w:rsid w:val="00DA55DF"/>
    <w:rsid w:val="00DB2CDE"/>
    <w:rsid w:val="00DC0681"/>
    <w:rsid w:val="00DD03BF"/>
    <w:rsid w:val="00DD49D0"/>
    <w:rsid w:val="00DE2CAF"/>
    <w:rsid w:val="00DE325A"/>
    <w:rsid w:val="00DE78ED"/>
    <w:rsid w:val="00DF03B0"/>
    <w:rsid w:val="00DF57FD"/>
    <w:rsid w:val="00E010A2"/>
    <w:rsid w:val="00E0316A"/>
    <w:rsid w:val="00E0571C"/>
    <w:rsid w:val="00E14F9C"/>
    <w:rsid w:val="00E225B4"/>
    <w:rsid w:val="00E22B28"/>
    <w:rsid w:val="00E23AAC"/>
    <w:rsid w:val="00E24273"/>
    <w:rsid w:val="00E25A54"/>
    <w:rsid w:val="00E265D0"/>
    <w:rsid w:val="00E35EF2"/>
    <w:rsid w:val="00E36B07"/>
    <w:rsid w:val="00E40B87"/>
    <w:rsid w:val="00E44792"/>
    <w:rsid w:val="00E44908"/>
    <w:rsid w:val="00E46F68"/>
    <w:rsid w:val="00E543A0"/>
    <w:rsid w:val="00E56D8C"/>
    <w:rsid w:val="00E57AB3"/>
    <w:rsid w:val="00E61B86"/>
    <w:rsid w:val="00E64F4A"/>
    <w:rsid w:val="00E65332"/>
    <w:rsid w:val="00E65377"/>
    <w:rsid w:val="00E8615A"/>
    <w:rsid w:val="00E9008A"/>
    <w:rsid w:val="00E914B6"/>
    <w:rsid w:val="00E9610C"/>
    <w:rsid w:val="00EA2005"/>
    <w:rsid w:val="00EA6DEB"/>
    <w:rsid w:val="00EA6F67"/>
    <w:rsid w:val="00EC0D4E"/>
    <w:rsid w:val="00EC6245"/>
    <w:rsid w:val="00EC7A25"/>
    <w:rsid w:val="00ED571C"/>
    <w:rsid w:val="00ED759A"/>
    <w:rsid w:val="00EE1BF0"/>
    <w:rsid w:val="00EE48A9"/>
    <w:rsid w:val="00EE764B"/>
    <w:rsid w:val="00EE7ECF"/>
    <w:rsid w:val="00EF09A3"/>
    <w:rsid w:val="00EF30D0"/>
    <w:rsid w:val="00EF3B40"/>
    <w:rsid w:val="00EF6F38"/>
    <w:rsid w:val="00F00B72"/>
    <w:rsid w:val="00F025CA"/>
    <w:rsid w:val="00F02EFF"/>
    <w:rsid w:val="00F04201"/>
    <w:rsid w:val="00F11536"/>
    <w:rsid w:val="00F151CA"/>
    <w:rsid w:val="00F21A6C"/>
    <w:rsid w:val="00F2784F"/>
    <w:rsid w:val="00F30F8E"/>
    <w:rsid w:val="00F311D2"/>
    <w:rsid w:val="00F3130D"/>
    <w:rsid w:val="00F35335"/>
    <w:rsid w:val="00F37886"/>
    <w:rsid w:val="00F37DC8"/>
    <w:rsid w:val="00F440EF"/>
    <w:rsid w:val="00F4786C"/>
    <w:rsid w:val="00F52045"/>
    <w:rsid w:val="00F54AF3"/>
    <w:rsid w:val="00F560FD"/>
    <w:rsid w:val="00F6069D"/>
    <w:rsid w:val="00F60CED"/>
    <w:rsid w:val="00F62A81"/>
    <w:rsid w:val="00F64A5F"/>
    <w:rsid w:val="00F6705B"/>
    <w:rsid w:val="00F722AF"/>
    <w:rsid w:val="00F75ED9"/>
    <w:rsid w:val="00F772B2"/>
    <w:rsid w:val="00F875BE"/>
    <w:rsid w:val="00F932F4"/>
    <w:rsid w:val="00F93D36"/>
    <w:rsid w:val="00F94EC2"/>
    <w:rsid w:val="00F97E58"/>
    <w:rsid w:val="00FA4568"/>
    <w:rsid w:val="00FA6E45"/>
    <w:rsid w:val="00FB4A8B"/>
    <w:rsid w:val="00FB74CE"/>
    <w:rsid w:val="00FC26F7"/>
    <w:rsid w:val="00FC4889"/>
    <w:rsid w:val="00FD193C"/>
    <w:rsid w:val="00FD3AB1"/>
    <w:rsid w:val="00FD4654"/>
    <w:rsid w:val="00FE5430"/>
    <w:rsid w:val="00FE6670"/>
    <w:rsid w:val="00FF051C"/>
    <w:rsid w:val="00F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character" w:customStyle="1" w:styleId="apple-converted-space">
    <w:name w:val="apple-converted-space"/>
    <w:basedOn w:val="DefaultParagraphFont"/>
    <w:rsid w:val="00A27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character" w:customStyle="1" w:styleId="apple-converted-space">
    <w:name w:val="apple-converted-space"/>
    <w:basedOn w:val="DefaultParagraphFont"/>
    <w:rsid w:val="00A2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eith.bradshaw@macombgov.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2262</Characters>
  <Application>Microsoft Office Word</Application>
  <DocSecurity>0</DocSecurity>
  <Lines>91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2728</CharactersWithSpaces>
  <SharedDoc>false</SharedDoc>
  <HyperlinkBase> </HyperlinkBase>
  <HLinks>
    <vt:vector size="6" baseType="variant">
      <vt:variant>
        <vt:i4>393222</vt:i4>
      </vt:variant>
      <vt:variant>
        <vt:i4>0</vt:i4>
      </vt:variant>
      <vt:variant>
        <vt:i4>0</vt:i4>
      </vt:variant>
      <vt:variant>
        <vt:i4>5</vt:i4>
      </vt:variant>
      <vt:variant>
        <vt:lpwstr>mailto:Keith.bradshaw@macombgov.org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2012-06-28T13:17:00Z</cp:lastPrinted>
  <dcterms:created xsi:type="dcterms:W3CDTF">2013-09-06T18:25:00Z</dcterms:created>
  <dcterms:modified xsi:type="dcterms:W3CDTF">2013-09-06T18:25:00Z</dcterms:modified>
  <cp:category> </cp:category>
  <cp:contentStatus> </cp:contentStatus>
</cp:coreProperties>
</file>